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CDC2" w14:textId="77777777" w:rsidR="00D56954" w:rsidRPr="00D56954" w:rsidRDefault="00D56954" w:rsidP="00A03D60">
      <w:pPr>
        <w:rPr>
          <w:rFonts w:ascii="Century Gothic" w:eastAsia="Times New Roman" w:hAnsi="Century Gothic" w:cs="Arial"/>
          <w:b/>
          <w:bCs/>
          <w:noProof/>
          <w:color w:val="7F7F7F" w:themeColor="text1" w:themeTint="80"/>
          <w:sz w:val="36"/>
          <w:szCs w:val="36"/>
        </w:rPr>
      </w:pPr>
      <w:bookmarkStart w:id="0" w:name="_Toc514845883"/>
      <w:bookmarkStart w:id="1" w:name="_GoBack"/>
      <w:r w:rsidRPr="009A18E1">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5C6F0514" wp14:editId="2A22B1D3">
            <wp:simplePos x="0" y="0"/>
            <wp:positionH relativeFrom="column">
              <wp:posOffset>5842000</wp:posOffset>
            </wp:positionH>
            <wp:positionV relativeFrom="paragraph">
              <wp:posOffset>-228600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F77C74" w:rsidRPr="009A18E1">
        <w:rPr>
          <w:rFonts w:ascii="Century Gothic" w:eastAsia="Times New Roman" w:hAnsi="Century Gothic" w:cs="Arial"/>
          <w:b/>
          <w:bCs/>
          <w:noProof/>
          <w:color w:val="808080" w:themeColor="background1" w:themeShade="80"/>
          <w:sz w:val="36"/>
          <w:szCs w:val="36"/>
        </w:rPr>
        <w:t>CONSTRUCTION R</w:t>
      </w:r>
      <w:r w:rsidR="000329B3" w:rsidRPr="009A18E1">
        <w:rPr>
          <w:rFonts w:ascii="Century Gothic" w:eastAsia="Times New Roman" w:hAnsi="Century Gothic" w:cs="Arial"/>
          <w:b/>
          <w:bCs/>
          <w:noProof/>
          <w:color w:val="808080" w:themeColor="background1" w:themeShade="80"/>
          <w:sz w:val="36"/>
          <w:szCs w:val="36"/>
        </w:rPr>
        <w:t xml:space="preserve">ISK </w:t>
      </w:r>
      <w:r w:rsidR="00F77C74" w:rsidRPr="009A18E1">
        <w:rPr>
          <w:rFonts w:ascii="Century Gothic" w:eastAsia="Times New Roman" w:hAnsi="Century Gothic" w:cs="Arial"/>
          <w:b/>
          <w:bCs/>
          <w:noProof/>
          <w:color w:val="808080" w:themeColor="background1" w:themeShade="80"/>
          <w:sz w:val="36"/>
          <w:szCs w:val="36"/>
        </w:rPr>
        <w:t>ASSESSMENT</w:t>
      </w:r>
      <w:r w:rsidR="000329B3" w:rsidRPr="009A18E1">
        <w:rPr>
          <w:rFonts w:ascii="Century Gothic" w:eastAsia="Times New Roman" w:hAnsi="Century Gothic" w:cs="Arial"/>
          <w:b/>
          <w:bCs/>
          <w:noProof/>
          <w:color w:val="808080" w:themeColor="background1" w:themeShade="80"/>
          <w:sz w:val="36"/>
          <w:szCs w:val="36"/>
        </w:rPr>
        <w:t xml:space="preserve"> MATRIX</w:t>
      </w:r>
      <w:r w:rsidRPr="009A18E1">
        <w:rPr>
          <w:rFonts w:ascii="Century Gothic" w:eastAsia="Times New Roman" w:hAnsi="Century Gothic" w:cs="Arial"/>
          <w:b/>
          <w:bCs/>
          <w:noProof/>
          <w:color w:val="808080" w:themeColor="background1" w:themeShade="80"/>
          <w:sz w:val="36"/>
          <w:szCs w:val="36"/>
        </w:rPr>
        <w:t xml:space="preserve"> TEMPLATE</w:t>
      </w:r>
    </w:p>
    <w:p w14:paraId="543E63D1" w14:textId="77777777" w:rsidR="008544A6" w:rsidRPr="00D56954" w:rsidRDefault="008544A6" w:rsidP="00A03D60">
      <w:pPr>
        <w:rPr>
          <w:rFonts w:ascii="Century Gothic" w:eastAsia="Times New Roman" w:hAnsi="Century Gothic" w:cs="Arial"/>
          <w:b/>
          <w:bCs/>
          <w:noProof/>
          <w:color w:val="7F7F7F" w:themeColor="text1" w:themeTint="80"/>
          <w:sz w:val="20"/>
          <w:szCs w:val="20"/>
        </w:rPr>
      </w:pPr>
    </w:p>
    <w:tbl>
      <w:tblPr>
        <w:tblW w:w="14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67"/>
        <w:gridCol w:w="4284"/>
        <w:gridCol w:w="1641"/>
        <w:gridCol w:w="1529"/>
        <w:gridCol w:w="1470"/>
        <w:gridCol w:w="2044"/>
        <w:gridCol w:w="2377"/>
      </w:tblGrid>
      <w:tr w:rsidR="00F77C74" w:rsidRPr="00D56954" w14:paraId="78122350" w14:textId="77777777" w:rsidTr="00214D38">
        <w:trPr>
          <w:trHeight w:val="636"/>
        </w:trPr>
        <w:tc>
          <w:tcPr>
            <w:tcW w:w="1167" w:type="dxa"/>
            <w:shd w:val="solid" w:color="000000" w:themeColor="text1" w:fill="000000" w:themeFill="text1"/>
            <w:vAlign w:val="center"/>
            <w:hideMark/>
          </w:tcPr>
          <w:p w14:paraId="788828AE" w14:textId="77777777" w:rsidR="00F77C74" w:rsidRPr="00D56954" w:rsidRDefault="004B118E"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REF/</w:t>
            </w:r>
            <w:r w:rsidR="00F77C74" w:rsidRPr="00D56954">
              <w:rPr>
                <w:rFonts w:ascii="Century Gothic" w:eastAsia="Times New Roman" w:hAnsi="Century Gothic" w:cs="Arial"/>
                <w:b/>
                <w:bCs/>
                <w:color w:val="FFFFFF"/>
                <w:sz w:val="20"/>
                <w:szCs w:val="20"/>
              </w:rPr>
              <w:t>ID</w:t>
            </w:r>
          </w:p>
        </w:tc>
        <w:tc>
          <w:tcPr>
            <w:tcW w:w="4284" w:type="dxa"/>
            <w:shd w:val="solid" w:color="000000" w:themeColor="text1" w:fill="000000" w:themeFill="text1"/>
            <w:vAlign w:val="center"/>
            <w:hideMark/>
          </w:tcPr>
          <w:p w14:paraId="1A8DA0A9"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RISK</w:t>
            </w:r>
          </w:p>
        </w:tc>
        <w:tc>
          <w:tcPr>
            <w:tcW w:w="1641" w:type="dxa"/>
            <w:shd w:val="solid" w:color="000000" w:themeColor="text1" w:fill="000000" w:themeFill="text1"/>
            <w:vAlign w:val="center"/>
            <w:hideMark/>
          </w:tcPr>
          <w:p w14:paraId="46593A34"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00006535" w:rsidRPr="00D56954">
              <w:rPr>
                <w:rFonts w:ascii="Century Gothic" w:eastAsia="Times New Roman" w:hAnsi="Century Gothic" w:cs="Arial"/>
                <w:b/>
                <w:bCs/>
                <w:color w:val="FFFFFF"/>
                <w:sz w:val="20"/>
                <w:szCs w:val="20"/>
              </w:rPr>
              <w:t>SEVERITY</w:t>
            </w:r>
          </w:p>
        </w:tc>
        <w:tc>
          <w:tcPr>
            <w:tcW w:w="1529" w:type="dxa"/>
            <w:shd w:val="solid" w:color="000000" w:themeColor="text1" w:fill="000000" w:themeFill="text1"/>
            <w:vAlign w:val="center"/>
            <w:hideMark/>
          </w:tcPr>
          <w:p w14:paraId="681AA951" w14:textId="77777777" w:rsidR="00006535"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00006535" w:rsidRPr="00D56954">
              <w:rPr>
                <w:rFonts w:ascii="Century Gothic" w:eastAsia="Times New Roman" w:hAnsi="Century Gothic" w:cs="Arial"/>
                <w:b/>
                <w:bCs/>
                <w:color w:val="FFFFFF"/>
                <w:sz w:val="20"/>
                <w:szCs w:val="20"/>
              </w:rPr>
              <w:t>LIKELIHOOD</w:t>
            </w:r>
          </w:p>
        </w:tc>
        <w:tc>
          <w:tcPr>
            <w:tcW w:w="1470" w:type="dxa"/>
            <w:shd w:val="solid" w:color="000000" w:themeColor="text1" w:fill="000000" w:themeFill="text1"/>
            <w:vAlign w:val="center"/>
            <w:hideMark/>
          </w:tcPr>
          <w:p w14:paraId="61DE6CC1"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Pr="00D56954">
              <w:rPr>
                <w:rFonts w:ascii="Century Gothic" w:eastAsia="Times New Roman" w:hAnsi="Century Gothic" w:cs="Arial"/>
                <w:b/>
                <w:bCs/>
                <w:color w:val="FFFFFF"/>
                <w:sz w:val="20"/>
                <w:szCs w:val="20"/>
              </w:rPr>
              <w:br/>
              <w:t>LEVEL</w:t>
            </w:r>
          </w:p>
        </w:tc>
        <w:tc>
          <w:tcPr>
            <w:tcW w:w="2044" w:type="dxa"/>
            <w:shd w:val="solid" w:color="000000" w:themeColor="text1" w:fill="000000" w:themeFill="text1"/>
            <w:vAlign w:val="center"/>
            <w:hideMark/>
          </w:tcPr>
          <w:p w14:paraId="2CFF0A45"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PROJECT PHASE OR CATEGORY</w:t>
            </w:r>
          </w:p>
        </w:tc>
        <w:tc>
          <w:tcPr>
            <w:tcW w:w="2377" w:type="dxa"/>
            <w:shd w:val="solid" w:color="000000" w:themeColor="text1" w:fill="000000" w:themeFill="text1"/>
            <w:vAlign w:val="center"/>
            <w:hideMark/>
          </w:tcPr>
          <w:p w14:paraId="4F39D0F5"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PARTY RESPONSIBLE</w:t>
            </w:r>
          </w:p>
        </w:tc>
      </w:tr>
      <w:tr w:rsidR="00F77C74" w:rsidRPr="00D56954" w14:paraId="4513EE87" w14:textId="77777777" w:rsidTr="00214D38">
        <w:trPr>
          <w:trHeight w:val="636"/>
        </w:trPr>
        <w:tc>
          <w:tcPr>
            <w:tcW w:w="1167" w:type="dxa"/>
            <w:shd w:val="clear" w:color="auto" w:fill="auto"/>
            <w:vAlign w:val="center"/>
          </w:tcPr>
          <w:p w14:paraId="6AE1ABDF" w14:textId="77777777" w:rsidR="00F77C74" w:rsidRPr="00D56954" w:rsidRDefault="00F77C74" w:rsidP="00214D38">
            <w:pPr>
              <w:rPr>
                <w:rFonts w:ascii="Century Gothic" w:eastAsia="Times New Roman" w:hAnsi="Century Gothic" w:cs="Arial"/>
                <w:color w:val="000000" w:themeColor="text1"/>
                <w:sz w:val="20"/>
                <w:szCs w:val="20"/>
              </w:rPr>
            </w:pPr>
          </w:p>
        </w:tc>
        <w:tc>
          <w:tcPr>
            <w:tcW w:w="4284" w:type="dxa"/>
            <w:shd w:val="clear" w:color="auto" w:fill="auto"/>
            <w:vAlign w:val="center"/>
          </w:tcPr>
          <w:p w14:paraId="6E8B74EF" w14:textId="77777777" w:rsidR="00F77C74" w:rsidRPr="00D56954" w:rsidRDefault="00F77C74" w:rsidP="00214D38">
            <w:pPr>
              <w:rPr>
                <w:rFonts w:ascii="Century Gothic" w:eastAsia="Times New Roman" w:hAnsi="Century Gothic" w:cs="Arial"/>
                <w:color w:val="000000" w:themeColor="text1"/>
                <w:sz w:val="20"/>
                <w:szCs w:val="20"/>
              </w:rPr>
            </w:pPr>
          </w:p>
        </w:tc>
        <w:tc>
          <w:tcPr>
            <w:tcW w:w="1641" w:type="dxa"/>
            <w:shd w:val="clear" w:color="000000" w:fill="F0F4CE"/>
            <w:vAlign w:val="center"/>
            <w:hideMark/>
          </w:tcPr>
          <w:p w14:paraId="7711D674"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ACCEPTABLE</w:t>
            </w:r>
          </w:p>
        </w:tc>
        <w:tc>
          <w:tcPr>
            <w:tcW w:w="1529" w:type="dxa"/>
            <w:shd w:val="clear" w:color="000000" w:fill="E1EB9E"/>
            <w:vAlign w:val="center"/>
            <w:hideMark/>
          </w:tcPr>
          <w:p w14:paraId="025D140F"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IMPROBABLE</w:t>
            </w:r>
          </w:p>
        </w:tc>
        <w:tc>
          <w:tcPr>
            <w:tcW w:w="1470" w:type="dxa"/>
            <w:shd w:val="clear" w:color="000000" w:fill="D2E070"/>
            <w:vAlign w:val="center"/>
            <w:hideMark/>
          </w:tcPr>
          <w:p w14:paraId="47D736ED"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LOW</w:t>
            </w:r>
          </w:p>
        </w:tc>
        <w:tc>
          <w:tcPr>
            <w:tcW w:w="2044" w:type="dxa"/>
            <w:shd w:val="clear" w:color="auto" w:fill="auto"/>
            <w:vAlign w:val="center"/>
            <w:hideMark/>
          </w:tcPr>
          <w:p w14:paraId="2662F3C6"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PLANNING</w:t>
            </w:r>
          </w:p>
        </w:tc>
        <w:tc>
          <w:tcPr>
            <w:tcW w:w="2377" w:type="dxa"/>
            <w:shd w:val="clear" w:color="auto" w:fill="auto"/>
            <w:vAlign w:val="center"/>
            <w:hideMark/>
          </w:tcPr>
          <w:p w14:paraId="3D2EBCF6"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069AC08F" w14:textId="77777777" w:rsidTr="00214D38">
        <w:trPr>
          <w:trHeight w:val="636"/>
        </w:trPr>
        <w:tc>
          <w:tcPr>
            <w:tcW w:w="1167" w:type="dxa"/>
            <w:shd w:val="clear" w:color="000000" w:fill="F2F2F2"/>
            <w:vAlign w:val="center"/>
            <w:hideMark/>
          </w:tcPr>
          <w:p w14:paraId="28B27D9F"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628A08AA"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FF2CC"/>
            <w:vAlign w:val="center"/>
            <w:hideMark/>
          </w:tcPr>
          <w:p w14:paraId="647B3BAB"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TOLERABLE</w:t>
            </w:r>
          </w:p>
        </w:tc>
        <w:tc>
          <w:tcPr>
            <w:tcW w:w="1529" w:type="dxa"/>
            <w:shd w:val="clear" w:color="000000" w:fill="FFE699"/>
            <w:vAlign w:val="center"/>
            <w:hideMark/>
          </w:tcPr>
          <w:p w14:paraId="66AD0E1F"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POSSIBLE</w:t>
            </w:r>
          </w:p>
        </w:tc>
        <w:tc>
          <w:tcPr>
            <w:tcW w:w="1470" w:type="dxa"/>
            <w:shd w:val="clear" w:color="000000" w:fill="FED969"/>
            <w:vAlign w:val="center"/>
            <w:hideMark/>
          </w:tcPr>
          <w:p w14:paraId="1803B6E5"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MEDIUM</w:t>
            </w:r>
          </w:p>
        </w:tc>
        <w:tc>
          <w:tcPr>
            <w:tcW w:w="2044" w:type="dxa"/>
            <w:shd w:val="clear" w:color="000000" w:fill="F2F2F2"/>
            <w:vAlign w:val="center"/>
            <w:hideMark/>
          </w:tcPr>
          <w:p w14:paraId="618C3DC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ENGINEERING</w:t>
            </w:r>
          </w:p>
        </w:tc>
        <w:tc>
          <w:tcPr>
            <w:tcW w:w="2377" w:type="dxa"/>
            <w:shd w:val="clear" w:color="000000" w:fill="F2F2F2"/>
            <w:vAlign w:val="center"/>
            <w:hideMark/>
          </w:tcPr>
          <w:p w14:paraId="5C2B5CFA"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r>
      <w:tr w:rsidR="00F77C74" w:rsidRPr="00D56954" w14:paraId="6D8FF31A" w14:textId="77777777" w:rsidTr="00214D38">
        <w:trPr>
          <w:trHeight w:val="636"/>
        </w:trPr>
        <w:tc>
          <w:tcPr>
            <w:tcW w:w="1167" w:type="dxa"/>
            <w:shd w:val="clear" w:color="auto" w:fill="auto"/>
            <w:vAlign w:val="center"/>
            <w:hideMark/>
          </w:tcPr>
          <w:p w14:paraId="79D9EA57"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37FFF4E1"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FEACA"/>
            <w:vAlign w:val="center"/>
            <w:hideMark/>
          </w:tcPr>
          <w:p w14:paraId="71623D84"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UNDESIRABLE</w:t>
            </w:r>
          </w:p>
        </w:tc>
        <w:tc>
          <w:tcPr>
            <w:tcW w:w="1529" w:type="dxa"/>
            <w:shd w:val="clear" w:color="000000" w:fill="F2BBA8"/>
            <w:vAlign w:val="center"/>
            <w:hideMark/>
          </w:tcPr>
          <w:p w14:paraId="60DEF2BA"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PROBABLE</w:t>
            </w:r>
          </w:p>
        </w:tc>
        <w:tc>
          <w:tcPr>
            <w:tcW w:w="1470" w:type="dxa"/>
            <w:shd w:val="clear" w:color="000000" w:fill="FFBF60"/>
            <w:vAlign w:val="center"/>
            <w:hideMark/>
          </w:tcPr>
          <w:p w14:paraId="6412BA7C"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HIGH</w:t>
            </w:r>
          </w:p>
        </w:tc>
        <w:tc>
          <w:tcPr>
            <w:tcW w:w="2044" w:type="dxa"/>
            <w:shd w:val="clear" w:color="auto" w:fill="auto"/>
            <w:vAlign w:val="center"/>
            <w:hideMark/>
          </w:tcPr>
          <w:p w14:paraId="3D891CFC"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FINAL DESIGN</w:t>
            </w:r>
          </w:p>
        </w:tc>
        <w:tc>
          <w:tcPr>
            <w:tcW w:w="2377" w:type="dxa"/>
            <w:shd w:val="clear" w:color="auto" w:fill="auto"/>
            <w:vAlign w:val="center"/>
            <w:hideMark/>
          </w:tcPr>
          <w:p w14:paraId="5029C5A4"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58C32245" w14:textId="77777777" w:rsidTr="00214D38">
        <w:trPr>
          <w:trHeight w:val="636"/>
        </w:trPr>
        <w:tc>
          <w:tcPr>
            <w:tcW w:w="1167" w:type="dxa"/>
            <w:shd w:val="clear" w:color="000000" w:fill="F2F2F2"/>
            <w:vAlign w:val="center"/>
            <w:hideMark/>
          </w:tcPr>
          <w:p w14:paraId="466E1412"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0804D879"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9DCD2"/>
            <w:vAlign w:val="center"/>
            <w:hideMark/>
          </w:tcPr>
          <w:p w14:paraId="3CF15CF2"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INTOLERABLE</w:t>
            </w:r>
          </w:p>
        </w:tc>
        <w:tc>
          <w:tcPr>
            <w:tcW w:w="1529" w:type="dxa"/>
            <w:shd w:val="clear" w:color="000000" w:fill="F2BBA8"/>
            <w:vAlign w:val="center"/>
            <w:hideMark/>
          </w:tcPr>
          <w:p w14:paraId="1287723B"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PROBABLE</w:t>
            </w:r>
          </w:p>
        </w:tc>
        <w:tc>
          <w:tcPr>
            <w:tcW w:w="1470" w:type="dxa"/>
            <w:shd w:val="clear" w:color="000000" w:fill="EC987B"/>
            <w:vAlign w:val="center"/>
            <w:hideMark/>
          </w:tcPr>
          <w:p w14:paraId="7135EB64"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EXTREME</w:t>
            </w:r>
          </w:p>
        </w:tc>
        <w:tc>
          <w:tcPr>
            <w:tcW w:w="2044" w:type="dxa"/>
            <w:shd w:val="clear" w:color="000000" w:fill="F2F2F2"/>
            <w:vAlign w:val="center"/>
            <w:hideMark/>
          </w:tcPr>
          <w:p w14:paraId="3C9450BE"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CONSTRUCTION</w:t>
            </w:r>
          </w:p>
        </w:tc>
        <w:tc>
          <w:tcPr>
            <w:tcW w:w="2377" w:type="dxa"/>
            <w:shd w:val="clear" w:color="000000" w:fill="F2F2F2"/>
            <w:vAlign w:val="center"/>
            <w:hideMark/>
          </w:tcPr>
          <w:p w14:paraId="20EA54C7"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36B1499D" w14:textId="77777777" w:rsidTr="00214D38">
        <w:trPr>
          <w:trHeight w:val="636"/>
        </w:trPr>
        <w:tc>
          <w:tcPr>
            <w:tcW w:w="1167" w:type="dxa"/>
            <w:shd w:val="clear" w:color="auto" w:fill="auto"/>
            <w:vAlign w:val="center"/>
            <w:hideMark/>
          </w:tcPr>
          <w:p w14:paraId="510691F3"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0419EBCD"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7177C6C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1B10A532"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689E22F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15AF3EBC"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7F067B33"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48855016" w14:textId="77777777" w:rsidTr="00214D38">
        <w:trPr>
          <w:trHeight w:val="636"/>
        </w:trPr>
        <w:tc>
          <w:tcPr>
            <w:tcW w:w="1167" w:type="dxa"/>
            <w:shd w:val="clear" w:color="000000" w:fill="F2F2F2"/>
            <w:vAlign w:val="center"/>
            <w:hideMark/>
          </w:tcPr>
          <w:p w14:paraId="4A61F010"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2A438276"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7AF0AAE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7DD8548C"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6F3084C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3361D0BB"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4A917012"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38F0AA42" w14:textId="77777777" w:rsidTr="00214D38">
        <w:trPr>
          <w:trHeight w:val="636"/>
        </w:trPr>
        <w:tc>
          <w:tcPr>
            <w:tcW w:w="1167" w:type="dxa"/>
            <w:shd w:val="clear" w:color="auto" w:fill="auto"/>
            <w:vAlign w:val="center"/>
            <w:hideMark/>
          </w:tcPr>
          <w:p w14:paraId="3D5E24E6"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5FBA5B47"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0B4C96D3"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1442E2F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6508D333"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1E9B2658"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411AB724"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0E295D79" w14:textId="77777777" w:rsidTr="00214D38">
        <w:trPr>
          <w:trHeight w:val="636"/>
        </w:trPr>
        <w:tc>
          <w:tcPr>
            <w:tcW w:w="1167" w:type="dxa"/>
            <w:shd w:val="clear" w:color="000000" w:fill="F2F2F2"/>
            <w:vAlign w:val="center"/>
            <w:hideMark/>
          </w:tcPr>
          <w:p w14:paraId="03C07913"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09F1923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1383FAD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4939D06F"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49FE081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318A3FE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1FC2C5C2"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45CE6C4A" w14:textId="77777777" w:rsidTr="00214D38">
        <w:trPr>
          <w:trHeight w:val="636"/>
        </w:trPr>
        <w:tc>
          <w:tcPr>
            <w:tcW w:w="1167" w:type="dxa"/>
            <w:shd w:val="clear" w:color="auto" w:fill="auto"/>
            <w:vAlign w:val="center"/>
            <w:hideMark/>
          </w:tcPr>
          <w:p w14:paraId="63F3B50F"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1775F2F1"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22F5D002"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4B39A90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7E1561C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15541384"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557D5FBB"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5F19F345" w14:textId="77777777" w:rsidTr="00214D38">
        <w:trPr>
          <w:trHeight w:val="636"/>
        </w:trPr>
        <w:tc>
          <w:tcPr>
            <w:tcW w:w="1167" w:type="dxa"/>
            <w:shd w:val="clear" w:color="000000" w:fill="F2F2F2"/>
            <w:vAlign w:val="center"/>
            <w:hideMark/>
          </w:tcPr>
          <w:p w14:paraId="1B1D272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4874D073"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446DA338"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3D1B7436"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6145FF6D"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5564E132"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1A202AE3"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7455C111" w14:textId="77777777" w:rsidTr="00214D38">
        <w:trPr>
          <w:trHeight w:val="636"/>
        </w:trPr>
        <w:tc>
          <w:tcPr>
            <w:tcW w:w="1167" w:type="dxa"/>
            <w:shd w:val="clear" w:color="auto" w:fill="auto"/>
            <w:vAlign w:val="center"/>
            <w:hideMark/>
          </w:tcPr>
          <w:p w14:paraId="01968FBD"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0814E7D5"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250E8344"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38CE7F1D"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64EF4E97"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4BA6F14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5E837614"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6CC271A2" w14:textId="77777777" w:rsidTr="00214D38">
        <w:trPr>
          <w:trHeight w:val="636"/>
        </w:trPr>
        <w:tc>
          <w:tcPr>
            <w:tcW w:w="1167" w:type="dxa"/>
            <w:shd w:val="clear" w:color="000000" w:fill="F2F2F2"/>
            <w:vAlign w:val="center"/>
            <w:hideMark/>
          </w:tcPr>
          <w:p w14:paraId="18DCA748"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640A439B"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78D071F7"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6FB0F6B5"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72F55FD5"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4A6A65BD"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6ECDEB22"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6A65DDC2" w14:textId="77777777" w:rsidTr="00214D38">
        <w:trPr>
          <w:trHeight w:val="636"/>
        </w:trPr>
        <w:tc>
          <w:tcPr>
            <w:tcW w:w="1167" w:type="dxa"/>
            <w:shd w:val="clear" w:color="auto" w:fill="auto"/>
            <w:vAlign w:val="center"/>
            <w:hideMark/>
          </w:tcPr>
          <w:p w14:paraId="7A8E3E79"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3DFF9414"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10E0A14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1498DF3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47B8FFF3"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1F3FF07C"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72F98B67"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3C3C5FD5" w14:textId="77777777" w:rsidTr="00214D38">
        <w:trPr>
          <w:trHeight w:val="636"/>
        </w:trPr>
        <w:tc>
          <w:tcPr>
            <w:tcW w:w="1167" w:type="dxa"/>
            <w:shd w:val="clear" w:color="000000" w:fill="F2F2F2"/>
            <w:vAlign w:val="center"/>
            <w:hideMark/>
          </w:tcPr>
          <w:p w14:paraId="60F958A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58CBF90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241E72D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3F296DE3"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336982F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71D328D5"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4CD2560F" w14:textId="77777777" w:rsidR="00F77C74" w:rsidRPr="00D56954" w:rsidRDefault="00F77C74" w:rsidP="00214D38">
            <w:pPr>
              <w:rPr>
                <w:rFonts w:ascii="Century Gothic" w:eastAsia="Times New Roman" w:hAnsi="Century Gothic" w:cs="Arial"/>
                <w:color w:val="000000" w:themeColor="text1"/>
                <w:sz w:val="20"/>
                <w:szCs w:val="20"/>
              </w:rPr>
            </w:pPr>
          </w:p>
        </w:tc>
      </w:tr>
    </w:tbl>
    <w:p w14:paraId="733534CF" w14:textId="77777777" w:rsidR="008544A6" w:rsidRDefault="008544A6" w:rsidP="00A03D60">
      <w:pPr>
        <w:rPr>
          <w:rFonts w:ascii="Century Gothic" w:eastAsia="Times New Roman" w:hAnsi="Century Gothic" w:cs="Arial"/>
          <w:b/>
          <w:bCs/>
          <w:noProof/>
          <w:color w:val="7F7F7F" w:themeColor="text1" w:themeTint="80"/>
          <w:sz w:val="20"/>
          <w:szCs w:val="20"/>
        </w:rPr>
      </w:pPr>
    </w:p>
    <w:tbl>
      <w:tblPr>
        <w:tblStyle w:val="ac"/>
        <w:tblpPr w:leftFromText="180" w:rightFromText="180" w:tblpX="118" w:tblpY="576"/>
        <w:tblW w:w="1417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72"/>
      </w:tblGrid>
      <w:tr w:rsidR="00D56954" w:rsidRPr="008A7C4A" w14:paraId="3B6F51BD" w14:textId="77777777" w:rsidTr="00D56954">
        <w:trPr>
          <w:trHeight w:val="3059"/>
        </w:trPr>
        <w:tc>
          <w:tcPr>
            <w:tcW w:w="14172" w:type="dxa"/>
          </w:tcPr>
          <w:p w14:paraId="5B37DF82" w14:textId="77777777" w:rsidR="00D56954" w:rsidRPr="008A7C4A" w:rsidRDefault="00D56954" w:rsidP="00C10597">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0986773D" w14:textId="77777777" w:rsidR="00D56954" w:rsidRPr="008A7C4A" w:rsidRDefault="00D56954" w:rsidP="00C10597">
            <w:pPr>
              <w:rPr>
                <w:rFonts w:ascii="Century Gothic" w:hAnsi="Century Gothic" w:cs="Arial"/>
                <w:sz w:val="20"/>
                <w:szCs w:val="20"/>
              </w:rPr>
            </w:pPr>
          </w:p>
          <w:p w14:paraId="0699200D" w14:textId="77777777" w:rsidR="00D56954" w:rsidRPr="008A7C4A" w:rsidRDefault="00D56954"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9F9049" w14:textId="77777777" w:rsidR="00D56954" w:rsidRPr="00D56954" w:rsidRDefault="00D56954" w:rsidP="00A03D60">
      <w:pPr>
        <w:rPr>
          <w:rFonts w:ascii="Century Gothic" w:eastAsia="Times New Roman" w:hAnsi="Century Gothic" w:cs="Arial"/>
          <w:b/>
          <w:bCs/>
          <w:noProof/>
          <w:color w:val="7F7F7F" w:themeColor="text1" w:themeTint="80"/>
          <w:sz w:val="20"/>
          <w:szCs w:val="20"/>
        </w:rPr>
      </w:pPr>
    </w:p>
    <w:sectPr w:rsidR="00D56954" w:rsidRPr="00D56954" w:rsidSect="007132E4">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E4DD" w14:textId="77777777" w:rsidR="008E48A5" w:rsidRDefault="008E48A5" w:rsidP="00DB2412">
      <w:r>
        <w:separator/>
      </w:r>
    </w:p>
  </w:endnote>
  <w:endnote w:type="continuationSeparator" w:id="0">
    <w:p w14:paraId="516B4657" w14:textId="77777777" w:rsidR="008E48A5" w:rsidRDefault="008E48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A5D0" w14:textId="77777777" w:rsidR="008E48A5" w:rsidRDefault="008E48A5" w:rsidP="00DB2412">
      <w:r>
        <w:separator/>
      </w:r>
    </w:p>
  </w:footnote>
  <w:footnote w:type="continuationSeparator" w:id="0">
    <w:p w14:paraId="7CA8B2BE" w14:textId="77777777" w:rsidR="008E48A5" w:rsidRDefault="008E48A5"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A5"/>
    <w:rsid w:val="00005410"/>
    <w:rsid w:val="00006535"/>
    <w:rsid w:val="000102CA"/>
    <w:rsid w:val="000329B3"/>
    <w:rsid w:val="000707ED"/>
    <w:rsid w:val="00107566"/>
    <w:rsid w:val="00107A05"/>
    <w:rsid w:val="00165169"/>
    <w:rsid w:val="00214D38"/>
    <w:rsid w:val="00246934"/>
    <w:rsid w:val="0028063E"/>
    <w:rsid w:val="003776D0"/>
    <w:rsid w:val="003E4F0D"/>
    <w:rsid w:val="00437607"/>
    <w:rsid w:val="00471C74"/>
    <w:rsid w:val="004937B7"/>
    <w:rsid w:val="004A2939"/>
    <w:rsid w:val="004B118E"/>
    <w:rsid w:val="004F4D3D"/>
    <w:rsid w:val="00523965"/>
    <w:rsid w:val="005A42B5"/>
    <w:rsid w:val="005F108A"/>
    <w:rsid w:val="0065609B"/>
    <w:rsid w:val="006A3315"/>
    <w:rsid w:val="006B16FF"/>
    <w:rsid w:val="006D6894"/>
    <w:rsid w:val="007132E4"/>
    <w:rsid w:val="0074716D"/>
    <w:rsid w:val="00781C86"/>
    <w:rsid w:val="00783541"/>
    <w:rsid w:val="00815C44"/>
    <w:rsid w:val="0083365C"/>
    <w:rsid w:val="008544A6"/>
    <w:rsid w:val="00893886"/>
    <w:rsid w:val="008D4D59"/>
    <w:rsid w:val="008E48A5"/>
    <w:rsid w:val="00930D1C"/>
    <w:rsid w:val="00942DA6"/>
    <w:rsid w:val="00957632"/>
    <w:rsid w:val="00985675"/>
    <w:rsid w:val="009A18E1"/>
    <w:rsid w:val="00A02960"/>
    <w:rsid w:val="00A03D60"/>
    <w:rsid w:val="00A92327"/>
    <w:rsid w:val="00B519FC"/>
    <w:rsid w:val="00B92072"/>
    <w:rsid w:val="00BC1A20"/>
    <w:rsid w:val="00BE1EF5"/>
    <w:rsid w:val="00C12062"/>
    <w:rsid w:val="00C423CB"/>
    <w:rsid w:val="00CA005C"/>
    <w:rsid w:val="00CB0163"/>
    <w:rsid w:val="00CC7B6D"/>
    <w:rsid w:val="00D059DF"/>
    <w:rsid w:val="00D06B25"/>
    <w:rsid w:val="00D16763"/>
    <w:rsid w:val="00D36FD0"/>
    <w:rsid w:val="00D52905"/>
    <w:rsid w:val="00D56954"/>
    <w:rsid w:val="00D60D14"/>
    <w:rsid w:val="00D620F1"/>
    <w:rsid w:val="00D63013"/>
    <w:rsid w:val="00D96B95"/>
    <w:rsid w:val="00D970D9"/>
    <w:rsid w:val="00DB2412"/>
    <w:rsid w:val="00DB3258"/>
    <w:rsid w:val="00E27A8A"/>
    <w:rsid w:val="00E46217"/>
    <w:rsid w:val="00EA104E"/>
    <w:rsid w:val="00EE2367"/>
    <w:rsid w:val="00F04F96"/>
    <w:rsid w:val="00F22F09"/>
    <w:rsid w:val="00F4476D"/>
    <w:rsid w:val="00F76C42"/>
    <w:rsid w:val="00F7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99"/>
    <w:rsid w:val="00D569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8265274">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2637914">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592313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xUPF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1E006-4443-42A3-8DDC-624083E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IC-Construction-Risk-Assessment-Matrix-Template_WORD.dotx</Template>
  <TotalTime>1</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2018-09-20T04:03:00Z</dcterms:created>
  <dcterms:modified xsi:type="dcterms:W3CDTF">2018-09-20T04:04:00Z</dcterms:modified>
</cp:coreProperties>
</file>