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3FB9" w14:textId="77777777" w:rsidR="00291F62" w:rsidRPr="00291F62" w:rsidRDefault="0068579C" w:rsidP="008B5883">
      <w:pPr>
        <w:pStyle w:val="a3"/>
        <w:ind w:left="180"/>
        <w:rPr>
          <w:rFonts w:ascii="Century Gothic" w:hAnsi="Century Gothic" w:cs="Arial"/>
          <w:b/>
          <w:noProof/>
          <w:color w:val="808080" w:themeColor="background1" w:themeShade="80"/>
          <w:sz w:val="36"/>
          <w:szCs w:val="36"/>
        </w:rPr>
      </w:pPr>
      <w:r>
        <w:rPr>
          <w:noProof/>
        </w:rPr>
        <w:drawing>
          <wp:anchor distT="0" distB="0" distL="114300" distR="114300" simplePos="0" relativeHeight="251653632" behindDoc="0" locked="0" layoutInCell="1" allowOverlap="1" wp14:anchorId="7C6013FF" wp14:editId="0CEC12D4">
            <wp:simplePos x="0" y="0"/>
            <wp:positionH relativeFrom="column">
              <wp:posOffset>4600173</wp:posOffset>
            </wp:positionH>
            <wp:positionV relativeFrom="paragraph">
              <wp:posOffset>-22860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14363F" w:rsidRPr="0014363F">
        <w:rPr>
          <w:rFonts w:ascii="Century Gothic" w:hAnsi="Century Gothic" w:cs="Arial"/>
          <w:b/>
          <w:noProof/>
          <w:color w:val="808080" w:themeColor="background1" w:themeShade="80"/>
          <w:sz w:val="36"/>
          <w:szCs w:val="36"/>
        </w:rPr>
        <w:t>ITIL SERVICE PORTFOLIO CHECKLIST</w:t>
      </w:r>
    </w:p>
    <w:p w14:paraId="17FD656A" w14:textId="77777777" w:rsidR="0014363F" w:rsidRDefault="0014363F" w:rsidP="008B5883">
      <w:pPr>
        <w:pStyle w:val="a3"/>
        <w:ind w:left="180"/>
        <w:rPr>
          <w:rFonts w:ascii="Century Gothic" w:hAnsi="Century Gothic" w:cs="Arial"/>
          <w:noProof/>
          <w:color w:val="808080" w:themeColor="background1" w:themeShade="80"/>
          <w:sz w:val="18"/>
          <w:szCs w:val="18"/>
        </w:rPr>
      </w:pPr>
    </w:p>
    <w:p w14:paraId="6F2858BD" w14:textId="77777777" w:rsidR="0014363F" w:rsidRDefault="0014363F" w:rsidP="008B5883">
      <w:pPr>
        <w:pStyle w:val="a3"/>
        <w:ind w:left="180"/>
        <w:rPr>
          <w:rFonts w:ascii="Century Gothic" w:hAnsi="Century Gothic" w:cs="Arial"/>
          <w:noProof/>
          <w:color w:val="808080" w:themeColor="background1" w:themeShade="80"/>
          <w:sz w:val="18"/>
          <w:szCs w:val="18"/>
        </w:rPr>
      </w:pPr>
      <w:r w:rsidRPr="0014363F">
        <w:rPr>
          <w:rFonts w:ascii="Century Gothic" w:hAnsi="Century Gothic" w:cs="Arial"/>
          <w:noProof/>
          <w:color w:val="808080" w:themeColor="background1" w:themeShade="80"/>
          <w:sz w:val="18"/>
          <w:szCs w:val="18"/>
        </w:rPr>
        <w:t xml:space="preserve">This checklist will guide the development </w:t>
      </w:r>
      <w:r w:rsidR="00111141">
        <w:rPr>
          <w:rFonts w:ascii="Century Gothic" w:hAnsi="Century Gothic" w:cs="Arial"/>
          <w:noProof/>
          <w:color w:val="808080" w:themeColor="background1" w:themeShade="80"/>
          <w:sz w:val="18"/>
          <w:szCs w:val="18"/>
        </w:rPr>
        <w:t xml:space="preserve">of an IT service portfolio that </w:t>
      </w:r>
      <w:r w:rsidRPr="0014363F">
        <w:rPr>
          <w:rFonts w:ascii="Century Gothic" w:hAnsi="Century Gothic" w:cs="Arial"/>
          <w:noProof/>
          <w:color w:val="808080" w:themeColor="background1" w:themeShade="80"/>
          <w:sz w:val="18"/>
          <w:szCs w:val="18"/>
        </w:rPr>
        <w:t>support</w:t>
      </w:r>
      <w:r w:rsidR="00111141">
        <w:rPr>
          <w:rFonts w:ascii="Century Gothic" w:hAnsi="Century Gothic" w:cs="Arial"/>
          <w:noProof/>
          <w:color w:val="808080" w:themeColor="background1" w:themeShade="80"/>
          <w:sz w:val="18"/>
          <w:szCs w:val="18"/>
        </w:rPr>
        <w:t>s</w:t>
      </w:r>
      <w:r w:rsidRPr="0014363F">
        <w:rPr>
          <w:rFonts w:ascii="Century Gothic" w:hAnsi="Century Gothic" w:cs="Arial"/>
          <w:noProof/>
          <w:color w:val="808080" w:themeColor="background1" w:themeShade="80"/>
          <w:sz w:val="18"/>
          <w:szCs w:val="18"/>
        </w:rPr>
        <w:t xml:space="preserve"> the development of a service catalog. </w:t>
      </w:r>
    </w:p>
    <w:p w14:paraId="79E14491" w14:textId="77777777" w:rsidR="00960F52" w:rsidRPr="0014363F" w:rsidRDefault="0014363F" w:rsidP="008B5883">
      <w:pPr>
        <w:pStyle w:val="a3"/>
        <w:ind w:left="180"/>
        <w:rPr>
          <w:rFonts w:ascii="Century Gothic" w:hAnsi="Century Gothic" w:cs="Arial"/>
          <w:noProof/>
          <w:color w:val="808080" w:themeColor="background1" w:themeShade="80"/>
          <w:sz w:val="18"/>
          <w:szCs w:val="18"/>
        </w:rPr>
      </w:pPr>
      <w:r w:rsidRPr="0014363F">
        <w:rPr>
          <w:rFonts w:ascii="Century Gothic" w:hAnsi="Century Gothic" w:cs="Arial"/>
          <w:noProof/>
          <w:color w:val="808080" w:themeColor="background1" w:themeShade="80"/>
          <w:sz w:val="18"/>
          <w:szCs w:val="18"/>
        </w:rPr>
        <w:t>It will benefit management throughout the organization and IT team members by providing visibility into IT’s purpose.</w:t>
      </w:r>
    </w:p>
    <w:p w14:paraId="52105CE5" w14:textId="77777777" w:rsidR="0014363F" w:rsidRPr="00960F52" w:rsidRDefault="0014363F" w:rsidP="00960F52">
      <w:pPr>
        <w:pStyle w:val="a3"/>
        <w:rPr>
          <w:rFonts w:ascii="Century Gothic" w:hAnsi="Century Gothic" w:cs="Arial"/>
          <w:b/>
          <w:noProof/>
          <w:color w:val="808080" w:themeColor="background1" w:themeShade="80"/>
          <w:sz w:val="21"/>
          <w:szCs w:val="10"/>
        </w:rPr>
      </w:pPr>
    </w:p>
    <w:tbl>
      <w:tblPr>
        <w:tblW w:w="11556" w:type="dxa"/>
        <w:tblInd w:w="-118" w:type="dxa"/>
        <w:tblCellMar>
          <w:left w:w="144" w:type="dxa"/>
          <w:right w:w="144" w:type="dxa"/>
        </w:tblCellMar>
        <w:tblLook w:val="04A0" w:firstRow="1" w:lastRow="0" w:firstColumn="1" w:lastColumn="0" w:noHBand="0" w:noVBand="1"/>
      </w:tblPr>
      <w:tblGrid>
        <w:gridCol w:w="308"/>
        <w:gridCol w:w="1009"/>
        <w:gridCol w:w="2299"/>
        <w:gridCol w:w="7632"/>
        <w:gridCol w:w="308"/>
      </w:tblGrid>
      <w:tr w:rsidR="008B5883" w:rsidRPr="00476756" w14:paraId="555BCA21" w14:textId="77777777" w:rsidTr="00A46A90">
        <w:trPr>
          <w:trHeight w:val="288"/>
        </w:trPr>
        <w:tc>
          <w:tcPr>
            <w:tcW w:w="308" w:type="dxa"/>
            <w:shd w:val="clear" w:color="auto" w:fill="F2F2F2" w:themeFill="background1" w:themeFillShade="F2"/>
            <w:vAlign w:val="center"/>
          </w:tcPr>
          <w:p w14:paraId="58C89E86" w14:textId="77777777" w:rsidR="003E55AC" w:rsidRPr="003E55AC" w:rsidRDefault="003E55AC" w:rsidP="000C08FC">
            <w:pPr>
              <w:jc w:val="center"/>
              <w:rPr>
                <w:rFonts w:ascii="Century Gothic" w:hAnsi="Century Gothic" w:cs="Calibri"/>
                <w:b/>
                <w:bCs/>
                <w:color w:val="000000"/>
                <w:sz w:val="10"/>
                <w:szCs w:val="10"/>
              </w:rPr>
            </w:pPr>
          </w:p>
        </w:tc>
        <w:tc>
          <w:tcPr>
            <w:tcW w:w="1009" w:type="dxa"/>
            <w:tcBorders>
              <w:bottom w:val="single" w:sz="8" w:space="0" w:color="BFBFBF" w:themeColor="background1" w:themeShade="BF"/>
            </w:tcBorders>
            <w:shd w:val="clear" w:color="auto" w:fill="F2F2F2" w:themeFill="background1" w:themeFillShade="F2"/>
            <w:noWrap/>
            <w:vAlign w:val="center"/>
          </w:tcPr>
          <w:p w14:paraId="237652A6"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bottom w:val="single" w:sz="8" w:space="0" w:color="BFBFBF" w:themeColor="background1" w:themeShade="BF"/>
            </w:tcBorders>
            <w:shd w:val="clear" w:color="auto" w:fill="F2F2F2" w:themeFill="background1" w:themeFillShade="F2"/>
            <w:vAlign w:val="center"/>
          </w:tcPr>
          <w:p w14:paraId="0D4D673A" w14:textId="77777777" w:rsidR="003E55AC" w:rsidRPr="0014363F" w:rsidRDefault="003E55AC" w:rsidP="000C08FC">
            <w:pPr>
              <w:rPr>
                <w:rFonts w:ascii="Century Gothic" w:hAnsi="Century Gothic" w:cs="Calibri"/>
                <w:b/>
                <w:color w:val="333333"/>
                <w:sz w:val="16"/>
                <w:szCs w:val="16"/>
              </w:rPr>
            </w:pPr>
          </w:p>
        </w:tc>
        <w:tc>
          <w:tcPr>
            <w:tcW w:w="7632" w:type="dxa"/>
            <w:tcBorders>
              <w:bottom w:val="single" w:sz="8" w:space="0" w:color="BFBFBF" w:themeColor="background1" w:themeShade="BF"/>
            </w:tcBorders>
            <w:shd w:val="clear" w:color="auto" w:fill="F2F2F2" w:themeFill="background1" w:themeFillShade="F2"/>
            <w:vAlign w:val="center"/>
          </w:tcPr>
          <w:p w14:paraId="6D7DC308"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0CAFF522" w14:textId="77777777" w:rsidR="003E55AC" w:rsidRPr="00476756" w:rsidRDefault="003E55AC" w:rsidP="000C08FC">
            <w:pPr>
              <w:rPr>
                <w:rFonts w:ascii="Century Gothic" w:hAnsi="Century Gothic" w:cs="Calibri"/>
                <w:color w:val="333333"/>
                <w:sz w:val="10"/>
                <w:szCs w:val="10"/>
              </w:rPr>
            </w:pPr>
          </w:p>
        </w:tc>
      </w:tr>
      <w:tr w:rsidR="008B5883" w:rsidRPr="00960F52" w14:paraId="063D2509" w14:textId="77777777" w:rsidTr="00D30AE4">
        <w:trPr>
          <w:trHeight w:val="1008"/>
        </w:trPr>
        <w:tc>
          <w:tcPr>
            <w:tcW w:w="308" w:type="dxa"/>
            <w:tcBorders>
              <w:right w:val="single" w:sz="8" w:space="0" w:color="BFBFBF" w:themeColor="background1" w:themeShade="BF"/>
            </w:tcBorders>
            <w:shd w:val="clear" w:color="auto" w:fill="F2F2F2" w:themeFill="background1" w:themeFillShade="F2"/>
            <w:vAlign w:val="center"/>
          </w:tcPr>
          <w:p w14:paraId="3D663758" w14:textId="77777777" w:rsidR="003E55AC" w:rsidRDefault="003E55AC" w:rsidP="003E55AC">
            <w:pPr>
              <w:jc w:val="center"/>
              <w:rPr>
                <w:rFonts w:ascii="Century Gothic" w:hAnsi="Century Gothic" w:cs="Calibri"/>
                <w:b/>
                <w:bCs/>
                <w:noProof/>
                <w:color w:val="000000"/>
                <w:sz w:val="10"/>
                <w:szCs w:val="10"/>
              </w:rPr>
            </w:pPr>
          </w:p>
          <w:p w14:paraId="1565FF44" w14:textId="77777777" w:rsidR="003E55AC" w:rsidRPr="003E55AC" w:rsidRDefault="003E55AC" w:rsidP="003E55AC">
            <w:pPr>
              <w:rPr>
                <w:rFonts w:ascii="Century Gothic" w:hAnsi="Century Gothic" w:cs="Calibri"/>
                <w:b/>
                <w:bCs/>
                <w:noProof/>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04FE9472" w14:textId="77777777" w:rsidR="003E55AC" w:rsidRDefault="00D30AE4" w:rsidP="00960F52">
            <w:pPr>
              <w:jc w:val="center"/>
              <w:rPr>
                <w:rFonts w:ascii="Century Gothic" w:hAnsi="Century Gothic" w:cs="Calibri"/>
                <w:b/>
                <w:bCs/>
                <w:color w:val="000000"/>
                <w:szCs w:val="20"/>
              </w:rPr>
            </w:pPr>
            <w:r>
              <w:rPr>
                <w:rFonts w:ascii="Century Gothic" w:hAnsi="Century Gothic" w:cs="Calibri"/>
                <w:b/>
                <w:bCs/>
                <w:noProof/>
                <w:color w:val="000000"/>
                <w:szCs w:val="20"/>
              </w:rPr>
              <mc:AlternateContent>
                <mc:Choice Requires="wps">
                  <w:drawing>
                    <wp:anchor distT="0" distB="0" distL="114300" distR="114300" simplePos="0" relativeHeight="251654656" behindDoc="0" locked="0" layoutInCell="1" allowOverlap="1" wp14:anchorId="579B05C9" wp14:editId="7139E7C1">
                      <wp:simplePos x="0" y="0"/>
                      <wp:positionH relativeFrom="column">
                        <wp:posOffset>111760</wp:posOffset>
                      </wp:positionH>
                      <wp:positionV relativeFrom="paragraph">
                        <wp:posOffset>5784215</wp:posOffset>
                      </wp:positionV>
                      <wp:extent cx="274320" cy="274320"/>
                      <wp:effectExtent l="38100" t="25400" r="55880" b="93980"/>
                      <wp:wrapNone/>
                      <wp:docPr id="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80EC" id="Chevron 1" o:spid="_x0000_s1026" style="position:absolute;margin-left:8.8pt;margin-top:455.45pt;width:21.6pt;height:21.6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cs="Calibri"/>
                <w:b/>
                <w:bCs/>
                <w:noProof/>
                <w:color w:val="000000"/>
                <w:szCs w:val="20"/>
              </w:rPr>
              <mc:AlternateContent>
                <mc:Choice Requires="wps">
                  <w:drawing>
                    <wp:anchor distT="0" distB="0" distL="114300" distR="114300" simplePos="0" relativeHeight="251655680" behindDoc="0" locked="0" layoutInCell="1" allowOverlap="1" wp14:anchorId="557CBAFE" wp14:editId="2D1E810F">
                      <wp:simplePos x="0" y="0"/>
                      <wp:positionH relativeFrom="column">
                        <wp:posOffset>111760</wp:posOffset>
                      </wp:positionH>
                      <wp:positionV relativeFrom="paragraph">
                        <wp:posOffset>4981575</wp:posOffset>
                      </wp:positionV>
                      <wp:extent cx="274320" cy="274320"/>
                      <wp:effectExtent l="38100" t="25400" r="55880" b="93980"/>
                      <wp:wrapNone/>
                      <wp:docPr id="2"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F5BD" id="Chevron 1" o:spid="_x0000_s1026" style="position:absolute;margin-left:8.8pt;margin-top:392.25pt;width:21.6pt;height:21.6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cs="Calibri"/>
                <w:b/>
                <w:bCs/>
                <w:noProof/>
                <w:color w:val="000000"/>
                <w:szCs w:val="20"/>
              </w:rPr>
              <mc:AlternateContent>
                <mc:Choice Requires="wps">
                  <w:drawing>
                    <wp:anchor distT="0" distB="0" distL="114300" distR="114300" simplePos="0" relativeHeight="251656704" behindDoc="0" locked="0" layoutInCell="1" allowOverlap="1" wp14:anchorId="0649EDAD" wp14:editId="5D2FB56D">
                      <wp:simplePos x="0" y="0"/>
                      <wp:positionH relativeFrom="column">
                        <wp:posOffset>111760</wp:posOffset>
                      </wp:positionH>
                      <wp:positionV relativeFrom="paragraph">
                        <wp:posOffset>4170680</wp:posOffset>
                      </wp:positionV>
                      <wp:extent cx="274320" cy="274320"/>
                      <wp:effectExtent l="38100" t="25400" r="55880" b="93980"/>
                      <wp:wrapNone/>
                      <wp:docPr id="4"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18F66" id="Chevron 1" o:spid="_x0000_s1026" style="position:absolute;margin-left:8.8pt;margin-top:328.4pt;width:21.6pt;height:21.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cs="Calibri"/>
                <w:b/>
                <w:bCs/>
                <w:noProof/>
                <w:color w:val="000000"/>
                <w:szCs w:val="20"/>
              </w:rPr>
              <mc:AlternateContent>
                <mc:Choice Requires="wps">
                  <w:drawing>
                    <wp:anchor distT="0" distB="0" distL="114300" distR="114300" simplePos="0" relativeHeight="251657728" behindDoc="0" locked="0" layoutInCell="1" allowOverlap="1" wp14:anchorId="0A4FFD8D" wp14:editId="39BED3BA">
                      <wp:simplePos x="0" y="0"/>
                      <wp:positionH relativeFrom="column">
                        <wp:posOffset>111760</wp:posOffset>
                      </wp:positionH>
                      <wp:positionV relativeFrom="paragraph">
                        <wp:posOffset>3369310</wp:posOffset>
                      </wp:positionV>
                      <wp:extent cx="274320" cy="274320"/>
                      <wp:effectExtent l="38100" t="25400" r="55880" b="93980"/>
                      <wp:wrapNone/>
                      <wp:docPr id="5"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0A05" id="Chevron 1" o:spid="_x0000_s1026" style="position:absolute;margin-left:8.8pt;margin-top:265.3pt;width:21.6pt;height:21.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cs="Calibri"/>
                <w:b/>
                <w:bCs/>
                <w:noProof/>
                <w:color w:val="000000"/>
                <w:szCs w:val="20"/>
              </w:rPr>
              <mc:AlternateContent>
                <mc:Choice Requires="wps">
                  <w:drawing>
                    <wp:anchor distT="0" distB="0" distL="114300" distR="114300" simplePos="0" relativeHeight="251658752" behindDoc="0" locked="0" layoutInCell="1" allowOverlap="1" wp14:anchorId="68CD67AD" wp14:editId="2B0F4146">
                      <wp:simplePos x="0" y="0"/>
                      <wp:positionH relativeFrom="column">
                        <wp:posOffset>111760</wp:posOffset>
                      </wp:positionH>
                      <wp:positionV relativeFrom="paragraph">
                        <wp:posOffset>2560955</wp:posOffset>
                      </wp:positionV>
                      <wp:extent cx="274320" cy="274320"/>
                      <wp:effectExtent l="38100" t="25400" r="55880" b="93980"/>
                      <wp:wrapNone/>
                      <wp:docPr id="6"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09E2" id="Chevron 1" o:spid="_x0000_s1026" style="position:absolute;margin-left:8.8pt;margin-top:201.65pt;width:21.6pt;height:21.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cs="Calibri"/>
                <w:b/>
                <w:bCs/>
                <w:noProof/>
                <w:color w:val="000000"/>
                <w:szCs w:val="20"/>
              </w:rPr>
              <mc:AlternateContent>
                <mc:Choice Requires="wps">
                  <w:drawing>
                    <wp:anchor distT="0" distB="0" distL="114300" distR="114300" simplePos="0" relativeHeight="251659776" behindDoc="0" locked="0" layoutInCell="1" allowOverlap="1" wp14:anchorId="0347E3B7" wp14:editId="77F78951">
                      <wp:simplePos x="0" y="0"/>
                      <wp:positionH relativeFrom="column">
                        <wp:posOffset>111760</wp:posOffset>
                      </wp:positionH>
                      <wp:positionV relativeFrom="paragraph">
                        <wp:posOffset>1748790</wp:posOffset>
                      </wp:positionV>
                      <wp:extent cx="274320" cy="274320"/>
                      <wp:effectExtent l="38100" t="25400" r="55880" b="93980"/>
                      <wp:wrapNone/>
                      <wp:docPr id="7"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6F83" id="Chevron 1" o:spid="_x0000_s1026" style="position:absolute;margin-left:8.8pt;margin-top:137.7pt;width:21.6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cs="Calibri"/>
                <w:b/>
                <w:bCs/>
                <w:noProof/>
                <w:color w:val="000000"/>
                <w:szCs w:val="20"/>
              </w:rPr>
              <mc:AlternateContent>
                <mc:Choice Requires="wps">
                  <w:drawing>
                    <wp:anchor distT="0" distB="0" distL="114300" distR="114300" simplePos="0" relativeHeight="251660800" behindDoc="0" locked="0" layoutInCell="1" allowOverlap="1" wp14:anchorId="6E5BDE37" wp14:editId="5568C337">
                      <wp:simplePos x="0" y="0"/>
                      <wp:positionH relativeFrom="column">
                        <wp:posOffset>111125</wp:posOffset>
                      </wp:positionH>
                      <wp:positionV relativeFrom="paragraph">
                        <wp:posOffset>948055</wp:posOffset>
                      </wp:positionV>
                      <wp:extent cx="274320" cy="274320"/>
                      <wp:effectExtent l="38100" t="25400" r="55880" b="93980"/>
                      <wp:wrapNone/>
                      <wp:docPr id="8"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25B8" id="Chevron 1" o:spid="_x0000_s1026" style="position:absolute;margin-left:8.75pt;margin-top:74.65pt;width:21.6pt;height:21.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cs="Calibri"/>
                <w:b/>
                <w:bCs/>
                <w:noProof/>
                <w:color w:val="000000"/>
                <w:szCs w:val="20"/>
              </w:rPr>
              <mc:AlternateContent>
                <mc:Choice Requires="wps">
                  <w:drawing>
                    <wp:anchor distT="0" distB="0" distL="114300" distR="114300" simplePos="0" relativeHeight="251661824" behindDoc="0" locked="0" layoutInCell="1" allowOverlap="1" wp14:anchorId="2F15E9BA" wp14:editId="76B448C1">
                      <wp:simplePos x="0" y="0"/>
                      <wp:positionH relativeFrom="column">
                        <wp:posOffset>111760</wp:posOffset>
                      </wp:positionH>
                      <wp:positionV relativeFrom="paragraph">
                        <wp:posOffset>137795</wp:posOffset>
                      </wp:positionV>
                      <wp:extent cx="274320" cy="274320"/>
                      <wp:effectExtent l="38100" t="25400" r="55880" b="93980"/>
                      <wp:wrapNone/>
                      <wp:docPr id="1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0B26F" id="Chevron 1" o:spid="_x0000_s1026" style="position:absolute;margin-left:8.8pt;margin-top:10.85pt;width:21.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p>
          <w:p w14:paraId="35918A7E" w14:textId="77777777" w:rsidR="003E55AC" w:rsidRPr="007942EA" w:rsidRDefault="003E55AC" w:rsidP="007942EA">
            <w:pPr>
              <w:rPr>
                <w:rFonts w:ascii="Century Gothic" w:hAnsi="Century Gothic" w:cs="Calibri"/>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B7ADCA4"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DEFINE SERVICE PORTFOLIO FRAMEWORK</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36F4364"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What is the purpose of the service portfolio in your business structure? Identify how you will present the service portfolio to business customers.</w:t>
            </w:r>
          </w:p>
        </w:tc>
        <w:tc>
          <w:tcPr>
            <w:tcW w:w="308" w:type="dxa"/>
            <w:tcBorders>
              <w:left w:val="single" w:sz="18" w:space="0" w:color="BFBFBF" w:themeColor="background1" w:themeShade="BF"/>
            </w:tcBorders>
            <w:shd w:val="clear" w:color="auto" w:fill="F2F2F2" w:themeFill="background1" w:themeFillShade="F2"/>
          </w:tcPr>
          <w:p w14:paraId="7E791590" w14:textId="77777777" w:rsidR="003E55AC" w:rsidRPr="00476756" w:rsidRDefault="003E55AC" w:rsidP="00960F52">
            <w:pPr>
              <w:rPr>
                <w:rFonts w:ascii="Century Gothic" w:hAnsi="Century Gothic" w:cs="Calibri"/>
                <w:color w:val="333333"/>
                <w:sz w:val="10"/>
                <w:szCs w:val="10"/>
              </w:rPr>
            </w:pPr>
          </w:p>
        </w:tc>
      </w:tr>
      <w:tr w:rsidR="008B5883" w:rsidRPr="0014363F" w14:paraId="0A06438C" w14:textId="77777777" w:rsidTr="00D30AE4">
        <w:trPr>
          <w:trHeight w:val="144"/>
        </w:trPr>
        <w:tc>
          <w:tcPr>
            <w:tcW w:w="308" w:type="dxa"/>
            <w:shd w:val="clear" w:color="auto" w:fill="F2F2F2" w:themeFill="background1" w:themeFillShade="F2"/>
            <w:vAlign w:val="center"/>
          </w:tcPr>
          <w:p w14:paraId="72C27726"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2961E571" w14:textId="77777777" w:rsidR="003E55AC" w:rsidRPr="0014363F" w:rsidRDefault="003E55AC" w:rsidP="00960F52">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2BABE49D" w14:textId="77777777" w:rsidR="003E55AC" w:rsidRPr="0014363F" w:rsidRDefault="003E55AC" w:rsidP="00960F52">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C6E163A" w14:textId="77777777" w:rsidR="003E55AC" w:rsidRPr="0014363F" w:rsidRDefault="003E55AC" w:rsidP="00960F52">
            <w:pPr>
              <w:rPr>
                <w:rFonts w:ascii="Century Gothic" w:hAnsi="Century Gothic" w:cs="Calibri"/>
                <w:color w:val="333333"/>
                <w:sz w:val="16"/>
                <w:szCs w:val="16"/>
              </w:rPr>
            </w:pPr>
          </w:p>
        </w:tc>
        <w:tc>
          <w:tcPr>
            <w:tcW w:w="308" w:type="dxa"/>
            <w:shd w:val="clear" w:color="auto" w:fill="F2F2F2" w:themeFill="background1" w:themeFillShade="F2"/>
          </w:tcPr>
          <w:p w14:paraId="26579BF1" w14:textId="77777777" w:rsidR="003E55AC" w:rsidRPr="00476756" w:rsidRDefault="003E55AC" w:rsidP="00960F52">
            <w:pPr>
              <w:rPr>
                <w:rFonts w:ascii="Century Gothic" w:hAnsi="Century Gothic" w:cs="Calibri"/>
                <w:color w:val="333333"/>
                <w:sz w:val="10"/>
                <w:szCs w:val="10"/>
              </w:rPr>
            </w:pPr>
          </w:p>
        </w:tc>
      </w:tr>
      <w:tr w:rsidR="008B5883" w:rsidRPr="00960F52" w14:paraId="190D75ED" w14:textId="77777777" w:rsidTr="00D30AE4">
        <w:trPr>
          <w:trHeight w:val="1008"/>
        </w:trPr>
        <w:tc>
          <w:tcPr>
            <w:tcW w:w="308" w:type="dxa"/>
            <w:tcBorders>
              <w:right w:val="single" w:sz="8" w:space="0" w:color="BFBFBF" w:themeColor="background1" w:themeShade="BF"/>
            </w:tcBorders>
            <w:shd w:val="clear" w:color="000000" w:fill="F2F2F2"/>
            <w:vAlign w:val="center"/>
          </w:tcPr>
          <w:p w14:paraId="2D5A00EA"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70E1ED8B" w14:textId="77777777" w:rsidR="003E55AC" w:rsidRPr="0014363F" w:rsidRDefault="003E55AC" w:rsidP="00960F52">
            <w:pPr>
              <w:jc w:val="center"/>
              <w:rPr>
                <w:rFonts w:ascii="Century Gothic" w:hAnsi="Century Gothic" w:cs="Calibri"/>
                <w:b/>
                <w:bCs/>
                <w:color w:val="000000"/>
                <w:szCs w:val="20"/>
              </w:rPr>
            </w:pPr>
            <w:r w:rsidRPr="0014363F">
              <w:rPr>
                <w:rFonts w:ascii="Century Gothic" w:hAnsi="Century Gothic" w:cs="Calibri"/>
                <w:b/>
                <w:bCs/>
                <w:color w:val="000000"/>
                <w:szCs w:val="2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662D3DA"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EVALUATE CURRENT IT SERVICES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8660A78"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 xml:space="preserve">Review existing IT services and determine whether they are services you will continue to offer or </w:t>
            </w:r>
            <w:r w:rsidR="00111141">
              <w:rPr>
                <w:rFonts w:ascii="Century Gothic" w:hAnsi="Century Gothic" w:cs="Calibri"/>
                <w:color w:val="333333"/>
                <w:sz w:val="20"/>
                <w:szCs w:val="20"/>
              </w:rPr>
              <w:t xml:space="preserve">whether they are </w:t>
            </w:r>
            <w:r w:rsidRPr="0014363F">
              <w:rPr>
                <w:rFonts w:ascii="Century Gothic" w:hAnsi="Century Gothic" w:cs="Calibri"/>
                <w:color w:val="333333"/>
                <w:sz w:val="20"/>
                <w:szCs w:val="20"/>
              </w:rPr>
              <w:t>outdated.</w:t>
            </w:r>
          </w:p>
        </w:tc>
        <w:tc>
          <w:tcPr>
            <w:tcW w:w="308" w:type="dxa"/>
            <w:tcBorders>
              <w:left w:val="single" w:sz="18" w:space="0" w:color="BFBFBF" w:themeColor="background1" w:themeShade="BF"/>
            </w:tcBorders>
            <w:shd w:val="clear" w:color="auto" w:fill="F2F2F2" w:themeFill="background1" w:themeFillShade="F2"/>
          </w:tcPr>
          <w:p w14:paraId="3DAC60E1" w14:textId="77777777" w:rsidR="003E55AC" w:rsidRPr="00476756" w:rsidRDefault="003E55AC" w:rsidP="00960F52">
            <w:pPr>
              <w:rPr>
                <w:rFonts w:ascii="Century Gothic" w:hAnsi="Century Gothic" w:cs="Calibri"/>
                <w:color w:val="333333"/>
                <w:sz w:val="10"/>
                <w:szCs w:val="10"/>
              </w:rPr>
            </w:pPr>
          </w:p>
        </w:tc>
      </w:tr>
      <w:tr w:rsidR="008B5883" w:rsidRPr="0014363F" w14:paraId="5F02E8A8" w14:textId="77777777" w:rsidTr="00D30AE4">
        <w:trPr>
          <w:trHeight w:val="144"/>
        </w:trPr>
        <w:tc>
          <w:tcPr>
            <w:tcW w:w="308" w:type="dxa"/>
            <w:shd w:val="clear" w:color="auto" w:fill="F2F2F2" w:themeFill="background1" w:themeFillShade="F2"/>
            <w:vAlign w:val="center"/>
          </w:tcPr>
          <w:p w14:paraId="3471C4F0"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0B9CFBBD"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20723F41"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59F15FED"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1BF9F399" w14:textId="77777777" w:rsidR="003E55AC" w:rsidRPr="00476756" w:rsidRDefault="003E55AC" w:rsidP="000C08FC">
            <w:pPr>
              <w:rPr>
                <w:rFonts w:ascii="Century Gothic" w:hAnsi="Century Gothic" w:cs="Calibri"/>
                <w:color w:val="333333"/>
                <w:sz w:val="10"/>
                <w:szCs w:val="10"/>
              </w:rPr>
            </w:pPr>
          </w:p>
        </w:tc>
      </w:tr>
      <w:tr w:rsidR="008B5883" w:rsidRPr="00960F52" w14:paraId="2C18E2F3" w14:textId="77777777" w:rsidTr="00D30AE4">
        <w:trPr>
          <w:trHeight w:val="1008"/>
        </w:trPr>
        <w:tc>
          <w:tcPr>
            <w:tcW w:w="308" w:type="dxa"/>
            <w:tcBorders>
              <w:right w:val="single" w:sz="8" w:space="0" w:color="BFBFBF" w:themeColor="background1" w:themeShade="BF"/>
            </w:tcBorders>
            <w:shd w:val="clear" w:color="000000" w:fill="F2F2F2"/>
            <w:vAlign w:val="center"/>
          </w:tcPr>
          <w:p w14:paraId="0DA45817"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74D422C6" w14:textId="77777777" w:rsidR="003E55AC" w:rsidRPr="0014363F" w:rsidRDefault="003E55AC" w:rsidP="00960F52">
            <w:pPr>
              <w:jc w:val="center"/>
              <w:rPr>
                <w:rFonts w:ascii="Century Gothic" w:hAnsi="Century Gothic" w:cs="Calibri"/>
                <w:b/>
                <w:bCs/>
                <w:color w:val="000000"/>
                <w:szCs w:val="20"/>
              </w:rPr>
            </w:pPr>
            <w:r w:rsidRPr="0014363F">
              <w:rPr>
                <w:rFonts w:ascii="Century Gothic" w:hAnsi="Century Gothic" w:cs="Calibri"/>
                <w:b/>
                <w:bCs/>
                <w:color w:val="000000"/>
                <w:szCs w:val="2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0946FD85"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DEFINE IT SERVICES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37886E6"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Work with customer-focused stakeholders and directly with business customers to identify and describe essential IT services and their purpose.</w:t>
            </w:r>
          </w:p>
        </w:tc>
        <w:tc>
          <w:tcPr>
            <w:tcW w:w="308" w:type="dxa"/>
            <w:tcBorders>
              <w:left w:val="single" w:sz="18" w:space="0" w:color="BFBFBF" w:themeColor="background1" w:themeShade="BF"/>
            </w:tcBorders>
            <w:shd w:val="clear" w:color="auto" w:fill="F2F2F2" w:themeFill="background1" w:themeFillShade="F2"/>
          </w:tcPr>
          <w:p w14:paraId="41DBE625" w14:textId="77777777" w:rsidR="003E55AC" w:rsidRPr="00476756" w:rsidRDefault="003E55AC" w:rsidP="00960F52">
            <w:pPr>
              <w:rPr>
                <w:rFonts w:ascii="Century Gothic" w:hAnsi="Century Gothic" w:cs="Calibri"/>
                <w:color w:val="333333"/>
                <w:sz w:val="10"/>
                <w:szCs w:val="10"/>
              </w:rPr>
            </w:pPr>
          </w:p>
        </w:tc>
      </w:tr>
      <w:tr w:rsidR="008B5883" w:rsidRPr="0014363F" w14:paraId="34A9A89B" w14:textId="77777777" w:rsidTr="00D30AE4">
        <w:trPr>
          <w:trHeight w:val="144"/>
        </w:trPr>
        <w:tc>
          <w:tcPr>
            <w:tcW w:w="308" w:type="dxa"/>
            <w:shd w:val="clear" w:color="auto" w:fill="F2F2F2" w:themeFill="background1" w:themeFillShade="F2"/>
            <w:vAlign w:val="center"/>
          </w:tcPr>
          <w:p w14:paraId="51C73F0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3C98C3D"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615EFCE"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529D7E0A"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7EF9150E" w14:textId="77777777" w:rsidR="003E55AC" w:rsidRPr="00476756" w:rsidRDefault="003E55AC" w:rsidP="000C08FC">
            <w:pPr>
              <w:rPr>
                <w:rFonts w:ascii="Century Gothic" w:hAnsi="Century Gothic" w:cs="Calibri"/>
                <w:color w:val="333333"/>
                <w:sz w:val="10"/>
                <w:szCs w:val="10"/>
              </w:rPr>
            </w:pPr>
          </w:p>
        </w:tc>
      </w:tr>
      <w:tr w:rsidR="008B5883" w:rsidRPr="00960F52" w14:paraId="50121855" w14:textId="77777777" w:rsidTr="00D30AE4">
        <w:trPr>
          <w:trHeight w:val="1008"/>
        </w:trPr>
        <w:tc>
          <w:tcPr>
            <w:tcW w:w="308" w:type="dxa"/>
            <w:tcBorders>
              <w:right w:val="single" w:sz="8" w:space="0" w:color="BFBFBF" w:themeColor="background1" w:themeShade="BF"/>
            </w:tcBorders>
            <w:shd w:val="clear" w:color="000000" w:fill="F2F2F2"/>
            <w:vAlign w:val="center"/>
          </w:tcPr>
          <w:p w14:paraId="6BB61926"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3EFB4A6" w14:textId="77777777" w:rsidR="003E55AC" w:rsidRPr="0014363F" w:rsidRDefault="003E55AC" w:rsidP="00960F52">
            <w:pPr>
              <w:jc w:val="center"/>
              <w:rPr>
                <w:rFonts w:ascii="Century Gothic" w:hAnsi="Century Gothic" w:cs="Calibri"/>
                <w:b/>
                <w:bCs/>
                <w:color w:val="000000"/>
                <w:szCs w:val="20"/>
              </w:rPr>
            </w:pPr>
            <w:r w:rsidRPr="0014363F">
              <w:rPr>
                <w:rFonts w:ascii="Century Gothic" w:hAnsi="Century Gothic" w:cs="Calibri"/>
                <w:b/>
                <w:bCs/>
                <w:color w:val="000000"/>
                <w:szCs w:val="2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5DF2293B"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DESCRIBE SERVICE STATE</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E24AFF9"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The service portfolio will include ser</w:t>
            </w:r>
            <w:r w:rsidR="00111141">
              <w:rPr>
                <w:rFonts w:ascii="Century Gothic" w:hAnsi="Century Gothic" w:cs="Calibri"/>
                <w:color w:val="333333"/>
                <w:sz w:val="20"/>
                <w:szCs w:val="20"/>
              </w:rPr>
              <w:t>vices that are newly proposed/</w:t>
            </w:r>
            <w:r w:rsidRPr="0014363F">
              <w:rPr>
                <w:rFonts w:ascii="Century Gothic" w:hAnsi="Century Gothic" w:cs="Calibri"/>
                <w:color w:val="333333"/>
                <w:sz w:val="20"/>
                <w:szCs w:val="20"/>
              </w:rPr>
              <w:t>currently being developed (serv</w:t>
            </w:r>
            <w:r w:rsidR="00111141">
              <w:rPr>
                <w:rFonts w:ascii="Century Gothic" w:hAnsi="Century Gothic" w:cs="Calibri"/>
                <w:color w:val="333333"/>
                <w:sz w:val="20"/>
                <w:szCs w:val="20"/>
              </w:rPr>
              <w:t>ice pipeline),</w:t>
            </w:r>
            <w:r w:rsidRPr="0014363F">
              <w:rPr>
                <w:rFonts w:ascii="Century Gothic" w:hAnsi="Century Gothic" w:cs="Calibri"/>
                <w:color w:val="333333"/>
                <w:sz w:val="20"/>
                <w:szCs w:val="20"/>
              </w:rPr>
              <w:t xml:space="preserve"> ava</w:t>
            </w:r>
            <w:r w:rsidR="00111141">
              <w:rPr>
                <w:rFonts w:ascii="Century Gothic" w:hAnsi="Century Gothic" w:cs="Calibri"/>
                <w:color w:val="333333"/>
                <w:sz w:val="20"/>
                <w:szCs w:val="20"/>
              </w:rPr>
              <w:t>ilable/active, or</w:t>
            </w:r>
            <w:r w:rsidRPr="0014363F">
              <w:rPr>
                <w:rFonts w:ascii="Century Gothic" w:hAnsi="Century Gothic" w:cs="Calibri"/>
                <w:color w:val="333333"/>
                <w:sz w:val="20"/>
                <w:szCs w:val="20"/>
              </w:rPr>
              <w:t xml:space="preserve"> have been retired.</w:t>
            </w:r>
          </w:p>
        </w:tc>
        <w:tc>
          <w:tcPr>
            <w:tcW w:w="308" w:type="dxa"/>
            <w:tcBorders>
              <w:left w:val="single" w:sz="18" w:space="0" w:color="BFBFBF" w:themeColor="background1" w:themeShade="BF"/>
            </w:tcBorders>
            <w:shd w:val="clear" w:color="auto" w:fill="F2F2F2" w:themeFill="background1" w:themeFillShade="F2"/>
          </w:tcPr>
          <w:p w14:paraId="507FC0BE" w14:textId="77777777" w:rsidR="003E55AC" w:rsidRPr="00476756" w:rsidRDefault="003E55AC" w:rsidP="00960F52">
            <w:pPr>
              <w:rPr>
                <w:rFonts w:ascii="Century Gothic" w:hAnsi="Century Gothic" w:cs="Calibri"/>
                <w:color w:val="333333"/>
                <w:sz w:val="10"/>
                <w:szCs w:val="10"/>
              </w:rPr>
            </w:pPr>
          </w:p>
        </w:tc>
      </w:tr>
      <w:tr w:rsidR="008B5883" w:rsidRPr="0014363F" w14:paraId="2EA63B1B" w14:textId="77777777" w:rsidTr="00D30AE4">
        <w:trPr>
          <w:trHeight w:val="144"/>
        </w:trPr>
        <w:tc>
          <w:tcPr>
            <w:tcW w:w="308" w:type="dxa"/>
            <w:shd w:val="clear" w:color="auto" w:fill="F2F2F2" w:themeFill="background1" w:themeFillShade="F2"/>
            <w:vAlign w:val="center"/>
          </w:tcPr>
          <w:p w14:paraId="613C5084"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1E9B769"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5E2E20B8"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2AAA0A10"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5850CBC5" w14:textId="77777777" w:rsidR="003E55AC" w:rsidRPr="00476756" w:rsidRDefault="003E55AC" w:rsidP="000C08FC">
            <w:pPr>
              <w:rPr>
                <w:rFonts w:ascii="Century Gothic" w:hAnsi="Century Gothic" w:cs="Calibri"/>
                <w:color w:val="333333"/>
                <w:sz w:val="10"/>
                <w:szCs w:val="10"/>
              </w:rPr>
            </w:pPr>
          </w:p>
        </w:tc>
      </w:tr>
      <w:tr w:rsidR="008B5883" w:rsidRPr="00960F52" w14:paraId="02D3FB90" w14:textId="77777777" w:rsidTr="00D30AE4">
        <w:trPr>
          <w:trHeight w:val="1008"/>
        </w:trPr>
        <w:tc>
          <w:tcPr>
            <w:tcW w:w="308" w:type="dxa"/>
            <w:tcBorders>
              <w:right w:val="single" w:sz="8" w:space="0" w:color="BFBFBF" w:themeColor="background1" w:themeShade="BF"/>
            </w:tcBorders>
            <w:shd w:val="clear" w:color="000000" w:fill="F2F2F2"/>
            <w:vAlign w:val="center"/>
          </w:tcPr>
          <w:p w14:paraId="3A363BEC"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DA5A0A7" w14:textId="77777777" w:rsidR="003E55AC" w:rsidRPr="0014363F" w:rsidRDefault="003E55AC" w:rsidP="00960F52">
            <w:pPr>
              <w:jc w:val="center"/>
              <w:rPr>
                <w:rFonts w:ascii="Century Gothic" w:hAnsi="Century Gothic" w:cs="Calibri"/>
                <w:b/>
                <w:bCs/>
                <w:color w:val="000000"/>
                <w:szCs w:val="20"/>
              </w:rPr>
            </w:pPr>
            <w:r w:rsidRPr="0014363F">
              <w:rPr>
                <w:rFonts w:ascii="Century Gothic" w:hAnsi="Century Gothic" w:cs="Calibri"/>
                <w:b/>
                <w:bCs/>
                <w:color w:val="000000"/>
                <w:szCs w:val="2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6611114A"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DESCRIBE SERVICE TYPE</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7D12FEE"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All services, regardless of the recipient or provider</w:t>
            </w:r>
            <w:r w:rsidR="00111141">
              <w:rPr>
                <w:rFonts w:ascii="Century Gothic" w:hAnsi="Century Gothic" w:cs="Calibri"/>
                <w:color w:val="333333"/>
                <w:sz w:val="20"/>
                <w:szCs w:val="20"/>
              </w:rPr>
              <w:t>,</w:t>
            </w:r>
            <w:r w:rsidRPr="0014363F">
              <w:rPr>
                <w:rFonts w:ascii="Century Gothic" w:hAnsi="Century Gothic" w:cs="Calibri"/>
                <w:color w:val="333333"/>
                <w:sz w:val="20"/>
                <w:szCs w:val="20"/>
              </w:rPr>
              <w:t xml:space="preserve"> should be included in the service portfolio. It is important to note whether the service is customer-facing and whether it is provided by an internal or external supplier.</w:t>
            </w:r>
          </w:p>
        </w:tc>
        <w:tc>
          <w:tcPr>
            <w:tcW w:w="308" w:type="dxa"/>
            <w:tcBorders>
              <w:left w:val="single" w:sz="18" w:space="0" w:color="BFBFBF" w:themeColor="background1" w:themeShade="BF"/>
            </w:tcBorders>
            <w:shd w:val="clear" w:color="auto" w:fill="F2F2F2" w:themeFill="background1" w:themeFillShade="F2"/>
          </w:tcPr>
          <w:p w14:paraId="6F289473" w14:textId="77777777" w:rsidR="003E55AC" w:rsidRPr="00476756" w:rsidRDefault="003E55AC" w:rsidP="00960F52">
            <w:pPr>
              <w:rPr>
                <w:rFonts w:ascii="Century Gothic" w:hAnsi="Century Gothic" w:cs="Calibri"/>
                <w:color w:val="333333"/>
                <w:sz w:val="10"/>
                <w:szCs w:val="10"/>
              </w:rPr>
            </w:pPr>
          </w:p>
        </w:tc>
        <w:bookmarkStart w:id="0" w:name="_GoBack"/>
        <w:bookmarkEnd w:id="0"/>
      </w:tr>
      <w:tr w:rsidR="008B5883" w:rsidRPr="0014363F" w14:paraId="4AA5E85B" w14:textId="77777777" w:rsidTr="00D30AE4">
        <w:trPr>
          <w:trHeight w:val="144"/>
        </w:trPr>
        <w:tc>
          <w:tcPr>
            <w:tcW w:w="308" w:type="dxa"/>
            <w:shd w:val="clear" w:color="auto" w:fill="F2F2F2" w:themeFill="background1" w:themeFillShade="F2"/>
            <w:vAlign w:val="center"/>
          </w:tcPr>
          <w:p w14:paraId="1966797D"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0B4F7068"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197EE8C"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CA71D24"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7215D554" w14:textId="77777777" w:rsidR="003E55AC" w:rsidRPr="00476756" w:rsidRDefault="003E55AC" w:rsidP="000C08FC">
            <w:pPr>
              <w:rPr>
                <w:rFonts w:ascii="Century Gothic" w:hAnsi="Century Gothic" w:cs="Calibri"/>
                <w:color w:val="333333"/>
                <w:sz w:val="10"/>
                <w:szCs w:val="10"/>
              </w:rPr>
            </w:pPr>
          </w:p>
        </w:tc>
      </w:tr>
      <w:tr w:rsidR="008B5883" w:rsidRPr="00960F52" w14:paraId="23145F5E" w14:textId="77777777" w:rsidTr="00D30AE4">
        <w:trPr>
          <w:trHeight w:val="1008"/>
        </w:trPr>
        <w:tc>
          <w:tcPr>
            <w:tcW w:w="308" w:type="dxa"/>
            <w:tcBorders>
              <w:right w:val="single" w:sz="8" w:space="0" w:color="BFBFBF" w:themeColor="background1" w:themeShade="BF"/>
            </w:tcBorders>
            <w:shd w:val="clear" w:color="000000" w:fill="F2F2F2"/>
            <w:vAlign w:val="center"/>
          </w:tcPr>
          <w:p w14:paraId="59CFDA2D"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15F1D880" w14:textId="77777777" w:rsidR="003E55AC" w:rsidRPr="0014363F" w:rsidRDefault="003E55AC" w:rsidP="00960F52">
            <w:pPr>
              <w:jc w:val="center"/>
              <w:rPr>
                <w:rFonts w:ascii="Century Gothic" w:hAnsi="Century Gothic" w:cs="Calibri"/>
                <w:b/>
                <w:bCs/>
                <w:color w:val="000000"/>
                <w:szCs w:val="20"/>
              </w:rPr>
            </w:pPr>
            <w:r w:rsidRPr="0014363F">
              <w:rPr>
                <w:rFonts w:ascii="Century Gothic" w:hAnsi="Century Gothic" w:cs="Calibri"/>
                <w:b/>
                <w:bCs/>
                <w:color w:val="000000"/>
                <w:szCs w:val="2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7A0B6C68"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ESTABLISH ROLES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34ABDAE"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Define who owns the service and who is responsible for managing and delivering each IT service. In addition, include the customers that utilize the service.</w:t>
            </w:r>
          </w:p>
        </w:tc>
        <w:tc>
          <w:tcPr>
            <w:tcW w:w="308" w:type="dxa"/>
            <w:tcBorders>
              <w:left w:val="single" w:sz="18" w:space="0" w:color="BFBFBF" w:themeColor="background1" w:themeShade="BF"/>
            </w:tcBorders>
            <w:shd w:val="clear" w:color="auto" w:fill="F2F2F2" w:themeFill="background1" w:themeFillShade="F2"/>
          </w:tcPr>
          <w:p w14:paraId="055B8545" w14:textId="77777777" w:rsidR="003E55AC" w:rsidRPr="00476756" w:rsidRDefault="003E55AC" w:rsidP="00960F52">
            <w:pPr>
              <w:rPr>
                <w:rFonts w:ascii="Century Gothic" w:hAnsi="Century Gothic" w:cs="Calibri"/>
                <w:color w:val="333333"/>
                <w:sz w:val="10"/>
                <w:szCs w:val="10"/>
              </w:rPr>
            </w:pPr>
          </w:p>
        </w:tc>
      </w:tr>
      <w:tr w:rsidR="008B5883" w:rsidRPr="0014363F" w14:paraId="7B8A30B2" w14:textId="77777777" w:rsidTr="00D30AE4">
        <w:trPr>
          <w:trHeight w:val="144"/>
        </w:trPr>
        <w:tc>
          <w:tcPr>
            <w:tcW w:w="308" w:type="dxa"/>
            <w:shd w:val="clear" w:color="auto" w:fill="F2F2F2" w:themeFill="background1" w:themeFillShade="F2"/>
            <w:vAlign w:val="center"/>
          </w:tcPr>
          <w:p w14:paraId="5F9B4E92"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422246F"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CDC97A9"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5B2E000"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3A481CEB" w14:textId="77777777" w:rsidR="003E55AC" w:rsidRPr="00476756" w:rsidRDefault="003E55AC" w:rsidP="000C08FC">
            <w:pPr>
              <w:rPr>
                <w:rFonts w:ascii="Century Gothic" w:hAnsi="Century Gothic" w:cs="Calibri"/>
                <w:color w:val="333333"/>
                <w:sz w:val="10"/>
                <w:szCs w:val="10"/>
              </w:rPr>
            </w:pPr>
          </w:p>
        </w:tc>
      </w:tr>
      <w:tr w:rsidR="008B5883" w:rsidRPr="00960F52" w14:paraId="2280B04C" w14:textId="77777777" w:rsidTr="00D30AE4">
        <w:trPr>
          <w:trHeight w:val="1008"/>
        </w:trPr>
        <w:tc>
          <w:tcPr>
            <w:tcW w:w="308" w:type="dxa"/>
            <w:tcBorders>
              <w:right w:val="single" w:sz="8" w:space="0" w:color="BFBFBF" w:themeColor="background1" w:themeShade="BF"/>
            </w:tcBorders>
            <w:shd w:val="clear" w:color="000000" w:fill="F2F2F2"/>
            <w:vAlign w:val="center"/>
          </w:tcPr>
          <w:p w14:paraId="7F7B07E2"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2DEA669C" w14:textId="77777777" w:rsidR="003E55AC" w:rsidRPr="0014363F" w:rsidRDefault="003E55AC" w:rsidP="00960F52">
            <w:pPr>
              <w:jc w:val="center"/>
              <w:rPr>
                <w:rFonts w:ascii="Century Gothic" w:hAnsi="Century Gothic" w:cs="Calibri"/>
                <w:b/>
                <w:bCs/>
                <w:color w:val="000000"/>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146F2BBE"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INCLUDE VARIATIONS AND ASSOCIATED COSTS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7EDCCED"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Be sure to include details associated with time zone, geography, pricing/charge backs, and other service-specific variations.</w:t>
            </w:r>
          </w:p>
        </w:tc>
        <w:tc>
          <w:tcPr>
            <w:tcW w:w="308" w:type="dxa"/>
            <w:tcBorders>
              <w:left w:val="single" w:sz="18" w:space="0" w:color="BFBFBF" w:themeColor="background1" w:themeShade="BF"/>
            </w:tcBorders>
            <w:shd w:val="clear" w:color="auto" w:fill="F2F2F2" w:themeFill="background1" w:themeFillShade="F2"/>
          </w:tcPr>
          <w:p w14:paraId="48DB5CB7" w14:textId="77777777" w:rsidR="003E55AC" w:rsidRPr="00476756" w:rsidRDefault="003E55AC" w:rsidP="00960F52">
            <w:pPr>
              <w:rPr>
                <w:rFonts w:ascii="Century Gothic" w:hAnsi="Century Gothic" w:cs="Calibri"/>
                <w:color w:val="333333"/>
                <w:sz w:val="10"/>
                <w:szCs w:val="10"/>
              </w:rPr>
            </w:pPr>
          </w:p>
        </w:tc>
      </w:tr>
      <w:tr w:rsidR="008B5883" w:rsidRPr="0014363F" w14:paraId="0AF737FA" w14:textId="77777777" w:rsidTr="00D30AE4">
        <w:trPr>
          <w:trHeight w:val="144"/>
        </w:trPr>
        <w:tc>
          <w:tcPr>
            <w:tcW w:w="308" w:type="dxa"/>
            <w:shd w:val="clear" w:color="auto" w:fill="F2F2F2" w:themeFill="background1" w:themeFillShade="F2"/>
            <w:vAlign w:val="center"/>
          </w:tcPr>
          <w:p w14:paraId="3DF828F4"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7447EE35"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68A51BB"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36E2AC2"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346B1451" w14:textId="77777777" w:rsidR="003E55AC" w:rsidRPr="00476756" w:rsidRDefault="003E55AC" w:rsidP="000C08FC">
            <w:pPr>
              <w:rPr>
                <w:rFonts w:ascii="Century Gothic" w:hAnsi="Century Gothic" w:cs="Calibri"/>
                <w:color w:val="333333"/>
                <w:sz w:val="10"/>
                <w:szCs w:val="10"/>
              </w:rPr>
            </w:pPr>
          </w:p>
        </w:tc>
      </w:tr>
      <w:tr w:rsidR="008B5883" w:rsidRPr="00960F52" w14:paraId="1D4694BC" w14:textId="77777777" w:rsidTr="00D30AE4">
        <w:trPr>
          <w:trHeight w:val="1008"/>
        </w:trPr>
        <w:tc>
          <w:tcPr>
            <w:tcW w:w="308" w:type="dxa"/>
            <w:tcBorders>
              <w:right w:val="single" w:sz="8" w:space="0" w:color="BFBFBF" w:themeColor="background1" w:themeShade="BF"/>
            </w:tcBorders>
            <w:shd w:val="clear" w:color="000000" w:fill="F2F2F2"/>
            <w:vAlign w:val="center"/>
          </w:tcPr>
          <w:p w14:paraId="492B2F69"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18C6B4D3" w14:textId="77777777" w:rsidR="003E55AC" w:rsidRPr="0014363F" w:rsidRDefault="003E55AC" w:rsidP="00960F52">
            <w:pPr>
              <w:jc w:val="center"/>
              <w:rPr>
                <w:rFonts w:ascii="Century Gothic" w:hAnsi="Century Gothic" w:cs="Calibri"/>
                <w:b/>
                <w:bCs/>
                <w:color w:val="000000"/>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1A13C8CA" w14:textId="77777777" w:rsidR="003E55AC" w:rsidRPr="0014363F" w:rsidRDefault="003E55AC" w:rsidP="00960F52">
            <w:pPr>
              <w:rPr>
                <w:rFonts w:ascii="Century Gothic" w:hAnsi="Century Gothic" w:cs="Calibri"/>
                <w:b/>
                <w:color w:val="333333"/>
                <w:sz w:val="20"/>
                <w:szCs w:val="20"/>
              </w:rPr>
            </w:pPr>
            <w:r w:rsidRPr="0014363F">
              <w:rPr>
                <w:rFonts w:ascii="Century Gothic" w:hAnsi="Century Gothic" w:cs="Calibri"/>
                <w:b/>
                <w:color w:val="333333"/>
                <w:sz w:val="20"/>
                <w:szCs w:val="20"/>
              </w:rPr>
              <w:t>TEST</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40AA176" w14:textId="77777777" w:rsidR="003E55AC" w:rsidRPr="0014363F" w:rsidRDefault="003E55AC" w:rsidP="00960F52">
            <w:pPr>
              <w:rPr>
                <w:rFonts w:ascii="Century Gothic" w:hAnsi="Century Gothic" w:cs="Calibri"/>
                <w:color w:val="333333"/>
                <w:sz w:val="20"/>
                <w:szCs w:val="20"/>
              </w:rPr>
            </w:pPr>
            <w:r w:rsidRPr="0014363F">
              <w:rPr>
                <w:rFonts w:ascii="Century Gothic" w:hAnsi="Century Gothic" w:cs="Calibri"/>
                <w:color w:val="333333"/>
                <w:sz w:val="20"/>
                <w:szCs w:val="20"/>
              </w:rPr>
              <w:t xml:space="preserve">Select one service and a </w:t>
            </w:r>
            <w:r w:rsidR="00111141">
              <w:rPr>
                <w:rFonts w:ascii="Century Gothic" w:hAnsi="Century Gothic" w:cs="Calibri"/>
                <w:color w:val="333333"/>
                <w:sz w:val="20"/>
                <w:szCs w:val="20"/>
              </w:rPr>
              <w:t>sub</w:t>
            </w:r>
            <w:r w:rsidRPr="0014363F">
              <w:rPr>
                <w:rFonts w:ascii="Century Gothic" w:hAnsi="Century Gothic" w:cs="Calibri"/>
                <w:color w:val="333333"/>
                <w:sz w:val="20"/>
                <w:szCs w:val="20"/>
              </w:rPr>
              <w:t>set of customers to participate in a pilot program. This will allow you to adjust your approach before rolling out all services to the entire organization.</w:t>
            </w:r>
          </w:p>
        </w:tc>
        <w:tc>
          <w:tcPr>
            <w:tcW w:w="308" w:type="dxa"/>
            <w:tcBorders>
              <w:left w:val="single" w:sz="18" w:space="0" w:color="BFBFBF" w:themeColor="background1" w:themeShade="BF"/>
            </w:tcBorders>
            <w:shd w:val="clear" w:color="auto" w:fill="F2F2F2" w:themeFill="background1" w:themeFillShade="F2"/>
          </w:tcPr>
          <w:p w14:paraId="26E0E890" w14:textId="77777777" w:rsidR="003E55AC" w:rsidRPr="00476756" w:rsidRDefault="003E55AC" w:rsidP="00960F52">
            <w:pPr>
              <w:rPr>
                <w:rFonts w:ascii="Century Gothic" w:hAnsi="Century Gothic" w:cs="Calibri"/>
                <w:color w:val="333333"/>
                <w:sz w:val="10"/>
                <w:szCs w:val="10"/>
              </w:rPr>
            </w:pPr>
          </w:p>
        </w:tc>
      </w:tr>
      <w:tr w:rsidR="008B5883" w:rsidRPr="00476756" w14:paraId="43D6BD2B" w14:textId="77777777" w:rsidTr="00D30AE4">
        <w:trPr>
          <w:trHeight w:val="347"/>
        </w:trPr>
        <w:tc>
          <w:tcPr>
            <w:tcW w:w="308" w:type="dxa"/>
            <w:shd w:val="clear" w:color="auto" w:fill="F2F2F2" w:themeFill="background1" w:themeFillShade="F2"/>
            <w:vAlign w:val="center"/>
          </w:tcPr>
          <w:p w14:paraId="37C4C18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tcBorders>
            <w:shd w:val="clear" w:color="auto" w:fill="F2F2F2" w:themeFill="background1" w:themeFillShade="F2"/>
            <w:noWrap/>
            <w:vAlign w:val="center"/>
          </w:tcPr>
          <w:p w14:paraId="1240E143"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tcBorders>
            <w:shd w:val="clear" w:color="auto" w:fill="F2F2F2" w:themeFill="background1" w:themeFillShade="F2"/>
            <w:vAlign w:val="center"/>
          </w:tcPr>
          <w:p w14:paraId="5E0E87ED"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tcBorders>
            <w:shd w:val="clear" w:color="auto" w:fill="F2F2F2" w:themeFill="background1" w:themeFillShade="F2"/>
            <w:vAlign w:val="center"/>
          </w:tcPr>
          <w:p w14:paraId="6E817EF7"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78F0AAD6" w14:textId="77777777" w:rsidR="003E55AC" w:rsidRPr="00476756" w:rsidRDefault="003E55AC" w:rsidP="000C08FC">
            <w:pPr>
              <w:rPr>
                <w:rFonts w:ascii="Century Gothic" w:hAnsi="Century Gothic" w:cs="Calibri"/>
                <w:color w:val="333333"/>
                <w:sz w:val="10"/>
                <w:szCs w:val="10"/>
              </w:rPr>
            </w:pPr>
          </w:p>
        </w:tc>
      </w:tr>
    </w:tbl>
    <w:p w14:paraId="2023E3FA" w14:textId="77777777" w:rsidR="00960F52" w:rsidRDefault="00960F52" w:rsidP="000732A0">
      <w:pPr>
        <w:rPr>
          <w:noProof/>
        </w:rPr>
        <w:sectPr w:rsidR="00960F52" w:rsidSect="008B5883">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432" w:header="720" w:footer="720" w:gutter="0"/>
          <w:cols w:space="720"/>
          <w:docGrid w:linePitch="360"/>
        </w:sectPr>
      </w:pPr>
    </w:p>
    <w:p w14:paraId="1BEDC0FE" w14:textId="77777777" w:rsidR="008A7F1D" w:rsidRPr="00660116" w:rsidRDefault="008A7F1D" w:rsidP="000732A0">
      <w:pPr>
        <w:rPr>
          <w:rFonts w:ascii="Century Gothic" w:hAnsi="Century Gothic"/>
          <w:noProof/>
        </w:rPr>
      </w:pPr>
    </w:p>
    <w:p w14:paraId="0B119B94" w14:textId="77777777" w:rsidR="008A7F1D" w:rsidRPr="00660116" w:rsidRDefault="008A7F1D" w:rsidP="000732A0">
      <w:pPr>
        <w:rPr>
          <w:rFonts w:ascii="Century Gothic" w:hAnsi="Century Gothic"/>
          <w:noProof/>
        </w:rPr>
      </w:pPr>
    </w:p>
    <w:tbl>
      <w:tblPr>
        <w:tblStyle w:val="aa"/>
        <w:tblW w:w="10493"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93"/>
      </w:tblGrid>
      <w:tr w:rsidR="000732A0" w:rsidRPr="00660116" w14:paraId="496EA5F0" w14:textId="77777777" w:rsidTr="00291F62">
        <w:trPr>
          <w:trHeight w:val="2565"/>
        </w:trPr>
        <w:tc>
          <w:tcPr>
            <w:tcW w:w="10493" w:type="dxa"/>
          </w:tcPr>
          <w:p w14:paraId="3D8A454C" w14:textId="77777777" w:rsidR="000732A0" w:rsidRPr="00660116" w:rsidRDefault="000732A0" w:rsidP="00B71E72">
            <w:pPr>
              <w:jc w:val="center"/>
              <w:rPr>
                <w:rFonts w:ascii="Century Gothic" w:hAnsi="Century Gothic"/>
                <w:b/>
                <w:sz w:val="21"/>
              </w:rPr>
            </w:pPr>
            <w:r w:rsidRPr="00660116">
              <w:rPr>
                <w:rFonts w:ascii="Century Gothic" w:hAnsi="Century Gothic"/>
                <w:b/>
                <w:sz w:val="21"/>
              </w:rPr>
              <w:t>DISCLAIMER</w:t>
            </w:r>
          </w:p>
          <w:p w14:paraId="7C9147DA" w14:textId="77777777" w:rsidR="000732A0" w:rsidRPr="00660116" w:rsidRDefault="000732A0" w:rsidP="00B71E72">
            <w:pPr>
              <w:rPr>
                <w:rFonts w:ascii="Century Gothic" w:hAnsi="Century Gothic"/>
              </w:rPr>
            </w:pPr>
          </w:p>
          <w:p w14:paraId="6C7E6ED4" w14:textId="77777777" w:rsidR="000732A0" w:rsidRPr="00660116" w:rsidRDefault="000732A0" w:rsidP="00B71E72">
            <w:pPr>
              <w:spacing w:line="276" w:lineRule="auto"/>
              <w:rPr>
                <w:rFonts w:ascii="Century Gothic" w:hAnsi="Century Gothic"/>
                <w:sz w:val="20"/>
              </w:rPr>
            </w:pPr>
            <w:r w:rsidRPr="00660116">
              <w:rPr>
                <w:rFonts w:ascii="Century Gothic" w:hAnsi="Century Gothic"/>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E0C9D2" w14:textId="77777777" w:rsidR="000732A0" w:rsidRPr="00491059" w:rsidRDefault="000732A0" w:rsidP="000732A0"/>
    <w:p w14:paraId="2EAB4AC4"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291F62">
      <w:pgSz w:w="12240" w:h="15840"/>
      <w:pgMar w:top="490" w:right="432" w:bottom="360" w:left="4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2CB6F" w14:textId="77777777" w:rsidR="00974246" w:rsidRDefault="00974246" w:rsidP="00B01A05">
      <w:r>
        <w:separator/>
      </w:r>
    </w:p>
  </w:endnote>
  <w:endnote w:type="continuationSeparator" w:id="0">
    <w:p w14:paraId="113F53F3" w14:textId="77777777" w:rsidR="00974246" w:rsidRDefault="0097424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94EA" w14:textId="77777777" w:rsidR="00974246" w:rsidRDefault="009742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D0F4" w14:textId="77777777" w:rsidR="00974246" w:rsidRDefault="009742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AEE8" w14:textId="77777777" w:rsidR="00974246" w:rsidRDefault="00974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A7FD" w14:textId="77777777" w:rsidR="00974246" w:rsidRDefault="00974246" w:rsidP="00B01A05">
      <w:r>
        <w:separator/>
      </w:r>
    </w:p>
  </w:footnote>
  <w:footnote w:type="continuationSeparator" w:id="0">
    <w:p w14:paraId="67E7C98A" w14:textId="77777777" w:rsidR="00974246" w:rsidRDefault="0097424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C6DA" w14:textId="77777777" w:rsidR="00974246" w:rsidRDefault="009742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5EB2" w14:textId="77777777" w:rsidR="00974246" w:rsidRDefault="009742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E92D" w14:textId="77777777" w:rsidR="00974246" w:rsidRDefault="009742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46"/>
    <w:rsid w:val="0000378B"/>
    <w:rsid w:val="000068A2"/>
    <w:rsid w:val="00007337"/>
    <w:rsid w:val="000418F2"/>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E3B95"/>
    <w:rsid w:val="000F4954"/>
    <w:rsid w:val="00111141"/>
    <w:rsid w:val="001141E9"/>
    <w:rsid w:val="00120CC1"/>
    <w:rsid w:val="001224AD"/>
    <w:rsid w:val="00122EFB"/>
    <w:rsid w:val="0014046B"/>
    <w:rsid w:val="001405DC"/>
    <w:rsid w:val="00141D80"/>
    <w:rsid w:val="001433AA"/>
    <w:rsid w:val="0014363F"/>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91F62"/>
    <w:rsid w:val="002A3CCC"/>
    <w:rsid w:val="002B44C0"/>
    <w:rsid w:val="002D4552"/>
    <w:rsid w:val="002E389F"/>
    <w:rsid w:val="002F0105"/>
    <w:rsid w:val="002F2BD7"/>
    <w:rsid w:val="002F69BB"/>
    <w:rsid w:val="00350115"/>
    <w:rsid w:val="003566B4"/>
    <w:rsid w:val="003829D0"/>
    <w:rsid w:val="00384D6E"/>
    <w:rsid w:val="00384D8F"/>
    <w:rsid w:val="00385F26"/>
    <w:rsid w:val="003A25E1"/>
    <w:rsid w:val="003A3599"/>
    <w:rsid w:val="003A5B09"/>
    <w:rsid w:val="003C0DBC"/>
    <w:rsid w:val="003C1D9E"/>
    <w:rsid w:val="003C3A1F"/>
    <w:rsid w:val="003C7519"/>
    <w:rsid w:val="003E55AC"/>
    <w:rsid w:val="003E6010"/>
    <w:rsid w:val="003F22FF"/>
    <w:rsid w:val="003F7C1A"/>
    <w:rsid w:val="00401C32"/>
    <w:rsid w:val="00403C51"/>
    <w:rsid w:val="00404144"/>
    <w:rsid w:val="00405920"/>
    <w:rsid w:val="00413DC8"/>
    <w:rsid w:val="004159C0"/>
    <w:rsid w:val="004326B5"/>
    <w:rsid w:val="004422DC"/>
    <w:rsid w:val="00464788"/>
    <w:rsid w:val="00474ED0"/>
    <w:rsid w:val="00476756"/>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942EA"/>
    <w:rsid w:val="007C552F"/>
    <w:rsid w:val="007F70A6"/>
    <w:rsid w:val="00801BF2"/>
    <w:rsid w:val="0080539B"/>
    <w:rsid w:val="00810CF3"/>
    <w:rsid w:val="00811B86"/>
    <w:rsid w:val="0081333F"/>
    <w:rsid w:val="00817DB4"/>
    <w:rsid w:val="00840CF7"/>
    <w:rsid w:val="00855A77"/>
    <w:rsid w:val="0086113D"/>
    <w:rsid w:val="0086192E"/>
    <w:rsid w:val="00861980"/>
    <w:rsid w:val="00876089"/>
    <w:rsid w:val="00892FA2"/>
    <w:rsid w:val="008A5C9F"/>
    <w:rsid w:val="008A7F1D"/>
    <w:rsid w:val="008B5883"/>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60F52"/>
    <w:rsid w:val="00974246"/>
    <w:rsid w:val="009A6136"/>
    <w:rsid w:val="009B354D"/>
    <w:rsid w:val="009C2356"/>
    <w:rsid w:val="009C64A1"/>
    <w:rsid w:val="009D1EDB"/>
    <w:rsid w:val="009D6645"/>
    <w:rsid w:val="009E0257"/>
    <w:rsid w:val="009E63D7"/>
    <w:rsid w:val="009E7D34"/>
    <w:rsid w:val="009F0408"/>
    <w:rsid w:val="009F7AA2"/>
    <w:rsid w:val="00A008FD"/>
    <w:rsid w:val="00A02302"/>
    <w:rsid w:val="00A044D5"/>
    <w:rsid w:val="00A113A9"/>
    <w:rsid w:val="00A1634E"/>
    <w:rsid w:val="00A17074"/>
    <w:rsid w:val="00A40022"/>
    <w:rsid w:val="00A400B6"/>
    <w:rsid w:val="00A46A90"/>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1302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30AE4"/>
    <w:rsid w:val="00D404D2"/>
    <w:rsid w:val="00D5017B"/>
    <w:rsid w:val="00D82800"/>
    <w:rsid w:val="00D83C7F"/>
    <w:rsid w:val="00DB74D0"/>
    <w:rsid w:val="00DC1026"/>
    <w:rsid w:val="00DC6061"/>
    <w:rsid w:val="00DE6C8B"/>
    <w:rsid w:val="00DF00E4"/>
    <w:rsid w:val="00DF2717"/>
    <w:rsid w:val="00DF38D0"/>
    <w:rsid w:val="00DF5617"/>
    <w:rsid w:val="00E0016D"/>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BC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1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rPr>
      <w:rFonts w:asciiTheme="minorHAnsi" w:eastAsiaTheme="minorHAnsi" w:hAnsiTheme="minorHAnsi" w:cstheme="minorBidi"/>
    </w:rPr>
  </w:style>
  <w:style w:type="paragraph" w:customStyle="1" w:styleId="p1">
    <w:name w:val="p1"/>
    <w:basedOn w:val="a"/>
    <w:rsid w:val="003F7C1A"/>
    <w:rPr>
      <w:rFonts w:ascii="Arial" w:eastAsiaTheme="minorHAnsi"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customStyle="1" w:styleId="ae">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23790318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391273159">
      <w:bodyDiv w:val="1"/>
      <w:marLeft w:val="0"/>
      <w:marRight w:val="0"/>
      <w:marTop w:val="0"/>
      <w:marBottom w:val="0"/>
      <w:divBdr>
        <w:top w:val="none" w:sz="0" w:space="0" w:color="auto"/>
        <w:left w:val="none" w:sz="0" w:space="0" w:color="auto"/>
        <w:bottom w:val="none" w:sz="0" w:space="0" w:color="auto"/>
        <w:right w:val="none" w:sz="0" w:space="0" w:color="auto"/>
      </w:divBdr>
    </w:div>
    <w:div w:id="410350815">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9572929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2569783">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35820967">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62343279">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1240205">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EfmB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16AC92-13FD-48D4-BFB1-A11AF73F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IC-ITIL-Service-Portfolio-Management-Checklist_WORD - SR edits.dotx</Template>
  <TotalTime>1</TotalTime>
  <Pages>2</Pages>
  <Words>352</Words>
  <Characters>2010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2019-05-20T17:23:00Z</dcterms:created>
  <dcterms:modified xsi:type="dcterms:W3CDTF">2019-05-20T17:24:00Z</dcterms:modified>
</cp:coreProperties>
</file>