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CEF76" w14:textId="77777777" w:rsidR="00BC7F9D" w:rsidRDefault="00CB4DF0" w:rsidP="00303C60">
      <w:pPr>
        <w:outlineLvl w:val="0"/>
        <w:rPr>
          <w:rFonts w:ascii="Century Gothic" w:hAnsi="Century Gothic"/>
          <w:b/>
          <w:color w:val="808080" w:themeColor="background1" w:themeShade="80"/>
          <w:sz w:val="36"/>
          <w:szCs w:val="44"/>
        </w:rPr>
      </w:pPr>
      <w:bookmarkStart w:id="0" w:name="_Toc514844113"/>
      <w:bookmarkStart w:id="1" w:name="_Toc514844351"/>
      <w:bookmarkStart w:id="2" w:name="_Toc514852214"/>
      <w:bookmarkStart w:id="3" w:name="_Toc517200760"/>
      <w:bookmarkStart w:id="4" w:name="_Toc517201076"/>
      <w:bookmarkStart w:id="5" w:name="_Toc517203009"/>
      <w:bookmarkStart w:id="6" w:name="_Toc517205144"/>
      <w:bookmarkStart w:id="7" w:name="_Toc516132378"/>
      <w:r w:rsidRPr="004E59C7">
        <w:rPr>
          <w:rFonts w:ascii="Century Gothic" w:hAnsi="Century Gothic" w:cs="Arial"/>
          <w:noProof/>
          <w:color w:val="808080" w:themeColor="background1" w:themeShade="80"/>
        </w:rPr>
        <w:drawing>
          <wp:anchor distT="0" distB="0" distL="114300" distR="114300" simplePos="0" relativeHeight="251658752" behindDoc="1" locked="0" layoutInCell="1" allowOverlap="1" wp14:anchorId="1FB0F6C3" wp14:editId="62F767D6">
            <wp:simplePos x="0" y="0"/>
            <wp:positionH relativeFrom="column">
              <wp:posOffset>4265930</wp:posOffset>
            </wp:positionH>
            <wp:positionV relativeFrom="paragraph">
              <wp:posOffset>-104140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sidR="009A1778">
        <w:rPr>
          <w:rFonts w:ascii="Century Gothic" w:hAnsi="Century Gothic"/>
          <w:b/>
          <w:color w:val="808080" w:themeColor="background1" w:themeShade="80"/>
          <w:sz w:val="36"/>
          <w:szCs w:val="44"/>
        </w:rPr>
        <w:t xml:space="preserve">VALUE PROPOSITION </w:t>
      </w:r>
      <w:r w:rsidR="006A13F3">
        <w:rPr>
          <w:rFonts w:ascii="Century Gothic" w:hAnsi="Century Gothic"/>
          <w:b/>
          <w:color w:val="808080" w:themeColor="background1" w:themeShade="80"/>
          <w:sz w:val="36"/>
          <w:szCs w:val="44"/>
        </w:rPr>
        <w:t>TEMPLATE</w:t>
      </w:r>
    </w:p>
    <w:p w14:paraId="0C4B6E24" w14:textId="77777777" w:rsidR="006A13F3" w:rsidRDefault="00473785">
      <w:pPr>
        <w:pBdr>
          <w:bottom w:val="single" w:sz="12" w:space="1" w:color="auto"/>
        </w:pBdr>
        <w:rPr>
          <w:rFonts w:ascii="Century Gothic" w:hAnsi="Century Gothic"/>
          <w:b/>
          <w:color w:val="808080" w:themeColor="background1" w:themeShade="80"/>
          <w:sz w:val="36"/>
          <w:szCs w:val="44"/>
        </w:rPr>
      </w:pPr>
      <w:r w:rsidRPr="00473785">
        <w:rPr>
          <w:rFonts w:ascii="Century Gothic" w:hAnsi="Century Gothic"/>
          <w:b/>
          <w:color w:val="808080" w:themeColor="background1" w:themeShade="80"/>
          <w:sz w:val="36"/>
          <w:szCs w:val="44"/>
        </w:rPr>
        <w:t>STEVE BLANK</w:t>
      </w:r>
    </w:p>
    <w:p w14:paraId="44CD20B0" w14:textId="77777777" w:rsidR="00473785" w:rsidRDefault="00473785">
      <w:pPr>
        <w:pBdr>
          <w:bottom w:val="single" w:sz="12" w:space="1" w:color="auto"/>
        </w:pBdr>
        <w:rPr>
          <w:rFonts w:ascii="Century Gothic" w:hAnsi="Century Gothic"/>
          <w:b/>
          <w:color w:val="808080" w:themeColor="background1" w:themeShade="80"/>
          <w:sz w:val="18"/>
          <w:szCs w:val="44"/>
        </w:rPr>
      </w:pPr>
    </w:p>
    <w:p w14:paraId="0C6BCFF7" w14:textId="77777777" w:rsidR="006A13F3" w:rsidRDefault="006A13F3">
      <w:pPr>
        <w:pBdr>
          <w:bottom w:val="single" w:sz="12" w:space="1" w:color="auto"/>
        </w:pBdr>
        <w:rPr>
          <w:rFonts w:ascii="Century Gothic" w:hAnsi="Century Gothic"/>
          <w:b/>
          <w:color w:val="808080" w:themeColor="background1" w:themeShade="80"/>
          <w:sz w:val="18"/>
          <w:szCs w:val="44"/>
        </w:rPr>
      </w:pPr>
    </w:p>
    <w:p w14:paraId="1F15E9E9" w14:textId="77777777" w:rsidR="006A13F3" w:rsidRDefault="006A13F3">
      <w:pPr>
        <w:rPr>
          <w:rFonts w:ascii="Century Gothic" w:hAnsi="Century Gothic"/>
          <w:b/>
          <w:color w:val="808080" w:themeColor="background1" w:themeShade="80"/>
          <w:sz w:val="18"/>
          <w:szCs w:val="44"/>
        </w:rPr>
      </w:pPr>
    </w:p>
    <w:p w14:paraId="26BB4572" w14:textId="77777777" w:rsidR="006A13F3" w:rsidRDefault="006A13F3">
      <w:pPr>
        <w:rPr>
          <w:rFonts w:ascii="Century Gothic" w:hAnsi="Century Gothic"/>
          <w:b/>
          <w:color w:val="808080" w:themeColor="background1" w:themeShade="80"/>
          <w:sz w:val="18"/>
          <w:szCs w:val="44"/>
        </w:rPr>
      </w:pPr>
    </w:p>
    <w:p w14:paraId="7963E9EC" w14:textId="77777777" w:rsidR="006A13F3" w:rsidRPr="006A13F3" w:rsidRDefault="00473785" w:rsidP="006A13F3">
      <w:pPr>
        <w:rPr>
          <w:rFonts w:ascii="Century Gothic" w:hAnsi="Century Gothic"/>
          <w:b/>
          <w:color w:val="8496B0" w:themeColor="text2" w:themeTint="99"/>
          <w:sz w:val="36"/>
        </w:rPr>
      </w:pPr>
      <w:r w:rsidRPr="00473785">
        <w:rPr>
          <w:rFonts w:ascii="Century Gothic" w:hAnsi="Century Gothic" w:cs="Arial"/>
          <w:b/>
          <w:color w:val="8496B0" w:themeColor="text2" w:themeTint="99"/>
          <w:sz w:val="32"/>
          <w:szCs w:val="22"/>
        </w:rPr>
        <w:t>STEVE BLANK’S</w:t>
      </w:r>
      <w:r>
        <w:rPr>
          <w:rFonts w:ascii="Century Gothic" w:hAnsi="Century Gothic" w:cs="Arial"/>
          <w:b/>
          <w:color w:val="8496B0" w:themeColor="text2" w:themeTint="99"/>
          <w:sz w:val="32"/>
          <w:szCs w:val="22"/>
        </w:rPr>
        <w:t xml:space="preserve"> </w:t>
      </w:r>
      <w:r w:rsidR="009A1778" w:rsidRPr="009A1778">
        <w:rPr>
          <w:rFonts w:ascii="Century Gothic" w:hAnsi="Century Gothic" w:cs="Arial"/>
          <w:b/>
          <w:color w:val="8496B0" w:themeColor="text2" w:themeTint="99"/>
          <w:sz w:val="32"/>
          <w:szCs w:val="22"/>
        </w:rPr>
        <w:t>VALUE PROPOSITION TEMPLATE</w:t>
      </w:r>
    </w:p>
    <w:p w14:paraId="0911F5D4" w14:textId="77777777" w:rsidR="002F1174" w:rsidRDefault="002F1174" w:rsidP="006A13F3">
      <w:pPr>
        <w:rPr>
          <w:rFonts w:ascii="Century Gothic" w:hAnsi="Century Gothic"/>
          <w:color w:val="000000"/>
          <w:sz w:val="24"/>
        </w:rPr>
      </w:pPr>
    </w:p>
    <w:p w14:paraId="1110797F" w14:textId="77777777" w:rsidR="007F3B00" w:rsidRDefault="007F3B00" w:rsidP="006A13F3">
      <w:pPr>
        <w:rPr>
          <w:rFonts w:ascii="Century Gothic" w:hAnsi="Century Gothic"/>
          <w:color w:val="000000"/>
          <w:sz w:val="24"/>
        </w:rPr>
      </w:pPr>
    </w:p>
    <w:tbl>
      <w:tblPr>
        <w:tblStyle w:val="a7"/>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5"/>
      </w:tblGrid>
      <w:tr w:rsidR="007F3B00" w14:paraId="0077F6CF" w14:textId="77777777" w:rsidTr="007F3B00">
        <w:trPr>
          <w:trHeight w:val="1467"/>
        </w:trPr>
        <w:tc>
          <w:tcPr>
            <w:tcW w:w="10795" w:type="dxa"/>
            <w:shd w:val="clear" w:color="auto" w:fill="D5DCE4" w:themeFill="text2" w:themeFillTint="33"/>
            <w:vAlign w:val="center"/>
          </w:tcPr>
          <w:p w14:paraId="4011A872" w14:textId="77777777" w:rsidR="007F3B00" w:rsidRPr="0033149F" w:rsidRDefault="004D0A89" w:rsidP="002F1174">
            <w:pPr>
              <w:ind w:left="161"/>
              <w:rPr>
                <w:rFonts w:ascii="Century Gothic" w:hAnsi="Century Gothic"/>
                <w:b/>
                <w:color w:val="8496B0" w:themeColor="text2" w:themeTint="99"/>
                <w:sz w:val="32"/>
              </w:rPr>
            </w:pPr>
            <w:r w:rsidRPr="004D0A89">
              <w:rPr>
                <w:rFonts w:ascii="Century Gothic" w:hAnsi="Century Gothic"/>
                <w:b/>
                <w:color w:val="8496B0" w:themeColor="text2" w:themeTint="99"/>
                <w:sz w:val="32"/>
              </w:rPr>
              <w:t>We help X do Y doing Z</w:t>
            </w:r>
          </w:p>
        </w:tc>
      </w:tr>
    </w:tbl>
    <w:p w14:paraId="15440B10" w14:textId="77777777" w:rsidR="002F1174" w:rsidRDefault="002F1174" w:rsidP="006A13F3">
      <w:pPr>
        <w:rPr>
          <w:rFonts w:ascii="Century Gothic" w:hAnsi="Century Gothic"/>
          <w:color w:val="000000"/>
          <w:sz w:val="40"/>
        </w:rPr>
      </w:pPr>
    </w:p>
    <w:p w14:paraId="6E693090" w14:textId="77777777" w:rsidR="007F3B00" w:rsidRDefault="007F3B00" w:rsidP="006A13F3">
      <w:pPr>
        <w:rPr>
          <w:rFonts w:ascii="Century Gothic" w:hAnsi="Century Gothic"/>
          <w:color w:val="000000"/>
          <w:sz w:val="40"/>
        </w:rPr>
      </w:pPr>
    </w:p>
    <w:p w14:paraId="54790227" w14:textId="77777777" w:rsidR="007F3B00" w:rsidRPr="00F704B5" w:rsidRDefault="007F3B00" w:rsidP="006A13F3">
      <w:pPr>
        <w:rPr>
          <w:rFonts w:ascii="Century Gothic" w:hAnsi="Century Gothic"/>
          <w:color w:val="000000"/>
          <w:sz w:val="40"/>
        </w:rPr>
      </w:pPr>
      <w:bookmarkStart w:id="8" w:name="_GoBack"/>
      <w:bookmarkEnd w:id="8"/>
    </w:p>
    <w:p w14:paraId="415481BD" w14:textId="77777777" w:rsidR="002F1174" w:rsidRPr="002F1174" w:rsidRDefault="00473785" w:rsidP="006A13F3">
      <w:pPr>
        <w:rPr>
          <w:rFonts w:ascii="Century Gothic" w:hAnsi="Century Gothic" w:cs="Arial"/>
          <w:b/>
          <w:bCs/>
          <w:color w:val="808080" w:themeColor="background1" w:themeShade="80"/>
          <w:sz w:val="28"/>
          <w:szCs w:val="22"/>
        </w:rPr>
      </w:pPr>
      <w:r w:rsidRPr="00473785">
        <w:rPr>
          <w:rFonts w:ascii="Century Gothic" w:hAnsi="Century Gothic" w:cs="Arial"/>
          <w:b/>
          <w:bCs/>
          <w:color w:val="808080" w:themeColor="background1" w:themeShade="80"/>
          <w:sz w:val="28"/>
          <w:szCs w:val="22"/>
        </w:rPr>
        <w:t>Steve Blank’s</w:t>
      </w:r>
      <w:r>
        <w:rPr>
          <w:rFonts w:ascii="Century Gothic" w:hAnsi="Century Gothic" w:cs="Arial"/>
          <w:b/>
          <w:bCs/>
          <w:color w:val="808080" w:themeColor="background1" w:themeShade="80"/>
          <w:sz w:val="28"/>
          <w:szCs w:val="22"/>
        </w:rPr>
        <w:t xml:space="preserve"> </w:t>
      </w:r>
      <w:r w:rsidR="009A1778">
        <w:rPr>
          <w:rFonts w:ascii="Century Gothic" w:hAnsi="Century Gothic" w:cs="Arial"/>
          <w:b/>
          <w:bCs/>
          <w:color w:val="808080" w:themeColor="background1" w:themeShade="80"/>
          <w:sz w:val="28"/>
          <w:szCs w:val="22"/>
        </w:rPr>
        <w:t>Value Proposition Example</w:t>
      </w:r>
    </w:p>
    <w:p w14:paraId="6201F4E4" w14:textId="77777777" w:rsidR="002F1174" w:rsidRDefault="002F1174" w:rsidP="006A13F3">
      <w:pPr>
        <w:rPr>
          <w:rFonts w:ascii="Century Gothic" w:hAnsi="Century Gothic" w:cs="Arial"/>
          <w:b/>
          <w:bCs/>
          <w:color w:val="000000"/>
          <w:sz w:val="22"/>
          <w:szCs w:val="22"/>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0790"/>
      </w:tblGrid>
      <w:tr w:rsidR="002F1174" w14:paraId="6B4DC270" w14:textId="77777777" w:rsidTr="00F704B5">
        <w:trPr>
          <w:trHeight w:val="2483"/>
        </w:trPr>
        <w:tc>
          <w:tcPr>
            <w:tcW w:w="10790" w:type="dxa"/>
            <w:shd w:val="clear" w:color="auto" w:fill="F2F2F2" w:themeFill="background1" w:themeFillShade="F2"/>
            <w:vAlign w:val="center"/>
          </w:tcPr>
          <w:p w14:paraId="001CC8BE" w14:textId="77777777" w:rsidR="002F1174" w:rsidRDefault="004D0A89" w:rsidP="002F1174">
            <w:pPr>
              <w:spacing w:line="360" w:lineRule="auto"/>
              <w:ind w:left="161" w:right="332"/>
              <w:rPr>
                <w:rFonts w:ascii="Century Gothic" w:hAnsi="Century Gothic" w:cs="Arial"/>
                <w:b/>
                <w:bCs/>
                <w:color w:val="000000"/>
                <w:sz w:val="22"/>
                <w:szCs w:val="22"/>
              </w:rPr>
            </w:pPr>
            <w:r w:rsidRPr="004D0A89">
              <w:rPr>
                <w:rFonts w:ascii="Century Gothic" w:hAnsi="Century Gothic" w:cs="Arial"/>
                <w:color w:val="000000"/>
                <w:sz w:val="24"/>
                <w:szCs w:val="22"/>
              </w:rPr>
              <w:t>We help visually impaired pedestrians safely cross the street with our intuitive audio signaling devices.</w:t>
            </w:r>
          </w:p>
        </w:tc>
      </w:tr>
    </w:tbl>
    <w:p w14:paraId="21294358" w14:textId="77777777" w:rsidR="002F1174" w:rsidRDefault="002F1174" w:rsidP="006A13F3">
      <w:pPr>
        <w:rPr>
          <w:rFonts w:ascii="Century Gothic" w:hAnsi="Century Gothic" w:cs="Arial"/>
          <w:b/>
          <w:bCs/>
          <w:color w:val="000000"/>
          <w:sz w:val="22"/>
          <w:szCs w:val="22"/>
        </w:rPr>
      </w:pPr>
    </w:p>
    <w:p w14:paraId="4709442F" w14:textId="77777777" w:rsidR="002F1174" w:rsidRDefault="002F1174" w:rsidP="006A13F3">
      <w:pPr>
        <w:rPr>
          <w:rFonts w:ascii="Century Gothic" w:hAnsi="Century Gothic" w:cs="Arial"/>
          <w:b/>
          <w:bCs/>
          <w:color w:val="000000"/>
          <w:sz w:val="22"/>
          <w:szCs w:val="22"/>
        </w:rPr>
      </w:pPr>
    </w:p>
    <w:p w14:paraId="4989A846" w14:textId="77777777" w:rsidR="006A13F3" w:rsidRDefault="006A13F3">
      <w:pPr>
        <w:rPr>
          <w:rFonts w:ascii="Century Gothic" w:hAnsi="Century Gothic"/>
          <w:b/>
          <w:color w:val="808080" w:themeColor="background1" w:themeShade="80"/>
          <w:sz w:val="18"/>
          <w:szCs w:val="44"/>
        </w:rPr>
      </w:pPr>
      <w:r>
        <w:rPr>
          <w:rFonts w:ascii="Century Gothic" w:hAnsi="Century Gothic"/>
          <w:b/>
          <w:color w:val="808080" w:themeColor="background1" w:themeShade="80"/>
          <w:sz w:val="18"/>
          <w:szCs w:val="44"/>
        </w:rPr>
        <w:br w:type="page"/>
      </w:r>
    </w:p>
    <w:tbl>
      <w:tblPr>
        <w:tblStyle w:val="a7"/>
        <w:tblpPr w:leftFromText="180" w:rightFromText="180" w:horzAnchor="margin" w:tblpY="474"/>
        <w:tblW w:w="1051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12"/>
      </w:tblGrid>
      <w:tr w:rsidR="00FF51C2" w:rsidRPr="004E59C7" w14:paraId="573CC261" w14:textId="77777777" w:rsidTr="000074C9">
        <w:trPr>
          <w:trHeight w:val="2699"/>
        </w:trPr>
        <w:tc>
          <w:tcPr>
            <w:tcW w:w="10512" w:type="dxa"/>
          </w:tcPr>
          <w:p w14:paraId="4109602B" w14:textId="77777777" w:rsidR="00FF51C2" w:rsidRPr="004E59C7" w:rsidRDefault="00FF51C2" w:rsidP="000074C9">
            <w:pPr>
              <w:jc w:val="center"/>
              <w:rPr>
                <w:rFonts w:ascii="Century Gothic" w:hAnsi="Century Gothic" w:cs="Arial"/>
                <w:b/>
                <w:sz w:val="20"/>
                <w:szCs w:val="20"/>
              </w:rPr>
            </w:pPr>
            <w:r w:rsidRPr="004E59C7">
              <w:rPr>
                <w:rFonts w:ascii="Century Gothic" w:hAnsi="Century Gothic" w:cs="Arial"/>
                <w:b/>
                <w:sz w:val="20"/>
                <w:szCs w:val="20"/>
              </w:rPr>
              <w:lastRenderedPageBreak/>
              <w:t>DISCLAIMER</w:t>
            </w:r>
          </w:p>
          <w:p w14:paraId="1FBB2A30" w14:textId="77777777" w:rsidR="00FF51C2" w:rsidRPr="004E59C7" w:rsidRDefault="00FF51C2" w:rsidP="000074C9">
            <w:pPr>
              <w:rPr>
                <w:rFonts w:ascii="Century Gothic" w:hAnsi="Century Gothic" w:cs="Arial"/>
                <w:szCs w:val="20"/>
              </w:rPr>
            </w:pPr>
          </w:p>
          <w:p w14:paraId="6A4E41BC" w14:textId="77777777" w:rsidR="00FF51C2" w:rsidRPr="004E59C7" w:rsidRDefault="00FF51C2" w:rsidP="000074C9">
            <w:pPr>
              <w:rPr>
                <w:rFonts w:ascii="Century Gothic" w:hAnsi="Century Gothic" w:cs="Arial"/>
                <w:sz w:val="20"/>
                <w:szCs w:val="20"/>
              </w:rPr>
            </w:pPr>
            <w:r w:rsidRPr="004E59C7">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0F9F175"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B91333">
      <w:footerReference w:type="even" r:id="rId13"/>
      <w:footerReference w:type="default" r:id="rId14"/>
      <w:type w:val="continuous"/>
      <w:pgSz w:w="12240" w:h="15840"/>
      <w:pgMar w:top="603"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FD703" w14:textId="77777777" w:rsidR="00B505A7" w:rsidRDefault="00B505A7" w:rsidP="00F36FE0">
      <w:r>
        <w:separator/>
      </w:r>
    </w:p>
  </w:endnote>
  <w:endnote w:type="continuationSeparator" w:id="0">
    <w:p w14:paraId="766785B5" w14:textId="77777777" w:rsidR="00B505A7" w:rsidRDefault="00B505A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0BBD856E"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00B474E7"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14:paraId="539461A6"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separate"/>
        </w:r>
        <w:r>
          <w:rPr>
            <w:rStyle w:val="af4"/>
            <w:noProof/>
          </w:rPr>
          <w:t>2</w:t>
        </w:r>
        <w:r>
          <w:rPr>
            <w:rStyle w:val="af4"/>
          </w:rPr>
          <w:fldChar w:fldCharType="end"/>
        </w:r>
      </w:p>
    </w:sdtContent>
  </w:sdt>
  <w:p w14:paraId="7E730A0F"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9AC64" w14:textId="77777777" w:rsidR="00B505A7" w:rsidRDefault="00B505A7" w:rsidP="00F36FE0">
      <w:r>
        <w:separator/>
      </w:r>
    </w:p>
  </w:footnote>
  <w:footnote w:type="continuationSeparator" w:id="0">
    <w:p w14:paraId="294A0936" w14:textId="77777777" w:rsidR="00B505A7" w:rsidRDefault="00B505A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A7"/>
    <w:rsid w:val="00006971"/>
    <w:rsid w:val="000074C9"/>
    <w:rsid w:val="00031AF7"/>
    <w:rsid w:val="00036FF2"/>
    <w:rsid w:val="000413A5"/>
    <w:rsid w:val="000608FE"/>
    <w:rsid w:val="000B3AA5"/>
    <w:rsid w:val="000C02F8"/>
    <w:rsid w:val="000C5A84"/>
    <w:rsid w:val="000D5F7F"/>
    <w:rsid w:val="000E7AF5"/>
    <w:rsid w:val="000F1D44"/>
    <w:rsid w:val="0011091C"/>
    <w:rsid w:val="00111C4F"/>
    <w:rsid w:val="00121D51"/>
    <w:rsid w:val="001472A1"/>
    <w:rsid w:val="001962A6"/>
    <w:rsid w:val="001A0BCA"/>
    <w:rsid w:val="002507EE"/>
    <w:rsid w:val="00294C92"/>
    <w:rsid w:val="00296750"/>
    <w:rsid w:val="002A45FC"/>
    <w:rsid w:val="002C69A7"/>
    <w:rsid w:val="002E4407"/>
    <w:rsid w:val="002F1174"/>
    <w:rsid w:val="002F2C0D"/>
    <w:rsid w:val="002F39CD"/>
    <w:rsid w:val="00303C60"/>
    <w:rsid w:val="0033149F"/>
    <w:rsid w:val="0036595F"/>
    <w:rsid w:val="003758D7"/>
    <w:rsid w:val="00394B27"/>
    <w:rsid w:val="00394B8A"/>
    <w:rsid w:val="003D28EE"/>
    <w:rsid w:val="003F787D"/>
    <w:rsid w:val="00422668"/>
    <w:rsid w:val="0045552B"/>
    <w:rsid w:val="004654F9"/>
    <w:rsid w:val="00473785"/>
    <w:rsid w:val="00482909"/>
    <w:rsid w:val="00491059"/>
    <w:rsid w:val="00492BF1"/>
    <w:rsid w:val="00493BCE"/>
    <w:rsid w:val="004952F9"/>
    <w:rsid w:val="004B4C32"/>
    <w:rsid w:val="004D0A89"/>
    <w:rsid w:val="004D59AF"/>
    <w:rsid w:val="004E59C7"/>
    <w:rsid w:val="004E7C78"/>
    <w:rsid w:val="00531F82"/>
    <w:rsid w:val="00547183"/>
    <w:rsid w:val="00557C38"/>
    <w:rsid w:val="005A2BD6"/>
    <w:rsid w:val="005B7C30"/>
    <w:rsid w:val="005C1013"/>
    <w:rsid w:val="005F5ABE"/>
    <w:rsid w:val="006316D7"/>
    <w:rsid w:val="006940BE"/>
    <w:rsid w:val="006A13F3"/>
    <w:rsid w:val="006B5ECE"/>
    <w:rsid w:val="006B6267"/>
    <w:rsid w:val="006C1052"/>
    <w:rsid w:val="006C66DE"/>
    <w:rsid w:val="006D36F2"/>
    <w:rsid w:val="006D6888"/>
    <w:rsid w:val="006F2C73"/>
    <w:rsid w:val="00714325"/>
    <w:rsid w:val="007236A7"/>
    <w:rsid w:val="00756B3B"/>
    <w:rsid w:val="00774101"/>
    <w:rsid w:val="0078197E"/>
    <w:rsid w:val="007F08AA"/>
    <w:rsid w:val="007F3B00"/>
    <w:rsid w:val="0081690B"/>
    <w:rsid w:val="008350B3"/>
    <w:rsid w:val="00863730"/>
    <w:rsid w:val="00874721"/>
    <w:rsid w:val="008B4CC8"/>
    <w:rsid w:val="008F0F82"/>
    <w:rsid w:val="009152A8"/>
    <w:rsid w:val="00942BD8"/>
    <w:rsid w:val="009541D8"/>
    <w:rsid w:val="009A1778"/>
    <w:rsid w:val="009C2E35"/>
    <w:rsid w:val="009C4A98"/>
    <w:rsid w:val="009C6682"/>
    <w:rsid w:val="009E31FD"/>
    <w:rsid w:val="009E71D3"/>
    <w:rsid w:val="009F028C"/>
    <w:rsid w:val="00A06691"/>
    <w:rsid w:val="00A12C16"/>
    <w:rsid w:val="00A2037C"/>
    <w:rsid w:val="00A649D2"/>
    <w:rsid w:val="00A6738D"/>
    <w:rsid w:val="00A95536"/>
    <w:rsid w:val="00AA5E3A"/>
    <w:rsid w:val="00AB1F2A"/>
    <w:rsid w:val="00AD6706"/>
    <w:rsid w:val="00AE12B5"/>
    <w:rsid w:val="00AE1A89"/>
    <w:rsid w:val="00B505A7"/>
    <w:rsid w:val="00B8500C"/>
    <w:rsid w:val="00B91333"/>
    <w:rsid w:val="00BB4510"/>
    <w:rsid w:val="00BC38F6"/>
    <w:rsid w:val="00BC3D1E"/>
    <w:rsid w:val="00BC7F9D"/>
    <w:rsid w:val="00C12C0B"/>
    <w:rsid w:val="00CA2CD6"/>
    <w:rsid w:val="00CB4DF0"/>
    <w:rsid w:val="00CB7FA5"/>
    <w:rsid w:val="00CD2479"/>
    <w:rsid w:val="00D022DF"/>
    <w:rsid w:val="00D2118F"/>
    <w:rsid w:val="00D2644E"/>
    <w:rsid w:val="00D26580"/>
    <w:rsid w:val="00D660EC"/>
    <w:rsid w:val="00D675F4"/>
    <w:rsid w:val="00D82ADF"/>
    <w:rsid w:val="00D90B36"/>
    <w:rsid w:val="00DB1AE1"/>
    <w:rsid w:val="00E0014C"/>
    <w:rsid w:val="00E62BF6"/>
    <w:rsid w:val="00E8348B"/>
    <w:rsid w:val="00E85804"/>
    <w:rsid w:val="00EB23F8"/>
    <w:rsid w:val="00EB35F7"/>
    <w:rsid w:val="00EC3CDB"/>
    <w:rsid w:val="00F05EE6"/>
    <w:rsid w:val="00F11F7B"/>
    <w:rsid w:val="00F36FE0"/>
    <w:rsid w:val="00F704B5"/>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BE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31429">
      <w:bodyDiv w:val="1"/>
      <w:marLeft w:val="0"/>
      <w:marRight w:val="0"/>
      <w:marTop w:val="0"/>
      <w:marBottom w:val="0"/>
      <w:divBdr>
        <w:top w:val="none" w:sz="0" w:space="0" w:color="auto"/>
        <w:left w:val="none" w:sz="0" w:space="0" w:color="auto"/>
        <w:bottom w:val="none" w:sz="0" w:space="0" w:color="auto"/>
        <w:right w:val="none" w:sz="0" w:space="0" w:color="auto"/>
      </w:divBdr>
    </w:div>
    <w:div w:id="124584280">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965735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P8HSq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4873beb7-5857-4685-be1f-d57550cc96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F2805B-A9D2-4F44-9CF2-BEF71915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IC-Value-Proposition-Template-Steve-Blank_WORD.dotx</Template>
  <TotalTime>0</TotalTime>
  <Pages>2</Pages>
  <Words>118</Words>
  <Characters>676</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ragaz</dc:creator>
  <cp:lastModifiedBy>Alexandra Ragazhinskaya</cp:lastModifiedBy>
  <cp:revision>1</cp:revision>
  <cp:lastPrinted>2018-04-15T17:50:00Z</cp:lastPrinted>
  <dcterms:created xsi:type="dcterms:W3CDTF">2018-06-27T21:47:00Z</dcterms:created>
  <dcterms:modified xsi:type="dcterms:W3CDTF">2018-06-27T21:47:00Z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