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6DD3" w14:textId="77777777" w:rsidR="00AC5287" w:rsidRDefault="0063639A" w:rsidP="00AC5287">
      <w:pPr>
        <w:pStyle w:val="a3"/>
        <w:rPr>
          <w:rFonts w:ascii="Century Gothic" w:hAnsi="Century Gothic" w:cs="Arial"/>
          <w:b/>
          <w:noProof/>
          <w:color w:val="A6A6A6" w:themeColor="background1" w:themeShade="A6"/>
          <w:sz w:val="32"/>
          <w:szCs w:val="36"/>
        </w:rPr>
      </w:pPr>
      <w:r>
        <w:rPr>
          <w:rFonts w:ascii="Century Gothic" w:hAnsi="Century Gothic" w:cs="Arial"/>
          <w:b/>
          <w:noProof/>
          <w:color w:val="A6A6A6" w:themeColor="background1" w:themeShade="A6"/>
          <w:sz w:val="32"/>
          <w:szCs w:val="36"/>
        </w:rPr>
        <w:t>CONTENT TYPE CHECKLIST</w:t>
      </w:r>
      <w:r w:rsidR="000E43BF">
        <w:rPr>
          <w:rFonts w:ascii="Century Gothic" w:hAnsi="Century Gothic" w:cs="Arial"/>
          <w:b/>
          <w:noProof/>
          <w:color w:val="A6A6A6" w:themeColor="background1" w:themeShade="A6"/>
          <w:sz w:val="32"/>
          <w:szCs w:val="36"/>
        </w:rPr>
        <w:tab/>
      </w:r>
      <w:r w:rsidR="000E43BF">
        <w:rPr>
          <w:rFonts w:ascii="Century Gothic" w:hAnsi="Century Gothic" w:cs="Arial"/>
          <w:b/>
          <w:noProof/>
          <w:color w:val="A6A6A6" w:themeColor="background1" w:themeShade="A6"/>
          <w:sz w:val="32"/>
          <w:szCs w:val="36"/>
        </w:rPr>
        <w:tab/>
      </w:r>
      <w:r w:rsidR="000E43BF">
        <w:rPr>
          <w:rFonts w:ascii="Century Gothic" w:hAnsi="Century Gothic" w:cs="Arial"/>
          <w:b/>
          <w:noProof/>
          <w:color w:val="A6A6A6" w:themeColor="background1" w:themeShade="A6"/>
          <w:sz w:val="32"/>
          <w:szCs w:val="36"/>
        </w:rPr>
        <w:drawing>
          <wp:inline distT="0" distB="0" distL="0" distR="0" wp14:anchorId="5A2332AD" wp14:editId="7E2DE1DE">
            <wp:extent cx="2483665" cy="345088"/>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88599" cy="345774"/>
                    </a:xfrm>
                    <a:prstGeom prst="rect">
                      <a:avLst/>
                    </a:prstGeom>
                  </pic:spPr>
                </pic:pic>
              </a:graphicData>
            </a:graphic>
          </wp:inline>
        </w:drawing>
      </w:r>
    </w:p>
    <w:p w14:paraId="529F33B2" w14:textId="77777777" w:rsidR="00F35F5F" w:rsidRPr="007534BF" w:rsidRDefault="00F35F5F" w:rsidP="00AC5287">
      <w:pPr>
        <w:pStyle w:val="a3"/>
        <w:rPr>
          <w:rFonts w:ascii="Century Gothic" w:hAnsi="Century Gothic" w:cs="Arial"/>
          <w:b/>
          <w:noProof/>
          <w:color w:val="A6A6A6" w:themeColor="background1" w:themeShade="A6"/>
          <w:sz w:val="20"/>
          <w:szCs w:val="36"/>
        </w:rPr>
      </w:pPr>
    </w:p>
    <w:tbl>
      <w:tblPr>
        <w:tblW w:w="10805" w:type="dxa"/>
        <w:tblLook w:val="04A0" w:firstRow="1" w:lastRow="0" w:firstColumn="1" w:lastColumn="0" w:noHBand="0" w:noVBand="1"/>
      </w:tblPr>
      <w:tblGrid>
        <w:gridCol w:w="554"/>
        <w:gridCol w:w="3927"/>
        <w:gridCol w:w="6324"/>
      </w:tblGrid>
      <w:tr w:rsidR="0063639A" w:rsidRPr="0063639A" w14:paraId="66717C9C" w14:textId="77777777" w:rsidTr="0063639A">
        <w:trPr>
          <w:trHeight w:val="647"/>
        </w:trPr>
        <w:tc>
          <w:tcPr>
            <w:tcW w:w="554" w:type="dxa"/>
            <w:tcBorders>
              <w:top w:val="single" w:sz="8" w:space="0" w:color="BFBFBF"/>
              <w:left w:val="single" w:sz="8" w:space="0" w:color="BFBFBF"/>
              <w:bottom w:val="single" w:sz="4" w:space="0" w:color="BFBFBF"/>
              <w:right w:val="single" w:sz="8" w:space="0" w:color="BFBFBF"/>
            </w:tcBorders>
            <w:shd w:val="diagStripe" w:color="B1D1E2" w:fill="316886"/>
            <w:vAlign w:val="center"/>
            <w:hideMark/>
          </w:tcPr>
          <w:p w14:paraId="408F1572" w14:textId="77777777" w:rsidR="0063639A" w:rsidRPr="0063639A" w:rsidRDefault="0063639A" w:rsidP="0063639A">
            <w:pPr>
              <w:jc w:val="center"/>
              <w:rPr>
                <w:rFonts w:ascii="Century Gothic" w:eastAsia="Times New Roman" w:hAnsi="Century Gothic" w:cs="Times New Roman"/>
                <w:b/>
                <w:bCs/>
                <w:color w:val="FFFFFF"/>
                <w:sz w:val="20"/>
                <w:szCs w:val="20"/>
              </w:rPr>
            </w:pPr>
            <w:r w:rsidRPr="0063639A">
              <w:rPr>
                <w:rFonts w:ascii="Century Gothic" w:eastAsia="Times New Roman" w:hAnsi="Century Gothic" w:cs="Times New Roman"/>
                <w:b/>
                <w:bCs/>
                <w:color w:val="FFFFFF"/>
                <w:sz w:val="20"/>
                <w:szCs w:val="20"/>
              </w:rPr>
              <w:t> </w:t>
            </w:r>
          </w:p>
        </w:tc>
        <w:tc>
          <w:tcPr>
            <w:tcW w:w="3927" w:type="dxa"/>
            <w:tcBorders>
              <w:top w:val="single" w:sz="8" w:space="0" w:color="BFBFBF"/>
              <w:left w:val="nil"/>
              <w:bottom w:val="single" w:sz="4" w:space="0" w:color="BFBFBF"/>
              <w:right w:val="single" w:sz="4" w:space="0" w:color="BFBFBF"/>
            </w:tcBorders>
            <w:shd w:val="clear" w:color="000000" w:fill="204559"/>
            <w:vAlign w:val="center"/>
            <w:hideMark/>
          </w:tcPr>
          <w:p w14:paraId="4C3691D3" w14:textId="77777777" w:rsidR="0063639A" w:rsidRPr="0063639A" w:rsidRDefault="0063639A" w:rsidP="0063639A">
            <w:pPr>
              <w:jc w:val="center"/>
              <w:rPr>
                <w:rFonts w:ascii="Century Gothic" w:eastAsia="Times New Roman" w:hAnsi="Century Gothic" w:cs="Times New Roman"/>
                <w:b/>
                <w:bCs/>
                <w:color w:val="FFFFFF"/>
                <w:sz w:val="20"/>
                <w:szCs w:val="20"/>
              </w:rPr>
            </w:pPr>
            <w:r w:rsidRPr="0063639A">
              <w:rPr>
                <w:rFonts w:ascii="Century Gothic" w:eastAsia="Times New Roman" w:hAnsi="Century Gothic" w:cs="Times New Roman"/>
                <w:b/>
                <w:bCs/>
                <w:color w:val="FFFFFF"/>
                <w:sz w:val="20"/>
                <w:szCs w:val="20"/>
              </w:rPr>
              <w:t>CONTENT TYPE</w:t>
            </w:r>
          </w:p>
        </w:tc>
        <w:tc>
          <w:tcPr>
            <w:tcW w:w="6324" w:type="dxa"/>
            <w:tcBorders>
              <w:top w:val="single" w:sz="8" w:space="0" w:color="BFBFBF"/>
              <w:left w:val="nil"/>
              <w:bottom w:val="single" w:sz="4" w:space="0" w:color="BFBFBF"/>
              <w:right w:val="single" w:sz="8" w:space="0" w:color="BFBFBF"/>
            </w:tcBorders>
            <w:shd w:val="clear" w:color="000000" w:fill="204559"/>
            <w:vAlign w:val="center"/>
            <w:hideMark/>
          </w:tcPr>
          <w:p w14:paraId="64853C91" w14:textId="77777777" w:rsidR="0063639A" w:rsidRPr="0063639A" w:rsidRDefault="0063639A" w:rsidP="0063639A">
            <w:pPr>
              <w:jc w:val="center"/>
              <w:rPr>
                <w:rFonts w:ascii="Century Gothic" w:eastAsia="Times New Roman" w:hAnsi="Century Gothic" w:cs="Times New Roman"/>
                <w:b/>
                <w:bCs/>
                <w:color w:val="FFFFFF"/>
                <w:sz w:val="20"/>
                <w:szCs w:val="20"/>
              </w:rPr>
            </w:pPr>
            <w:r w:rsidRPr="0063639A">
              <w:rPr>
                <w:rFonts w:ascii="Century Gothic" w:eastAsia="Times New Roman" w:hAnsi="Century Gothic" w:cs="Times New Roman"/>
                <w:b/>
                <w:bCs/>
                <w:color w:val="FFFFFF"/>
                <w:sz w:val="20"/>
                <w:szCs w:val="20"/>
              </w:rPr>
              <w:t>COMMENTS</w:t>
            </w:r>
          </w:p>
        </w:tc>
      </w:tr>
      <w:tr w:rsidR="0063639A" w:rsidRPr="0063639A" w14:paraId="48D4B1D6"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2AC66921"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18BBE584"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Blog P</w:t>
            </w:r>
            <w:r w:rsidR="0063639A" w:rsidRPr="0063639A">
              <w:rPr>
                <w:rFonts w:ascii="Century Gothic" w:eastAsia="Times New Roman" w:hAnsi="Century Gothic" w:cs="Times New Roman"/>
                <w:color w:val="000000"/>
                <w:sz w:val="20"/>
                <w:szCs w:val="20"/>
              </w:rPr>
              <w:t>ost</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7B60BA3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4559161B"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22B7414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6B4FEECC"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List</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7488F62D"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71F54F47"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05B1EA18"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156E5DDC"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How-T</w:t>
            </w:r>
            <w:r w:rsidR="0063639A" w:rsidRPr="0063639A">
              <w:rPr>
                <w:rFonts w:ascii="Century Gothic" w:eastAsia="Times New Roman" w:hAnsi="Century Gothic" w:cs="Times New Roman"/>
                <w:color w:val="000000"/>
                <w:sz w:val="20"/>
                <w:szCs w:val="20"/>
              </w:rPr>
              <w:t>o</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46136ACF"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4555753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6AEF4CF4"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796817B6"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Questions and Answers (Q&amp;A)</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296290B0"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51D537EE"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7A7FCC6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13D14F15"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Frequently Asked Questions (FAQs)</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5FD38D01"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bookmarkStart w:id="0" w:name="_GoBack"/>
        <w:bookmarkEnd w:id="0"/>
      </w:tr>
      <w:tr w:rsidR="0063639A" w:rsidRPr="0063639A" w14:paraId="693DA0E0"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7BCF73C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6098D28F"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Explainer</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61D2A62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5E505B90"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7C51A8B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63C31BB2"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 xml:space="preserve">Case </w:t>
            </w:r>
            <w:r w:rsidR="00BA403C">
              <w:rPr>
                <w:rFonts w:ascii="Century Gothic" w:eastAsia="Times New Roman" w:hAnsi="Century Gothic" w:cs="Times New Roman"/>
                <w:color w:val="000000"/>
                <w:sz w:val="20"/>
                <w:szCs w:val="20"/>
              </w:rPr>
              <w:t>S</w:t>
            </w:r>
            <w:r w:rsidRPr="0063639A">
              <w:rPr>
                <w:rFonts w:ascii="Century Gothic" w:eastAsia="Times New Roman" w:hAnsi="Century Gothic" w:cs="Times New Roman"/>
                <w:color w:val="000000"/>
                <w:sz w:val="20"/>
                <w:szCs w:val="20"/>
              </w:rPr>
              <w:t>tudy</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4F0A6EFA"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2736B59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4BD58EFC"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5ADB340F"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Testimonial</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26690D7A"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F253E4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78E2665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207DA9D8"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Quote</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0FE995D1"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5AE8787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22D405D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3AF0B1DE"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Interview</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3EE4644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7B602CB5"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23638584"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3C05E994"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Company N</w:t>
            </w:r>
            <w:r w:rsidR="0063639A" w:rsidRPr="0063639A">
              <w:rPr>
                <w:rFonts w:ascii="Century Gothic" w:eastAsia="Times New Roman" w:hAnsi="Century Gothic" w:cs="Times New Roman"/>
                <w:color w:val="000000"/>
                <w:sz w:val="20"/>
                <w:szCs w:val="20"/>
              </w:rPr>
              <w:t>ews</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49DE9753"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1071C4F7"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33A008A0"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1D77B91F"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Product R</w:t>
            </w:r>
            <w:r w:rsidR="0063639A" w:rsidRPr="0063639A">
              <w:rPr>
                <w:rFonts w:ascii="Century Gothic" w:eastAsia="Times New Roman" w:hAnsi="Century Gothic" w:cs="Times New Roman"/>
                <w:color w:val="000000"/>
                <w:sz w:val="20"/>
                <w:szCs w:val="20"/>
              </w:rPr>
              <w:t>eview</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1505895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B7E6D60"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779DF7B7"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02352C55"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Book R</w:t>
            </w:r>
            <w:r w:rsidR="0063639A" w:rsidRPr="0063639A">
              <w:rPr>
                <w:rFonts w:ascii="Century Gothic" w:eastAsia="Times New Roman" w:hAnsi="Century Gothic" w:cs="Times New Roman"/>
                <w:color w:val="000000"/>
                <w:sz w:val="20"/>
                <w:szCs w:val="20"/>
              </w:rPr>
              <w:t>eview</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4CF26E4D"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311E1312"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0C36A77D"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27C40EF3"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Roundup</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277E3E05"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81B68DE"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69CE576D"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2BFCF226"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Newsletter</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21E277D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19239F0C"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1E92BB4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7E2685B3"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Email</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26E4231C"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4648E807"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069959D8"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441855B6"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Guide</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749D0154"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6841224C"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75FA3FC3"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1C6D1946"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E-B</w:t>
            </w:r>
            <w:r w:rsidR="0063639A" w:rsidRPr="0063639A">
              <w:rPr>
                <w:rFonts w:ascii="Century Gothic" w:eastAsia="Times New Roman" w:hAnsi="Century Gothic" w:cs="Times New Roman"/>
                <w:color w:val="000000"/>
                <w:sz w:val="20"/>
                <w:szCs w:val="20"/>
              </w:rPr>
              <w:t>ook</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206F489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35C7756B"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25CD9C19"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5BEA206E"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White P</w:t>
            </w:r>
            <w:r w:rsidR="0063639A" w:rsidRPr="0063639A">
              <w:rPr>
                <w:rFonts w:ascii="Century Gothic" w:eastAsia="Times New Roman" w:hAnsi="Century Gothic" w:cs="Times New Roman"/>
                <w:color w:val="000000"/>
                <w:sz w:val="20"/>
                <w:szCs w:val="20"/>
              </w:rPr>
              <w:t>aper</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3FEB0263"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37D5F813"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3FF0617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03D7D2AC"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Worksheet</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09B9CC0E"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7C9741A4"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269AB337"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17DA154E"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Checklist</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24702063"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733FC106"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51BE1BF3"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05431E5C"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Template</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7AF0642B"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153C7750"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6FDD09AC"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0DC90D7D"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Infographic</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75172D94"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9551375"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4BB9E4F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3590EA30"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Diagram</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1374F7DA"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17CA47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1FD817E4"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40195BFF"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Data Visualization</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27EB1B2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769FC48F"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25BF580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389FFD39"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Video</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6CC25766"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2176C363"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F2F2F2"/>
            <w:vAlign w:val="center"/>
            <w:hideMark/>
          </w:tcPr>
          <w:p w14:paraId="6A44A05A"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auto" w:fill="auto"/>
            <w:vAlign w:val="center"/>
            <w:hideMark/>
          </w:tcPr>
          <w:p w14:paraId="65C88704"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Podcast</w:t>
            </w:r>
          </w:p>
        </w:tc>
        <w:tc>
          <w:tcPr>
            <w:tcW w:w="6324" w:type="dxa"/>
            <w:tcBorders>
              <w:top w:val="nil"/>
              <w:left w:val="single" w:sz="4" w:space="0" w:color="BFBFBF"/>
              <w:bottom w:val="single" w:sz="4" w:space="0" w:color="BFBFBF"/>
              <w:right w:val="single" w:sz="8" w:space="0" w:color="BFBFBF"/>
            </w:tcBorders>
            <w:shd w:val="clear" w:color="auto" w:fill="auto"/>
            <w:vAlign w:val="center"/>
            <w:hideMark/>
          </w:tcPr>
          <w:p w14:paraId="58F09AFD"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03B80D9C" w14:textId="77777777" w:rsidTr="0063639A">
        <w:trPr>
          <w:trHeight w:val="429"/>
        </w:trPr>
        <w:tc>
          <w:tcPr>
            <w:tcW w:w="554" w:type="dxa"/>
            <w:tcBorders>
              <w:top w:val="nil"/>
              <w:left w:val="single" w:sz="4" w:space="0" w:color="BFBFBF"/>
              <w:bottom w:val="single" w:sz="4" w:space="0" w:color="BFBFBF"/>
              <w:right w:val="single" w:sz="8" w:space="0" w:color="BFBFBF"/>
            </w:tcBorders>
            <w:shd w:val="clear" w:color="000000" w:fill="B1D1E2"/>
            <w:vAlign w:val="center"/>
            <w:hideMark/>
          </w:tcPr>
          <w:p w14:paraId="643280E2"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4" w:space="0" w:color="BFBFBF"/>
              <w:right w:val="nil"/>
            </w:tcBorders>
            <w:shd w:val="clear" w:color="000000" w:fill="D8E9F1"/>
            <w:vAlign w:val="center"/>
            <w:hideMark/>
          </w:tcPr>
          <w:p w14:paraId="008748BB" w14:textId="77777777" w:rsidR="0063639A" w:rsidRPr="0063639A" w:rsidRDefault="00BA403C" w:rsidP="0063639A">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Audio B</w:t>
            </w:r>
            <w:r w:rsidR="0063639A" w:rsidRPr="0063639A">
              <w:rPr>
                <w:rFonts w:ascii="Century Gothic" w:eastAsia="Times New Roman" w:hAnsi="Century Gothic" w:cs="Times New Roman"/>
                <w:color w:val="000000"/>
                <w:sz w:val="20"/>
                <w:szCs w:val="20"/>
              </w:rPr>
              <w:t>ook</w:t>
            </w:r>
          </w:p>
        </w:tc>
        <w:tc>
          <w:tcPr>
            <w:tcW w:w="6324" w:type="dxa"/>
            <w:tcBorders>
              <w:top w:val="nil"/>
              <w:left w:val="single" w:sz="4" w:space="0" w:color="BFBFBF"/>
              <w:bottom w:val="single" w:sz="4" w:space="0" w:color="BFBFBF"/>
              <w:right w:val="single" w:sz="8" w:space="0" w:color="BFBFBF"/>
            </w:tcBorders>
            <w:shd w:val="clear" w:color="000000" w:fill="D8E9F1"/>
            <w:vAlign w:val="center"/>
            <w:hideMark/>
          </w:tcPr>
          <w:p w14:paraId="60FDCD40"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r w:rsidR="0063639A" w:rsidRPr="0063639A" w14:paraId="5D746067" w14:textId="77777777" w:rsidTr="0063639A">
        <w:trPr>
          <w:trHeight w:val="429"/>
        </w:trPr>
        <w:tc>
          <w:tcPr>
            <w:tcW w:w="554" w:type="dxa"/>
            <w:tcBorders>
              <w:top w:val="nil"/>
              <w:left w:val="single" w:sz="4" w:space="0" w:color="BFBFBF"/>
              <w:bottom w:val="single" w:sz="8" w:space="0" w:color="BFBFBF"/>
              <w:right w:val="single" w:sz="8" w:space="0" w:color="BFBFBF"/>
            </w:tcBorders>
            <w:shd w:val="clear" w:color="000000" w:fill="F2F2F2"/>
            <w:vAlign w:val="center"/>
            <w:hideMark/>
          </w:tcPr>
          <w:p w14:paraId="46EED431"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c>
          <w:tcPr>
            <w:tcW w:w="3927" w:type="dxa"/>
            <w:tcBorders>
              <w:top w:val="nil"/>
              <w:left w:val="nil"/>
              <w:bottom w:val="single" w:sz="8" w:space="0" w:color="BFBFBF"/>
              <w:right w:val="nil"/>
            </w:tcBorders>
            <w:shd w:val="clear" w:color="auto" w:fill="auto"/>
            <w:vAlign w:val="center"/>
            <w:hideMark/>
          </w:tcPr>
          <w:p w14:paraId="534F3052" w14:textId="77777777" w:rsidR="0063639A" w:rsidRPr="0063639A" w:rsidRDefault="0063639A" w:rsidP="0063639A">
            <w:pPr>
              <w:ind w:firstLineChars="100" w:firstLine="200"/>
              <w:rPr>
                <w:rFonts w:ascii="Century Gothic" w:eastAsia="Times New Roman" w:hAnsi="Century Gothic" w:cs="Times New Roman"/>
                <w:color w:val="000000"/>
                <w:sz w:val="20"/>
                <w:szCs w:val="20"/>
              </w:rPr>
            </w:pPr>
            <w:r w:rsidRPr="0063639A">
              <w:rPr>
                <w:rFonts w:ascii="Century Gothic" w:eastAsia="Times New Roman" w:hAnsi="Century Gothic" w:cs="Times New Roman"/>
                <w:color w:val="000000"/>
                <w:sz w:val="20"/>
                <w:szCs w:val="20"/>
              </w:rPr>
              <w:t>Webinar</w:t>
            </w:r>
          </w:p>
        </w:tc>
        <w:tc>
          <w:tcPr>
            <w:tcW w:w="6324" w:type="dxa"/>
            <w:tcBorders>
              <w:top w:val="nil"/>
              <w:left w:val="single" w:sz="4" w:space="0" w:color="BFBFBF"/>
              <w:bottom w:val="single" w:sz="8" w:space="0" w:color="BFBFBF"/>
              <w:right w:val="single" w:sz="8" w:space="0" w:color="BFBFBF"/>
            </w:tcBorders>
            <w:shd w:val="clear" w:color="auto" w:fill="auto"/>
            <w:vAlign w:val="center"/>
            <w:hideMark/>
          </w:tcPr>
          <w:p w14:paraId="1FFD8F6F" w14:textId="77777777" w:rsidR="0063639A" w:rsidRPr="0063639A" w:rsidRDefault="0063639A" w:rsidP="0063639A">
            <w:pPr>
              <w:ind w:firstLineChars="100" w:firstLine="180"/>
              <w:rPr>
                <w:rFonts w:ascii="Century Gothic" w:eastAsia="Times New Roman" w:hAnsi="Century Gothic" w:cs="Times New Roman"/>
                <w:color w:val="000000"/>
                <w:sz w:val="18"/>
                <w:szCs w:val="18"/>
              </w:rPr>
            </w:pPr>
            <w:r w:rsidRPr="0063639A">
              <w:rPr>
                <w:rFonts w:ascii="Century Gothic" w:eastAsia="Times New Roman" w:hAnsi="Century Gothic" w:cs="Times New Roman"/>
                <w:color w:val="000000"/>
                <w:sz w:val="18"/>
                <w:szCs w:val="18"/>
              </w:rPr>
              <w:t> </w:t>
            </w:r>
          </w:p>
        </w:tc>
      </w:tr>
    </w:tbl>
    <w:p w14:paraId="54A32968" w14:textId="77777777" w:rsidR="007534BF" w:rsidRDefault="007534BF">
      <w:pPr>
        <w:rPr>
          <w:rFonts w:ascii="Century Gothic" w:hAnsi="Century Gothic" w:cs="Arial"/>
          <w:b/>
          <w:color w:val="A6A6A6" w:themeColor="background1" w:themeShade="A6"/>
          <w:sz w:val="32"/>
          <w:szCs w:val="36"/>
        </w:rPr>
      </w:pPr>
    </w:p>
    <w:p w14:paraId="12785A65" w14:textId="77777777" w:rsidR="00171D8A" w:rsidRPr="001B1B60" w:rsidRDefault="00171D8A" w:rsidP="00AC5287">
      <w:pPr>
        <w:pStyle w:val="a3"/>
        <w:rPr>
          <w:rFonts w:ascii="Century Gothic" w:hAnsi="Century Gothic" w:cs="Arial"/>
          <w:b/>
          <w:color w:val="A6A6A6" w:themeColor="background1" w:themeShade="A6"/>
          <w:sz w:val="32"/>
          <w:szCs w:val="36"/>
        </w:rPr>
      </w:pPr>
    </w:p>
    <w:tbl>
      <w:tblPr>
        <w:tblStyle w:val="aa"/>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685E24EB" w14:textId="77777777" w:rsidTr="00692C04">
        <w:trPr>
          <w:trHeight w:val="2687"/>
        </w:trPr>
        <w:tc>
          <w:tcPr>
            <w:tcW w:w="10669" w:type="dxa"/>
          </w:tcPr>
          <w:p w14:paraId="2E307F7A"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5973A4C" w14:textId="77777777" w:rsidR="00692C04" w:rsidRDefault="00692C04" w:rsidP="00692C04">
            <w:pPr>
              <w:rPr>
                <w:rFonts w:ascii="Century Gothic" w:hAnsi="Century Gothic" w:cs="Arial"/>
                <w:szCs w:val="20"/>
              </w:rPr>
            </w:pPr>
          </w:p>
          <w:p w14:paraId="65A43A51"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BB2FFF" w14:textId="77777777" w:rsidR="00641741" w:rsidRDefault="00641741" w:rsidP="005A3869">
      <w:pPr>
        <w:rPr>
          <w:rFonts w:ascii="Century Gothic" w:hAnsi="Century Gothic" w:cs="Arial"/>
          <w:sz w:val="20"/>
          <w:szCs w:val="20"/>
        </w:rPr>
      </w:pPr>
    </w:p>
    <w:p w14:paraId="6E2D47AA" w14:textId="77777777" w:rsidR="005F1785" w:rsidRPr="00D3383E" w:rsidRDefault="005F1785" w:rsidP="005A3869">
      <w:pPr>
        <w:rPr>
          <w:rFonts w:ascii="Century Gothic" w:hAnsi="Century Gothic" w:cs="Arial"/>
          <w:sz w:val="20"/>
          <w:szCs w:val="20"/>
        </w:rPr>
      </w:pPr>
    </w:p>
    <w:sectPr w:rsidR="005F1785" w:rsidRPr="00D3383E" w:rsidSect="000E43BF">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C17C" w14:textId="77777777" w:rsidR="00195315" w:rsidRDefault="00195315" w:rsidP="00B01A05">
      <w:r>
        <w:separator/>
      </w:r>
    </w:p>
  </w:endnote>
  <w:endnote w:type="continuationSeparator" w:id="0">
    <w:p w14:paraId="36735977" w14:textId="77777777" w:rsidR="00195315" w:rsidRDefault="0019531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4292" w14:textId="77777777" w:rsidR="00195315" w:rsidRDefault="00195315" w:rsidP="00B01A05">
      <w:r>
        <w:separator/>
      </w:r>
    </w:p>
  </w:footnote>
  <w:footnote w:type="continuationSeparator" w:id="0">
    <w:p w14:paraId="439D9FB4" w14:textId="77777777" w:rsidR="00195315" w:rsidRDefault="0019531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lvlOverride w:ilvl="1">
      <w:lvl w:ilvl="1" w:tplc="AA84F7EE">
        <w:numFmt w:val="upperLetter"/>
        <w:lvlText w:val="%2."/>
        <w:lvlJc w:val="left"/>
      </w:lvl>
    </w:lvlOverride>
  </w:num>
  <w:num w:numId="18">
    <w:abstractNumId w:val="11"/>
  </w:num>
  <w:num w:numId="19">
    <w:abstractNumId w:val="27"/>
  </w:num>
  <w:num w:numId="20">
    <w:abstractNumId w:val="32"/>
  </w:num>
  <w:num w:numId="21">
    <w:abstractNumId w:val="9"/>
  </w:num>
  <w:num w:numId="22">
    <w:abstractNumId w:val="9"/>
    <w:lvlOverride w:ilvl="1">
      <w:lvl w:ilvl="1" w:tplc="ACFCBB7C">
        <w:numFmt w:val="upperLetter"/>
        <w:lvlText w:val="%2."/>
        <w:lvlJc w:val="left"/>
      </w:lvl>
    </w:lvlOverride>
  </w:num>
  <w:num w:numId="23">
    <w:abstractNumId w:val="16"/>
  </w:num>
  <w:num w:numId="24">
    <w:abstractNumId w:val="16"/>
    <w:lvlOverride w:ilvl="1">
      <w:lvl w:ilvl="1" w:tplc="8F460E90">
        <w:numFmt w:val="upperLetter"/>
        <w:lvlText w:val="%2."/>
        <w:lvlJc w:val="left"/>
      </w:lvl>
    </w:lvlOverride>
  </w:num>
  <w:num w:numId="25">
    <w:abstractNumId w:val="14"/>
  </w:num>
  <w:num w:numId="26">
    <w:abstractNumId w:val="14"/>
    <w:lvlOverride w:ilvl="1">
      <w:lvl w:ilvl="1" w:tplc="FD460AFC">
        <w:numFmt w:val="upperLetter"/>
        <w:lvlText w:val="%2."/>
        <w:lvlJc w:val="left"/>
      </w:lvl>
    </w:lvlOverride>
  </w:num>
  <w:num w:numId="27">
    <w:abstractNumId w:val="8"/>
  </w:num>
  <w:num w:numId="28">
    <w:abstractNumId w:val="18"/>
  </w:num>
  <w:num w:numId="29">
    <w:abstractNumId w:val="26"/>
  </w:num>
  <w:num w:numId="30">
    <w:abstractNumId w:val="26"/>
    <w:lvlOverride w:ilvl="1">
      <w:lvl w:ilvl="1" w:tplc="E8A49F92">
        <w:numFmt w:val="upperLetter"/>
        <w:lvlText w:val="%2."/>
        <w:lvlJc w:val="left"/>
      </w:lvl>
    </w:lvlOverride>
  </w:num>
  <w:num w:numId="31">
    <w:abstractNumId w:val="2"/>
  </w:num>
  <w:num w:numId="32">
    <w:abstractNumId w:val="19"/>
  </w:num>
  <w:num w:numId="33">
    <w:abstractNumId w:val="19"/>
    <w:lvlOverride w:ilvl="1">
      <w:lvl w:ilvl="1" w:tplc="CA22FEA0">
        <w:numFmt w:val="upperLetter"/>
        <w:lvlText w:val="%2."/>
        <w:lvlJc w:val="left"/>
      </w:lvl>
    </w:lvlOverride>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15"/>
    <w:rsid w:val="00043993"/>
    <w:rsid w:val="00044BBF"/>
    <w:rsid w:val="00051FC9"/>
    <w:rsid w:val="0007196B"/>
    <w:rsid w:val="00074389"/>
    <w:rsid w:val="000809A7"/>
    <w:rsid w:val="000A7AEF"/>
    <w:rsid w:val="000B31AF"/>
    <w:rsid w:val="000B7240"/>
    <w:rsid w:val="000C1664"/>
    <w:rsid w:val="000C2B36"/>
    <w:rsid w:val="000C5AA8"/>
    <w:rsid w:val="000D7167"/>
    <w:rsid w:val="000E43BF"/>
    <w:rsid w:val="000F1B9D"/>
    <w:rsid w:val="0014046B"/>
    <w:rsid w:val="001405DC"/>
    <w:rsid w:val="001433AA"/>
    <w:rsid w:val="0014585E"/>
    <w:rsid w:val="0015486C"/>
    <w:rsid w:val="0016761D"/>
    <w:rsid w:val="00171D8A"/>
    <w:rsid w:val="001756F3"/>
    <w:rsid w:val="0019463C"/>
    <w:rsid w:val="00195315"/>
    <w:rsid w:val="001977AD"/>
    <w:rsid w:val="001B40AD"/>
    <w:rsid w:val="001D0184"/>
    <w:rsid w:val="001F2768"/>
    <w:rsid w:val="001F69A7"/>
    <w:rsid w:val="002050AC"/>
    <w:rsid w:val="00213767"/>
    <w:rsid w:val="002200FE"/>
    <w:rsid w:val="00243542"/>
    <w:rsid w:val="00244C0D"/>
    <w:rsid w:val="0025514B"/>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B29EF"/>
    <w:rsid w:val="005B70D5"/>
    <w:rsid w:val="005C4560"/>
    <w:rsid w:val="005D08BE"/>
    <w:rsid w:val="005F1785"/>
    <w:rsid w:val="00622259"/>
    <w:rsid w:val="0062450E"/>
    <w:rsid w:val="0063639A"/>
    <w:rsid w:val="00641741"/>
    <w:rsid w:val="00656455"/>
    <w:rsid w:val="00665F5E"/>
    <w:rsid w:val="00666C1E"/>
    <w:rsid w:val="006837D4"/>
    <w:rsid w:val="00691D73"/>
    <w:rsid w:val="00692C04"/>
    <w:rsid w:val="006C6A0C"/>
    <w:rsid w:val="006F5384"/>
    <w:rsid w:val="00702DDD"/>
    <w:rsid w:val="00716677"/>
    <w:rsid w:val="00717895"/>
    <w:rsid w:val="00750BF6"/>
    <w:rsid w:val="007534BF"/>
    <w:rsid w:val="00761512"/>
    <w:rsid w:val="00762989"/>
    <w:rsid w:val="00763525"/>
    <w:rsid w:val="00781CE1"/>
    <w:rsid w:val="007F70A6"/>
    <w:rsid w:val="008038EC"/>
    <w:rsid w:val="00805F8D"/>
    <w:rsid w:val="00811B86"/>
    <w:rsid w:val="0081333F"/>
    <w:rsid w:val="00817DB4"/>
    <w:rsid w:val="0083065D"/>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84F22"/>
    <w:rsid w:val="00AA2BE9"/>
    <w:rsid w:val="00AB30F3"/>
    <w:rsid w:val="00AC1FED"/>
    <w:rsid w:val="00AC5287"/>
    <w:rsid w:val="00AF39FF"/>
    <w:rsid w:val="00AF6008"/>
    <w:rsid w:val="00B01A05"/>
    <w:rsid w:val="00B300F4"/>
    <w:rsid w:val="00B40948"/>
    <w:rsid w:val="00B50C12"/>
    <w:rsid w:val="00B622FB"/>
    <w:rsid w:val="00B753BF"/>
    <w:rsid w:val="00B90509"/>
    <w:rsid w:val="00BA403C"/>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75350"/>
    <w:rsid w:val="00D76A2B"/>
    <w:rsid w:val="00D82800"/>
    <w:rsid w:val="00DE6C8B"/>
    <w:rsid w:val="00DF00E4"/>
    <w:rsid w:val="00DF2717"/>
    <w:rsid w:val="00E22663"/>
    <w:rsid w:val="00E26AB8"/>
    <w:rsid w:val="00E4129D"/>
    <w:rsid w:val="00E75D3C"/>
    <w:rsid w:val="00E8526C"/>
    <w:rsid w:val="00EB1CF4"/>
    <w:rsid w:val="00EB6A86"/>
    <w:rsid w:val="00F157D7"/>
    <w:rsid w:val="00F17080"/>
    <w:rsid w:val="00F35F5F"/>
    <w:rsid w:val="00F36F1D"/>
    <w:rsid w:val="00F45D84"/>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2781"/>
  <w14:defaultImageDpi w14:val="32767"/>
  <w15:docId w15:val="{5AEE8EAE-D668-4BE1-B806-CB69ADC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spacing w:before="360"/>
    </w:pPr>
    <w:rPr>
      <w:rFonts w:asciiTheme="majorHAnsi" w:hAnsiTheme="majorHAnsi"/>
      <w:b/>
      <w:bCs/>
      <w:caps/>
    </w:rPr>
  </w:style>
  <w:style w:type="paragraph" w:styleId="2">
    <w:name w:val="toc 2"/>
    <w:basedOn w:val="a"/>
    <w:next w:val="a"/>
    <w:autoRedefine/>
    <w:uiPriority w:val="39"/>
    <w:rsid w:val="009014B6"/>
    <w:pPr>
      <w:spacing w:before="240"/>
    </w:pPr>
    <w:rPr>
      <w:b/>
      <w:bCs/>
      <w:sz w:val="20"/>
      <w:szCs w:val="20"/>
    </w:rPr>
  </w:style>
  <w:style w:type="paragraph" w:styleId="3">
    <w:name w:val="toc 3"/>
    <w:basedOn w:val="a"/>
    <w:next w:val="a"/>
    <w:autoRedefine/>
    <w:uiPriority w:val="39"/>
    <w:rsid w:val="009014B6"/>
    <w:pPr>
      <w:ind w:left="240"/>
    </w:pPr>
    <w:rPr>
      <w:sz w:val="20"/>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 w:val="20"/>
      <w:szCs w:val="20"/>
    </w:rPr>
  </w:style>
  <w:style w:type="paragraph" w:styleId="5">
    <w:name w:val="toc 5"/>
    <w:basedOn w:val="a"/>
    <w:next w:val="a"/>
    <w:autoRedefine/>
    <w:uiPriority w:val="39"/>
    <w:unhideWhenUsed/>
    <w:rsid w:val="00D3383E"/>
    <w:pPr>
      <w:ind w:left="720"/>
    </w:pPr>
    <w:rPr>
      <w:sz w:val="20"/>
      <w:szCs w:val="20"/>
    </w:rPr>
  </w:style>
  <w:style w:type="paragraph" w:styleId="6">
    <w:name w:val="toc 6"/>
    <w:basedOn w:val="a"/>
    <w:next w:val="a"/>
    <w:autoRedefine/>
    <w:uiPriority w:val="39"/>
    <w:unhideWhenUsed/>
    <w:rsid w:val="00D3383E"/>
    <w:pPr>
      <w:ind w:left="960"/>
    </w:pPr>
    <w:rPr>
      <w:sz w:val="20"/>
      <w:szCs w:val="20"/>
    </w:rPr>
  </w:style>
  <w:style w:type="paragraph" w:styleId="7">
    <w:name w:val="toc 7"/>
    <w:basedOn w:val="a"/>
    <w:next w:val="a"/>
    <w:autoRedefine/>
    <w:uiPriority w:val="39"/>
    <w:unhideWhenUsed/>
    <w:rsid w:val="00D3383E"/>
    <w:pPr>
      <w:ind w:left="1200"/>
    </w:pPr>
    <w:rPr>
      <w:sz w:val="20"/>
      <w:szCs w:val="20"/>
    </w:rPr>
  </w:style>
  <w:style w:type="paragraph" w:styleId="8">
    <w:name w:val="toc 8"/>
    <w:basedOn w:val="a"/>
    <w:next w:val="a"/>
    <w:autoRedefine/>
    <w:uiPriority w:val="39"/>
    <w:unhideWhenUsed/>
    <w:rsid w:val="00D3383E"/>
    <w:pPr>
      <w:ind w:left="1440"/>
    </w:pPr>
    <w:rPr>
      <w:sz w:val="20"/>
      <w:szCs w:val="20"/>
    </w:rPr>
  </w:style>
  <w:style w:type="paragraph" w:styleId="9">
    <w:name w:val="toc 9"/>
    <w:basedOn w:val="a"/>
    <w:next w:val="a"/>
    <w:autoRedefine/>
    <w:uiPriority w:val="39"/>
    <w:unhideWhenUsed/>
    <w:rsid w:val="00D3383E"/>
    <w:pPr>
      <w:ind w:left="1680"/>
    </w:pPr>
    <w:rPr>
      <w:sz w:val="20"/>
      <w:szCs w:val="20"/>
    </w:rPr>
  </w:style>
  <w:style w:type="character" w:styleId="ad">
    <w:name w:val="Strong"/>
    <w:basedOn w:val="a0"/>
    <w:uiPriority w:val="22"/>
    <w:qFormat/>
    <w:rsid w:val="00F35F5F"/>
    <w:rPr>
      <w:b/>
      <w:bCs/>
    </w:rPr>
  </w:style>
  <w:style w:type="paragraph" w:styleId="ae">
    <w:name w:val="Balloon Text"/>
    <w:basedOn w:val="a"/>
    <w:link w:val="af"/>
    <w:uiPriority w:val="99"/>
    <w:semiHidden/>
    <w:unhideWhenUsed/>
    <w:rsid w:val="000E43BF"/>
    <w:rPr>
      <w:rFonts w:ascii="Segoe UI" w:hAnsi="Segoe UI" w:cs="Segoe UI"/>
      <w:sz w:val="18"/>
      <w:szCs w:val="18"/>
    </w:rPr>
  </w:style>
  <w:style w:type="character" w:customStyle="1" w:styleId="af">
    <w:name w:val="Текст выноски Знак"/>
    <w:basedOn w:val="a0"/>
    <w:link w:val="ae"/>
    <w:uiPriority w:val="99"/>
    <w:semiHidden/>
    <w:rsid w:val="000E4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47149363">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4258227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ntpW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Content-Type-Checklist-Template-10598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90AAF2-1C56-4F17-B92C-1157D7D6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IC-Content-Type-Checklist-Template-10598_WORD.dotx</Template>
  <TotalTime>1</TotalTime>
  <Pages>2</Pages>
  <Words>157</Words>
  <Characters>895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2017-09-15T13:54:00Z</cp:lastPrinted>
  <dcterms:created xsi:type="dcterms:W3CDTF">2020-01-23T18:12:00Z</dcterms:created>
  <dcterms:modified xsi:type="dcterms:W3CDTF">2020-01-23T18:13:00Z</dcterms:modified>
</cp:coreProperties>
</file>