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4243" w14:textId="77777777" w:rsidR="00D22D67" w:rsidRPr="00D22D67" w:rsidRDefault="000D6C5B" w:rsidP="00424282">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Pr>
          <w:noProof/>
        </w:rPr>
        <w:drawing>
          <wp:anchor distT="0" distB="0" distL="114300" distR="114300" simplePos="0" relativeHeight="251658240" behindDoc="1" locked="0" layoutInCell="1" allowOverlap="1" wp14:anchorId="4A2149B2" wp14:editId="53334D7A">
            <wp:simplePos x="0" y="0"/>
            <wp:positionH relativeFrom="column">
              <wp:posOffset>4035915</wp:posOffset>
            </wp:positionH>
            <wp:positionV relativeFrom="paragraph">
              <wp:posOffset>80010</wp:posOffset>
            </wp:positionV>
            <wp:extent cx="2612181" cy="361957"/>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5578A7D4-C516-4441-92F1-0BFE0406A7A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22D67" w:rsidRPr="00D22D67">
        <w:rPr>
          <w:b/>
          <w:color w:val="808080" w:themeColor="background1" w:themeShade="80"/>
          <w:sz w:val="36"/>
        </w:rPr>
        <w:t xml:space="preserve">RFP TEMPLATE FOR REMOTE </w:t>
      </w:r>
    </w:p>
    <w:p w14:paraId="1F6BCAB3" w14:textId="77777777" w:rsidR="00C805C2" w:rsidRDefault="00D22D67" w:rsidP="00424282">
      <w:pPr>
        <w:spacing w:after="0" w:line="240" w:lineRule="auto"/>
        <w:rPr>
          <w:b/>
          <w:color w:val="808080" w:themeColor="background1" w:themeShade="80"/>
          <w:sz w:val="36"/>
        </w:rPr>
      </w:pPr>
      <w:r w:rsidRPr="00D22D67">
        <w:rPr>
          <w:b/>
          <w:color w:val="808080" w:themeColor="background1" w:themeShade="80"/>
          <w:sz w:val="36"/>
        </w:rPr>
        <w:t>COLLABORATION TOOLS</w:t>
      </w:r>
    </w:p>
    <w:p w14:paraId="054BFE03" w14:textId="77777777" w:rsidR="00C805C2" w:rsidRPr="006A0235" w:rsidRDefault="00C805C2" w:rsidP="00C805C2">
      <w:pPr>
        <w:rPr>
          <w:b/>
          <w:color w:val="808080" w:themeColor="background1" w:themeShade="80"/>
          <w:sz w:val="10"/>
          <w:szCs w:val="18"/>
        </w:rPr>
      </w:pPr>
    </w:p>
    <w:tbl>
      <w:tblPr>
        <w:tblW w:w="10378" w:type="dxa"/>
        <w:tblLook w:val="04A0" w:firstRow="1" w:lastRow="0" w:firstColumn="1" w:lastColumn="0" w:noHBand="0" w:noVBand="1"/>
      </w:tblPr>
      <w:tblGrid>
        <w:gridCol w:w="3035"/>
        <w:gridCol w:w="7343"/>
      </w:tblGrid>
      <w:tr w:rsidR="004C579F" w:rsidRPr="004C579F" w14:paraId="1F2E7851" w14:textId="77777777" w:rsidTr="004C579F">
        <w:trPr>
          <w:trHeight w:val="2516"/>
        </w:trPr>
        <w:tc>
          <w:tcPr>
            <w:tcW w:w="3035" w:type="dxa"/>
            <w:tcBorders>
              <w:top w:val="nil"/>
              <w:left w:val="nil"/>
              <w:bottom w:val="nil"/>
              <w:right w:val="nil"/>
            </w:tcBorders>
            <w:shd w:val="clear" w:color="auto" w:fill="auto"/>
            <w:hideMark/>
          </w:tcPr>
          <w:p w14:paraId="4F5C696B" w14:textId="77777777" w:rsidR="004C579F" w:rsidRPr="004C579F" w:rsidRDefault="004C579F" w:rsidP="004C579F">
            <w:pPr>
              <w:spacing w:after="0" w:line="240" w:lineRule="auto"/>
              <w:ind w:left="-109"/>
              <w:rPr>
                <w:rFonts w:eastAsia="Times New Roman" w:cs="Times New Roman"/>
                <w:color w:val="000000"/>
                <w:sz w:val="56"/>
                <w:szCs w:val="56"/>
              </w:rPr>
            </w:pPr>
            <w:r w:rsidRPr="004C579F">
              <w:rPr>
                <w:rFonts w:eastAsia="Times New Roman" w:cs="Times New Roman"/>
                <w:color w:val="000000"/>
                <w:sz w:val="56"/>
                <w:szCs w:val="56"/>
              </w:rPr>
              <w:t xml:space="preserve">REQUEST </w:t>
            </w:r>
            <w:r w:rsidRPr="004C579F">
              <w:rPr>
                <w:rFonts w:eastAsia="Times New Roman" w:cs="Times New Roman"/>
                <w:color w:val="000000"/>
                <w:sz w:val="56"/>
                <w:szCs w:val="56"/>
              </w:rPr>
              <w:br/>
              <w:t xml:space="preserve">FOR </w:t>
            </w:r>
            <w:r w:rsidRPr="004C579F">
              <w:rPr>
                <w:rFonts w:eastAsia="Times New Roman" w:cs="Times New Roman"/>
                <w:color w:val="000000"/>
                <w:sz w:val="56"/>
                <w:szCs w:val="56"/>
              </w:rPr>
              <w:br/>
              <w:t>PROPOSAL</w:t>
            </w:r>
          </w:p>
        </w:tc>
        <w:tc>
          <w:tcPr>
            <w:tcW w:w="7343" w:type="dxa"/>
            <w:tcBorders>
              <w:top w:val="nil"/>
              <w:left w:val="nil"/>
              <w:bottom w:val="nil"/>
              <w:right w:val="nil"/>
            </w:tcBorders>
            <w:shd w:val="clear" w:color="auto" w:fill="auto"/>
            <w:hideMark/>
          </w:tcPr>
          <w:p w14:paraId="27450DC8" w14:textId="77777777" w:rsidR="004C579F" w:rsidRPr="004C579F" w:rsidRDefault="004C579F" w:rsidP="004C579F">
            <w:pPr>
              <w:spacing w:after="0" w:line="240" w:lineRule="auto"/>
              <w:ind w:right="-87"/>
              <w:jc w:val="right"/>
              <w:rPr>
                <w:rFonts w:eastAsia="Times New Roman" w:cs="Times New Roman"/>
                <w:b/>
                <w:bCs/>
                <w:color w:val="BFBFBF"/>
                <w:sz w:val="96"/>
                <w:szCs w:val="96"/>
              </w:rPr>
            </w:pPr>
            <w:r w:rsidRPr="004C579F">
              <w:rPr>
                <w:rFonts w:eastAsia="Times New Roman" w:cs="Times New Roman"/>
                <w:b/>
                <w:bCs/>
                <w:color w:val="BFBFBF"/>
                <w:sz w:val="96"/>
                <w:szCs w:val="96"/>
              </w:rPr>
              <w:t>YOUR</w:t>
            </w:r>
            <w:r w:rsidRPr="004C579F">
              <w:rPr>
                <w:rFonts w:eastAsia="Times New Roman" w:cs="Times New Roman"/>
                <w:b/>
                <w:bCs/>
                <w:color w:val="BFBFBF"/>
                <w:sz w:val="96"/>
                <w:szCs w:val="96"/>
              </w:rPr>
              <w:br/>
              <w:t>LOGO</w:t>
            </w:r>
          </w:p>
        </w:tc>
      </w:tr>
    </w:tbl>
    <w:p w14:paraId="54CA79EA" w14:textId="77777777" w:rsidR="000F6E6F" w:rsidRPr="004C579F" w:rsidRDefault="000F6E6F" w:rsidP="000F6E6F">
      <w:pPr>
        <w:pStyle w:val="af"/>
        <w:spacing w:before="40" w:after="40"/>
        <w:rPr>
          <w:rFonts w:ascii="Century Gothic" w:hAnsi="Century Gothic"/>
          <w:color w:val="44546A" w:themeColor="text2"/>
          <w:sz w:val="18"/>
          <w:szCs w:val="18"/>
        </w:rPr>
      </w:pPr>
    </w:p>
    <w:tbl>
      <w:tblPr>
        <w:tblW w:w="10369" w:type="dxa"/>
        <w:tblLook w:val="04A0" w:firstRow="1" w:lastRow="0" w:firstColumn="1" w:lastColumn="0" w:noHBand="0" w:noVBand="1"/>
      </w:tblPr>
      <w:tblGrid>
        <w:gridCol w:w="10369"/>
      </w:tblGrid>
      <w:tr w:rsidR="004C579F" w:rsidRPr="004C579F" w14:paraId="706DF92B" w14:textId="77777777" w:rsidTr="004C579F">
        <w:trPr>
          <w:trHeight w:val="419"/>
        </w:trPr>
        <w:tc>
          <w:tcPr>
            <w:tcW w:w="10369" w:type="dxa"/>
            <w:tcBorders>
              <w:top w:val="nil"/>
              <w:left w:val="nil"/>
              <w:bottom w:val="single" w:sz="12" w:space="0" w:color="BFBFBF"/>
              <w:right w:val="nil"/>
            </w:tcBorders>
            <w:shd w:val="clear" w:color="auto" w:fill="auto"/>
            <w:noWrap/>
            <w:vAlign w:val="center"/>
            <w:hideMark/>
          </w:tcPr>
          <w:p w14:paraId="76B3F293" w14:textId="77777777" w:rsidR="004C579F" w:rsidRPr="004C579F" w:rsidRDefault="004C579F" w:rsidP="004C579F">
            <w:pPr>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rPr>
              <w:t>REGARDING</w:t>
            </w:r>
          </w:p>
        </w:tc>
      </w:tr>
      <w:tr w:rsidR="004C579F" w:rsidRPr="004C579F" w14:paraId="12F3759C" w14:textId="77777777" w:rsidTr="004C579F">
        <w:trPr>
          <w:trHeight w:val="838"/>
        </w:trPr>
        <w:tc>
          <w:tcPr>
            <w:tcW w:w="10369" w:type="dxa"/>
            <w:tcBorders>
              <w:top w:val="single" w:sz="12" w:space="0" w:color="BFBFBF"/>
              <w:left w:val="single" w:sz="4" w:space="0" w:color="BFBFBF"/>
              <w:bottom w:val="single" w:sz="18" w:space="0" w:color="BFBFBF" w:themeColor="background1" w:themeShade="BF"/>
              <w:right w:val="single" w:sz="18" w:space="0" w:color="BFBFBF" w:themeColor="background1" w:themeShade="BF"/>
            </w:tcBorders>
            <w:shd w:val="clear" w:color="000000" w:fill="F7F9FB"/>
            <w:vAlign w:val="center"/>
            <w:hideMark/>
          </w:tcPr>
          <w:p w14:paraId="45FCEBEB" w14:textId="77777777" w:rsidR="004C579F" w:rsidRPr="004C579F" w:rsidRDefault="004C579F" w:rsidP="004C579F">
            <w:pPr>
              <w:spacing w:after="0" w:line="240" w:lineRule="auto"/>
              <w:rPr>
                <w:rFonts w:eastAsia="Times New Roman" w:cs="Times New Roman"/>
                <w:b/>
                <w:bCs/>
                <w:color w:val="000000"/>
                <w:sz w:val="24"/>
                <w:szCs w:val="24"/>
              </w:rPr>
            </w:pPr>
            <w:r w:rsidRPr="004C579F">
              <w:rPr>
                <w:rFonts w:eastAsia="Times New Roman" w:cs="Times New Roman"/>
                <w:b/>
                <w:bCs/>
                <w:color w:val="000000"/>
                <w:sz w:val="24"/>
                <w:szCs w:val="24"/>
              </w:rPr>
              <w:t>Insert Remote Collaboration Tools Project Title</w:t>
            </w:r>
          </w:p>
        </w:tc>
      </w:tr>
    </w:tbl>
    <w:p w14:paraId="20F38FFB" w14:textId="77777777" w:rsidR="000D6C5B" w:rsidRDefault="000D6C5B" w:rsidP="004C579F">
      <w:pPr>
        <w:spacing w:line="240" w:lineRule="auto"/>
        <w:rPr>
          <w:sz w:val="20"/>
          <w:szCs w:val="20"/>
        </w:rPr>
      </w:pPr>
    </w:p>
    <w:tbl>
      <w:tblPr>
        <w:tblW w:w="10369" w:type="dxa"/>
        <w:tblLook w:val="04A0" w:firstRow="1" w:lastRow="0" w:firstColumn="1" w:lastColumn="0" w:noHBand="0" w:noVBand="1"/>
      </w:tblPr>
      <w:tblGrid>
        <w:gridCol w:w="10369"/>
      </w:tblGrid>
      <w:tr w:rsidR="004C579F" w:rsidRPr="004C579F" w14:paraId="56912B41" w14:textId="77777777" w:rsidTr="00AA7180">
        <w:trPr>
          <w:trHeight w:val="419"/>
        </w:trPr>
        <w:tc>
          <w:tcPr>
            <w:tcW w:w="10369" w:type="dxa"/>
            <w:tcBorders>
              <w:top w:val="nil"/>
              <w:left w:val="nil"/>
              <w:bottom w:val="single" w:sz="24" w:space="0" w:color="D9D9D9" w:themeColor="background1" w:themeShade="D9"/>
              <w:right w:val="nil"/>
            </w:tcBorders>
            <w:shd w:val="clear" w:color="auto" w:fill="auto"/>
            <w:noWrap/>
            <w:vAlign w:val="center"/>
            <w:hideMark/>
          </w:tcPr>
          <w:p w14:paraId="3AE74D67" w14:textId="77777777" w:rsidR="004C579F" w:rsidRPr="004C579F" w:rsidRDefault="004C579F" w:rsidP="00AA7180">
            <w:pPr>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rPr>
              <w:t>ISSUED BY</w:t>
            </w:r>
          </w:p>
        </w:tc>
      </w:tr>
      <w:tr w:rsidR="004C579F" w:rsidRPr="004C579F" w14:paraId="06995044" w14:textId="77777777" w:rsidTr="00AA7180">
        <w:trPr>
          <w:trHeight w:val="167"/>
        </w:trPr>
        <w:tc>
          <w:tcPr>
            <w:tcW w:w="10369" w:type="dxa"/>
            <w:tcBorders>
              <w:top w:val="single" w:sz="24" w:space="0" w:color="D9D9D9" w:themeColor="background1" w:themeShade="D9"/>
              <w:left w:val="nil"/>
              <w:bottom w:val="nil"/>
              <w:right w:val="nil"/>
            </w:tcBorders>
            <w:shd w:val="clear" w:color="auto" w:fill="auto"/>
            <w:noWrap/>
            <w:vAlign w:val="center"/>
            <w:hideMark/>
          </w:tcPr>
          <w:p w14:paraId="1A35375B" w14:textId="77777777" w:rsidR="004C579F" w:rsidRPr="004C579F" w:rsidRDefault="004C579F" w:rsidP="00AA7180">
            <w:pPr>
              <w:spacing w:after="0" w:line="240" w:lineRule="auto"/>
              <w:rPr>
                <w:rFonts w:eastAsia="Times New Roman" w:cs="Times New Roman"/>
                <w:color w:val="000000"/>
                <w:sz w:val="30"/>
                <w:szCs w:val="30"/>
              </w:rPr>
            </w:pPr>
          </w:p>
        </w:tc>
      </w:tr>
      <w:tr w:rsidR="004C579F" w:rsidRPr="004C579F" w14:paraId="3ED78C00" w14:textId="77777777" w:rsidTr="0026515C">
        <w:trPr>
          <w:trHeight w:val="2438"/>
        </w:trPr>
        <w:tc>
          <w:tcPr>
            <w:tcW w:w="10369" w:type="dxa"/>
            <w:tcBorders>
              <w:top w:val="nil"/>
              <w:left w:val="nil"/>
              <w:right w:val="nil"/>
            </w:tcBorders>
            <w:shd w:val="clear" w:color="auto" w:fill="auto"/>
            <w:hideMark/>
          </w:tcPr>
          <w:p w14:paraId="42A8E8A4" w14:textId="77777777" w:rsidR="004C579F" w:rsidRPr="004C579F" w:rsidRDefault="004C579F" w:rsidP="004C579F">
            <w:pPr>
              <w:spacing w:after="0" w:line="360" w:lineRule="auto"/>
              <w:rPr>
                <w:rFonts w:eastAsia="Times New Roman" w:cs="Times New Roman"/>
                <w:color w:val="000000"/>
                <w:sz w:val="28"/>
                <w:szCs w:val="28"/>
              </w:rPr>
            </w:pPr>
            <w:r w:rsidRPr="004C579F">
              <w:rPr>
                <w:rFonts w:eastAsia="Times New Roman" w:cs="Times New Roman"/>
                <w:color w:val="000000"/>
                <w:sz w:val="28"/>
                <w:szCs w:val="28"/>
              </w:rPr>
              <w:t>COMPANY NAME</w:t>
            </w:r>
          </w:p>
          <w:p w14:paraId="64F1AE4C" w14:textId="77777777" w:rsidR="004C579F" w:rsidRPr="004C579F" w:rsidRDefault="004C579F" w:rsidP="004C579F">
            <w:pPr>
              <w:spacing w:after="0" w:line="276" w:lineRule="auto"/>
              <w:rPr>
                <w:rFonts w:eastAsia="Times New Roman" w:cs="Times New Roman"/>
                <w:color w:val="000000"/>
                <w:sz w:val="21"/>
                <w:szCs w:val="21"/>
              </w:rPr>
            </w:pPr>
            <w:r w:rsidRPr="004C579F">
              <w:rPr>
                <w:rFonts w:eastAsia="Times New Roman" w:cs="Times New Roman"/>
                <w:color w:val="000000"/>
                <w:sz w:val="21"/>
                <w:szCs w:val="21"/>
              </w:rPr>
              <w:t>123 Company Address Drive</w:t>
            </w:r>
            <w:r w:rsidRPr="004C579F">
              <w:rPr>
                <w:rFonts w:eastAsia="Times New Roman" w:cs="Times New Roman"/>
                <w:color w:val="000000"/>
                <w:sz w:val="21"/>
                <w:szCs w:val="21"/>
              </w:rPr>
              <w:br/>
              <w:t>Fourth Floor, Suite 412</w:t>
            </w:r>
            <w:r w:rsidRPr="004C579F">
              <w:rPr>
                <w:rFonts w:eastAsia="Times New Roman" w:cs="Times New Roman"/>
                <w:color w:val="000000"/>
                <w:sz w:val="21"/>
                <w:szCs w:val="21"/>
              </w:rPr>
              <w:br/>
              <w:t>Company City, NY  11101</w:t>
            </w:r>
          </w:p>
          <w:p w14:paraId="26B887D5" w14:textId="77777777" w:rsidR="004C579F" w:rsidRPr="004C579F" w:rsidRDefault="004C579F" w:rsidP="004C579F">
            <w:pPr>
              <w:spacing w:after="0" w:line="240" w:lineRule="auto"/>
              <w:rPr>
                <w:rFonts w:eastAsia="Times New Roman" w:cs="Times New Roman"/>
                <w:color w:val="000000"/>
                <w:sz w:val="8"/>
                <w:szCs w:val="8"/>
              </w:rPr>
            </w:pPr>
          </w:p>
          <w:p w14:paraId="103FB147" w14:textId="77777777" w:rsidR="004C579F" w:rsidRPr="004C579F" w:rsidRDefault="004C579F" w:rsidP="004C579F">
            <w:pPr>
              <w:spacing w:after="0" w:line="360" w:lineRule="auto"/>
              <w:rPr>
                <w:rFonts w:eastAsia="Times New Roman" w:cs="Times New Roman"/>
                <w:color w:val="000000"/>
                <w:sz w:val="21"/>
                <w:szCs w:val="21"/>
              </w:rPr>
            </w:pPr>
            <w:r w:rsidRPr="004C579F">
              <w:rPr>
                <w:rFonts w:eastAsia="Times New Roman" w:cs="Times New Roman"/>
                <w:color w:val="000000"/>
                <w:sz w:val="21"/>
                <w:szCs w:val="21"/>
              </w:rPr>
              <w:t>321-654-9870</w:t>
            </w:r>
          </w:p>
          <w:p w14:paraId="76809B6D" w14:textId="77777777" w:rsidR="004C579F" w:rsidRPr="004C579F" w:rsidRDefault="004C579F" w:rsidP="004C579F">
            <w:pPr>
              <w:spacing w:after="240" w:line="360" w:lineRule="auto"/>
              <w:rPr>
                <w:rFonts w:eastAsia="Times New Roman" w:cs="Times New Roman"/>
                <w:color w:val="000000"/>
                <w:sz w:val="28"/>
                <w:szCs w:val="28"/>
              </w:rPr>
            </w:pPr>
            <w:r w:rsidRPr="004C579F">
              <w:rPr>
                <w:rFonts w:eastAsia="Times New Roman" w:cs="Times New Roman"/>
                <w:color w:val="000000"/>
                <w:sz w:val="21"/>
                <w:szCs w:val="21"/>
              </w:rPr>
              <w:t>web address</w:t>
            </w:r>
          </w:p>
        </w:tc>
      </w:tr>
    </w:tbl>
    <w:p w14:paraId="6E22A8F3" w14:textId="77777777" w:rsidR="004C579F" w:rsidRDefault="004C579F" w:rsidP="00C805C2">
      <w:pPr>
        <w:spacing w:line="240" w:lineRule="auto"/>
        <w:rPr>
          <w:rFonts w:eastAsiaTheme="majorEastAsia" w:cstheme="minorHAnsi"/>
          <w:caps/>
          <w:color w:val="808080" w:themeColor="background1" w:themeShade="80"/>
          <w:sz w:val="28"/>
          <w:szCs w:val="20"/>
        </w:rPr>
      </w:pPr>
    </w:p>
    <w:tbl>
      <w:tblPr>
        <w:tblW w:w="10369" w:type="dxa"/>
        <w:tblLook w:val="04A0" w:firstRow="1" w:lastRow="0" w:firstColumn="1" w:lastColumn="0" w:noHBand="0" w:noVBand="1"/>
      </w:tblPr>
      <w:tblGrid>
        <w:gridCol w:w="10369"/>
      </w:tblGrid>
      <w:tr w:rsidR="004C579F" w:rsidRPr="004C579F" w14:paraId="366EE8A4" w14:textId="77777777" w:rsidTr="00AA7180">
        <w:trPr>
          <w:trHeight w:val="419"/>
        </w:trPr>
        <w:tc>
          <w:tcPr>
            <w:tcW w:w="10369" w:type="dxa"/>
            <w:tcBorders>
              <w:top w:val="nil"/>
              <w:left w:val="nil"/>
              <w:bottom w:val="single" w:sz="24" w:space="0" w:color="D9D9D9" w:themeColor="background1" w:themeShade="D9"/>
              <w:right w:val="nil"/>
            </w:tcBorders>
            <w:shd w:val="clear" w:color="auto" w:fill="auto"/>
            <w:noWrap/>
            <w:vAlign w:val="center"/>
            <w:hideMark/>
          </w:tcPr>
          <w:p w14:paraId="42B86106" w14:textId="77777777" w:rsidR="004C579F" w:rsidRPr="004C579F" w:rsidRDefault="004C579F" w:rsidP="00AA7180">
            <w:pPr>
              <w:spacing w:after="0" w:line="240" w:lineRule="auto"/>
              <w:ind w:left="-109"/>
              <w:rPr>
                <w:rFonts w:eastAsia="Times New Roman" w:cs="Times New Roman"/>
                <w:color w:val="000000"/>
                <w:sz w:val="28"/>
                <w:szCs w:val="28"/>
              </w:rPr>
            </w:pPr>
            <w:r w:rsidRPr="004C579F">
              <w:rPr>
                <w:rFonts w:eastAsia="Times New Roman" w:cs="Times New Roman"/>
                <w:color w:val="000000"/>
                <w:sz w:val="28"/>
                <w:szCs w:val="28"/>
              </w:rPr>
              <w:t>ABOUT OUR COMPANY</w:t>
            </w:r>
          </w:p>
        </w:tc>
      </w:tr>
      <w:tr w:rsidR="004C579F" w:rsidRPr="004C579F" w14:paraId="38B0648A" w14:textId="77777777" w:rsidTr="00AA7180">
        <w:trPr>
          <w:trHeight w:val="167"/>
        </w:trPr>
        <w:tc>
          <w:tcPr>
            <w:tcW w:w="10369" w:type="dxa"/>
            <w:tcBorders>
              <w:top w:val="single" w:sz="24" w:space="0" w:color="D9D9D9" w:themeColor="background1" w:themeShade="D9"/>
              <w:left w:val="nil"/>
              <w:bottom w:val="nil"/>
              <w:right w:val="nil"/>
            </w:tcBorders>
            <w:shd w:val="clear" w:color="auto" w:fill="auto"/>
            <w:noWrap/>
            <w:vAlign w:val="center"/>
            <w:hideMark/>
          </w:tcPr>
          <w:p w14:paraId="57DF9DAA" w14:textId="77777777" w:rsidR="004C579F" w:rsidRPr="004C579F" w:rsidRDefault="004C579F" w:rsidP="00AA7180">
            <w:pPr>
              <w:spacing w:after="0" w:line="240" w:lineRule="auto"/>
              <w:rPr>
                <w:rFonts w:eastAsia="Times New Roman" w:cs="Times New Roman"/>
                <w:color w:val="000000"/>
                <w:sz w:val="30"/>
                <w:szCs w:val="30"/>
              </w:rPr>
            </w:pPr>
          </w:p>
        </w:tc>
      </w:tr>
      <w:tr w:rsidR="004C579F" w:rsidRPr="004C579F" w14:paraId="48F90E6A" w14:textId="77777777" w:rsidTr="004C579F">
        <w:trPr>
          <w:trHeight w:val="2016"/>
        </w:trPr>
        <w:tc>
          <w:tcPr>
            <w:tcW w:w="10369" w:type="dxa"/>
            <w:tcBorders>
              <w:top w:val="nil"/>
              <w:left w:val="nil"/>
              <w:bottom w:val="nil"/>
              <w:right w:val="nil"/>
            </w:tcBorders>
            <w:shd w:val="clear" w:color="auto" w:fill="auto"/>
            <w:hideMark/>
          </w:tcPr>
          <w:p w14:paraId="620DDD8B" w14:textId="77777777" w:rsidR="004C579F" w:rsidRPr="004C579F" w:rsidRDefault="004C579F" w:rsidP="00AA7180">
            <w:pPr>
              <w:spacing w:after="0" w:line="276" w:lineRule="auto"/>
              <w:rPr>
                <w:rFonts w:eastAsia="Times New Roman" w:cs="Times New Roman"/>
                <w:color w:val="000000"/>
              </w:rPr>
            </w:pPr>
            <w:r w:rsidRPr="004C579F">
              <w:rPr>
                <w:rFonts w:eastAsia="Times New Roman" w:cs="Times New Roman"/>
                <w:color w:val="000000"/>
                <w:sz w:val="20"/>
                <w:szCs w:val="20"/>
              </w:rPr>
              <w:t>&lt;Provide general overview of &lt;insert company name&gt;, including products or services provided, mission and vision, background, location(s), and number of employees.&gt;</w:t>
            </w:r>
          </w:p>
        </w:tc>
      </w:tr>
      <w:tr w:rsidR="004C579F" w:rsidRPr="004C579F" w14:paraId="53CAA3B8" w14:textId="77777777" w:rsidTr="00AA7180">
        <w:trPr>
          <w:trHeight w:val="167"/>
        </w:trPr>
        <w:tc>
          <w:tcPr>
            <w:tcW w:w="10369" w:type="dxa"/>
            <w:tcBorders>
              <w:top w:val="nil"/>
              <w:left w:val="nil"/>
              <w:right w:val="nil"/>
            </w:tcBorders>
            <w:shd w:val="clear" w:color="auto" w:fill="auto"/>
            <w:noWrap/>
            <w:vAlign w:val="center"/>
            <w:hideMark/>
          </w:tcPr>
          <w:p w14:paraId="15AAC816" w14:textId="77777777" w:rsidR="004C579F" w:rsidRPr="004C579F" w:rsidRDefault="004C579F" w:rsidP="00AA7180">
            <w:pPr>
              <w:spacing w:after="0" w:line="240" w:lineRule="auto"/>
              <w:rPr>
                <w:rFonts w:eastAsia="Times New Roman" w:cs="Times New Roman"/>
                <w:color w:val="000000"/>
              </w:rPr>
            </w:pPr>
          </w:p>
        </w:tc>
      </w:tr>
      <w:tr w:rsidR="004C579F" w:rsidRPr="004C579F" w14:paraId="7E5CF38E" w14:textId="77777777" w:rsidTr="00AA7180">
        <w:trPr>
          <w:trHeight w:val="419"/>
        </w:trPr>
        <w:tc>
          <w:tcPr>
            <w:tcW w:w="10369" w:type="dxa"/>
            <w:tcBorders>
              <w:top w:val="nil"/>
              <w:left w:val="nil"/>
              <w:bottom w:val="single" w:sz="24" w:space="0" w:color="D9D9D9" w:themeColor="background1" w:themeShade="D9"/>
              <w:right w:val="nil"/>
            </w:tcBorders>
            <w:shd w:val="clear" w:color="auto" w:fill="auto"/>
            <w:noWrap/>
            <w:vAlign w:val="center"/>
            <w:hideMark/>
          </w:tcPr>
          <w:p w14:paraId="1FF7BEBC" w14:textId="77777777" w:rsidR="004C579F" w:rsidRPr="004C579F" w:rsidRDefault="004C579F" w:rsidP="00AA7180">
            <w:pPr>
              <w:spacing w:after="0" w:line="240" w:lineRule="auto"/>
              <w:ind w:left="-109"/>
              <w:rPr>
                <w:rFonts w:eastAsia="Times New Roman" w:cs="Times New Roman"/>
                <w:color w:val="000000"/>
                <w:sz w:val="30"/>
                <w:szCs w:val="30"/>
              </w:rPr>
            </w:pPr>
            <w:r w:rsidRPr="004C579F">
              <w:rPr>
                <w:rFonts w:eastAsia="Times New Roman" w:cs="Times New Roman"/>
                <w:color w:val="000000"/>
                <w:sz w:val="30"/>
                <w:szCs w:val="30"/>
              </w:rPr>
              <w:t>REQUEST PROCESS</w:t>
            </w:r>
          </w:p>
        </w:tc>
      </w:tr>
      <w:tr w:rsidR="004C579F" w:rsidRPr="004C579F" w14:paraId="31BE3F5E" w14:textId="77777777" w:rsidTr="00AA7180">
        <w:trPr>
          <w:trHeight w:val="167"/>
        </w:trPr>
        <w:tc>
          <w:tcPr>
            <w:tcW w:w="10369" w:type="dxa"/>
            <w:tcBorders>
              <w:top w:val="single" w:sz="24" w:space="0" w:color="D9D9D9" w:themeColor="background1" w:themeShade="D9"/>
              <w:left w:val="nil"/>
              <w:bottom w:val="nil"/>
              <w:right w:val="nil"/>
            </w:tcBorders>
            <w:shd w:val="clear" w:color="auto" w:fill="auto"/>
            <w:noWrap/>
            <w:vAlign w:val="center"/>
            <w:hideMark/>
          </w:tcPr>
          <w:p w14:paraId="4EF896CE" w14:textId="77777777" w:rsidR="004C579F" w:rsidRPr="004C579F" w:rsidRDefault="004C579F" w:rsidP="00AA7180">
            <w:pPr>
              <w:spacing w:after="0" w:line="240" w:lineRule="auto"/>
              <w:rPr>
                <w:rFonts w:eastAsia="Times New Roman" w:cs="Times New Roman"/>
                <w:color w:val="000000"/>
                <w:sz w:val="30"/>
                <w:szCs w:val="30"/>
              </w:rPr>
            </w:pPr>
          </w:p>
        </w:tc>
      </w:tr>
      <w:tr w:rsidR="004C579F" w:rsidRPr="004C579F" w14:paraId="76862F05" w14:textId="77777777" w:rsidTr="00AA7180">
        <w:trPr>
          <w:trHeight w:val="838"/>
        </w:trPr>
        <w:tc>
          <w:tcPr>
            <w:tcW w:w="10369" w:type="dxa"/>
            <w:tcBorders>
              <w:top w:val="nil"/>
              <w:left w:val="nil"/>
              <w:bottom w:val="nil"/>
              <w:right w:val="nil"/>
            </w:tcBorders>
            <w:shd w:val="clear" w:color="auto" w:fill="auto"/>
            <w:hideMark/>
          </w:tcPr>
          <w:p w14:paraId="6A91CD84" w14:textId="77777777" w:rsidR="004C579F" w:rsidRPr="004C579F" w:rsidRDefault="004C579F" w:rsidP="00AA7180">
            <w:pPr>
              <w:spacing w:after="0" w:line="276" w:lineRule="auto"/>
              <w:rPr>
                <w:rFonts w:eastAsia="Times New Roman" w:cs="Times New Roman"/>
                <w:color w:val="000000"/>
              </w:rPr>
            </w:pPr>
            <w:r w:rsidRPr="004C579F">
              <w:rPr>
                <w:rFonts w:eastAsia="Times New Roman" w:cs="Times New Roman"/>
                <w:color w:val="000000"/>
                <w:sz w:val="20"/>
                <w:szCs w:val="20"/>
              </w:rPr>
              <w:t xml:space="preserve">This document is not an agreement, but rather a request to receive a proposal from vendors interested in providing collaboration software to &lt;insert company name&gt;. </w:t>
            </w:r>
          </w:p>
        </w:tc>
      </w:tr>
    </w:tbl>
    <w:p w14:paraId="14C6CC81" w14:textId="77777777" w:rsidR="004C579F" w:rsidRDefault="004C579F" w:rsidP="00C805C2">
      <w:pPr>
        <w:spacing w:line="240" w:lineRule="auto"/>
        <w:rPr>
          <w:rFonts w:eastAsiaTheme="majorEastAsia" w:cstheme="minorHAnsi"/>
          <w:caps/>
          <w:color w:val="808080" w:themeColor="background1" w:themeShade="80"/>
          <w:sz w:val="28"/>
          <w:szCs w:val="20"/>
        </w:rPr>
        <w:sectPr w:rsidR="004C579F"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tbl>
      <w:tblPr>
        <w:tblW w:w="10505" w:type="dxa"/>
        <w:tblLook w:val="04A0" w:firstRow="1" w:lastRow="0" w:firstColumn="1" w:lastColumn="0" w:noHBand="0" w:noVBand="1"/>
      </w:tblPr>
      <w:tblGrid>
        <w:gridCol w:w="7740"/>
        <w:gridCol w:w="2765"/>
      </w:tblGrid>
      <w:tr w:rsidR="00B61231" w:rsidRPr="00B61231" w14:paraId="7F87F04F" w14:textId="77777777" w:rsidTr="00B61231">
        <w:trPr>
          <w:trHeight w:val="470"/>
        </w:trPr>
        <w:tc>
          <w:tcPr>
            <w:tcW w:w="10505" w:type="dxa"/>
            <w:gridSpan w:val="2"/>
            <w:tcBorders>
              <w:top w:val="nil"/>
              <w:left w:val="nil"/>
              <w:bottom w:val="single" w:sz="24" w:space="0" w:color="BFBFBF" w:themeColor="background1" w:themeShade="BF"/>
              <w:right w:val="nil"/>
            </w:tcBorders>
            <w:shd w:val="clear" w:color="auto" w:fill="auto"/>
            <w:noWrap/>
            <w:vAlign w:val="center"/>
            <w:hideMark/>
          </w:tcPr>
          <w:p w14:paraId="29A023BE" w14:textId="77777777" w:rsidR="00B61231" w:rsidRPr="00B61231" w:rsidRDefault="00B61231" w:rsidP="00B61231">
            <w:pPr>
              <w:spacing w:after="0" w:line="240" w:lineRule="auto"/>
              <w:ind w:left="-109"/>
              <w:rPr>
                <w:rFonts w:eastAsia="Times New Roman" w:cs="Times New Roman"/>
                <w:color w:val="000000"/>
                <w:sz w:val="28"/>
                <w:szCs w:val="28"/>
              </w:rPr>
            </w:pPr>
            <w:r w:rsidRPr="00B61231">
              <w:rPr>
                <w:rFonts w:eastAsia="Times New Roman" w:cs="Times New Roman"/>
                <w:color w:val="000000"/>
                <w:sz w:val="28"/>
                <w:szCs w:val="28"/>
              </w:rPr>
              <w:lastRenderedPageBreak/>
              <w:t>RFP SCHEDULE</w:t>
            </w:r>
          </w:p>
        </w:tc>
      </w:tr>
      <w:tr w:rsidR="00B61231" w:rsidRPr="00B61231" w14:paraId="340D1FA5" w14:textId="77777777" w:rsidTr="00B61231">
        <w:trPr>
          <w:trHeight w:val="376"/>
        </w:trPr>
        <w:tc>
          <w:tcPr>
            <w:tcW w:w="7740" w:type="dxa"/>
            <w:tcBorders>
              <w:top w:val="single" w:sz="2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1D1B010F" w14:textId="77777777" w:rsidR="00B61231" w:rsidRPr="00B61231" w:rsidRDefault="00B61231" w:rsidP="00B61231">
            <w:pPr>
              <w:spacing w:after="0" w:line="240" w:lineRule="auto"/>
              <w:rPr>
                <w:rFonts w:eastAsia="Times New Roman" w:cs="Times New Roman"/>
                <w:b/>
                <w:bCs/>
                <w:color w:val="000000"/>
                <w:sz w:val="20"/>
                <w:szCs w:val="20"/>
              </w:rPr>
            </w:pPr>
            <w:r w:rsidRPr="00B61231">
              <w:rPr>
                <w:rFonts w:eastAsia="Times New Roman" w:cs="Times New Roman"/>
                <w:b/>
                <w:bCs/>
                <w:color w:val="000000"/>
                <w:sz w:val="20"/>
                <w:szCs w:val="20"/>
              </w:rPr>
              <w:t>ACTIVITY</w:t>
            </w:r>
          </w:p>
        </w:tc>
        <w:tc>
          <w:tcPr>
            <w:tcW w:w="276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00467C1" w14:textId="77777777" w:rsidR="00B61231" w:rsidRPr="00B61231" w:rsidRDefault="00B61231" w:rsidP="00B61231">
            <w:pPr>
              <w:spacing w:after="0" w:line="240" w:lineRule="auto"/>
              <w:rPr>
                <w:rFonts w:eastAsia="Times New Roman" w:cs="Times New Roman"/>
                <w:b/>
                <w:bCs/>
                <w:color w:val="000000"/>
                <w:sz w:val="20"/>
                <w:szCs w:val="20"/>
              </w:rPr>
            </w:pPr>
            <w:r w:rsidRPr="00B61231">
              <w:rPr>
                <w:rFonts w:eastAsia="Times New Roman" w:cs="Times New Roman"/>
                <w:b/>
                <w:bCs/>
                <w:color w:val="000000"/>
                <w:sz w:val="20"/>
                <w:szCs w:val="20"/>
              </w:rPr>
              <w:t>DATE</w:t>
            </w:r>
          </w:p>
        </w:tc>
      </w:tr>
      <w:tr w:rsidR="00B61231" w:rsidRPr="00B61231" w14:paraId="77ED71AC" w14:textId="77777777" w:rsidTr="00432152">
        <w:trPr>
          <w:trHeight w:val="432"/>
        </w:trPr>
        <w:tc>
          <w:tcPr>
            <w:tcW w:w="77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683D02F"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RFP distribution</w:t>
            </w:r>
          </w:p>
        </w:tc>
        <w:tc>
          <w:tcPr>
            <w:tcW w:w="2765" w:type="dxa"/>
            <w:tcBorders>
              <w:top w:val="nil"/>
              <w:left w:val="nil"/>
              <w:bottom w:val="single" w:sz="4" w:space="0" w:color="BFBFBF"/>
              <w:right w:val="single" w:sz="4" w:space="0" w:color="BFBFBF"/>
            </w:tcBorders>
            <w:shd w:val="clear" w:color="000000" w:fill="F7F9FB"/>
            <w:vAlign w:val="center"/>
            <w:hideMark/>
          </w:tcPr>
          <w:p w14:paraId="39D693B6"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 </w:t>
            </w:r>
          </w:p>
        </w:tc>
      </w:tr>
      <w:tr w:rsidR="00B61231" w:rsidRPr="00B61231" w14:paraId="4E8C0C9E" w14:textId="77777777" w:rsidTr="00432152">
        <w:trPr>
          <w:trHeight w:val="432"/>
        </w:trPr>
        <w:tc>
          <w:tcPr>
            <w:tcW w:w="77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B2EDB67"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Intention to Bid due to &lt;insert company name&gt;</w:t>
            </w:r>
          </w:p>
        </w:tc>
        <w:tc>
          <w:tcPr>
            <w:tcW w:w="2765" w:type="dxa"/>
            <w:tcBorders>
              <w:top w:val="nil"/>
              <w:left w:val="nil"/>
              <w:bottom w:val="single" w:sz="4" w:space="0" w:color="BFBFBF"/>
              <w:right w:val="single" w:sz="4" w:space="0" w:color="BFBFBF"/>
            </w:tcBorders>
            <w:shd w:val="clear" w:color="000000" w:fill="F7F9FB"/>
            <w:vAlign w:val="center"/>
            <w:hideMark/>
          </w:tcPr>
          <w:p w14:paraId="7FA3EB6F"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 </w:t>
            </w:r>
          </w:p>
        </w:tc>
      </w:tr>
      <w:tr w:rsidR="00B61231" w:rsidRPr="00B61231" w14:paraId="2CC4834A" w14:textId="77777777" w:rsidTr="00432152">
        <w:trPr>
          <w:trHeight w:val="432"/>
        </w:trPr>
        <w:tc>
          <w:tcPr>
            <w:tcW w:w="77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DCCD6A6"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Vendor Questions due to &lt;insert company name&gt;</w:t>
            </w:r>
          </w:p>
        </w:tc>
        <w:tc>
          <w:tcPr>
            <w:tcW w:w="2765" w:type="dxa"/>
            <w:tcBorders>
              <w:top w:val="nil"/>
              <w:left w:val="nil"/>
              <w:bottom w:val="single" w:sz="4" w:space="0" w:color="BFBFBF"/>
              <w:right w:val="single" w:sz="4" w:space="0" w:color="BFBFBF"/>
            </w:tcBorders>
            <w:shd w:val="clear" w:color="000000" w:fill="F7F9FB"/>
            <w:vAlign w:val="center"/>
            <w:hideMark/>
          </w:tcPr>
          <w:p w14:paraId="6653828F"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 </w:t>
            </w:r>
          </w:p>
        </w:tc>
      </w:tr>
      <w:tr w:rsidR="00B61231" w:rsidRPr="00B61231" w14:paraId="6EDDD899" w14:textId="77777777" w:rsidTr="00432152">
        <w:trPr>
          <w:trHeight w:val="432"/>
        </w:trPr>
        <w:tc>
          <w:tcPr>
            <w:tcW w:w="77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9ED7179"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Vendor Answers returned</w:t>
            </w:r>
          </w:p>
        </w:tc>
        <w:tc>
          <w:tcPr>
            <w:tcW w:w="2765" w:type="dxa"/>
            <w:tcBorders>
              <w:top w:val="nil"/>
              <w:left w:val="nil"/>
              <w:bottom w:val="single" w:sz="4" w:space="0" w:color="BFBFBF"/>
              <w:right w:val="single" w:sz="4" w:space="0" w:color="BFBFBF"/>
            </w:tcBorders>
            <w:shd w:val="clear" w:color="000000" w:fill="F7F9FB"/>
            <w:vAlign w:val="center"/>
            <w:hideMark/>
          </w:tcPr>
          <w:p w14:paraId="7526DC49"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 </w:t>
            </w:r>
          </w:p>
        </w:tc>
      </w:tr>
      <w:tr w:rsidR="00B61231" w:rsidRPr="00B61231" w14:paraId="380BB7EF" w14:textId="77777777" w:rsidTr="00432152">
        <w:trPr>
          <w:trHeight w:val="432"/>
        </w:trPr>
        <w:tc>
          <w:tcPr>
            <w:tcW w:w="77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FCB5DFE"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RFP Response due to &lt;insert company name&gt;</w:t>
            </w:r>
          </w:p>
        </w:tc>
        <w:tc>
          <w:tcPr>
            <w:tcW w:w="2765" w:type="dxa"/>
            <w:tcBorders>
              <w:top w:val="nil"/>
              <w:left w:val="nil"/>
              <w:bottom w:val="single" w:sz="4" w:space="0" w:color="BFBFBF"/>
              <w:right w:val="single" w:sz="4" w:space="0" w:color="BFBFBF"/>
            </w:tcBorders>
            <w:shd w:val="clear" w:color="000000" w:fill="F7F9FB"/>
            <w:vAlign w:val="center"/>
            <w:hideMark/>
          </w:tcPr>
          <w:p w14:paraId="47E1AF37"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 </w:t>
            </w:r>
          </w:p>
        </w:tc>
      </w:tr>
      <w:tr w:rsidR="00B61231" w:rsidRPr="00B61231" w14:paraId="701C752F" w14:textId="77777777" w:rsidTr="00432152">
        <w:trPr>
          <w:trHeight w:val="432"/>
        </w:trPr>
        <w:tc>
          <w:tcPr>
            <w:tcW w:w="77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49C1554"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Demonstrations</w:t>
            </w:r>
          </w:p>
        </w:tc>
        <w:tc>
          <w:tcPr>
            <w:tcW w:w="2765" w:type="dxa"/>
            <w:tcBorders>
              <w:top w:val="nil"/>
              <w:left w:val="nil"/>
              <w:bottom w:val="single" w:sz="4" w:space="0" w:color="BFBFBF"/>
              <w:right w:val="single" w:sz="4" w:space="0" w:color="BFBFBF"/>
            </w:tcBorders>
            <w:shd w:val="clear" w:color="000000" w:fill="F7F9FB"/>
            <w:vAlign w:val="center"/>
            <w:hideMark/>
          </w:tcPr>
          <w:p w14:paraId="62EB189F"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 </w:t>
            </w:r>
          </w:p>
        </w:tc>
      </w:tr>
      <w:tr w:rsidR="00B61231" w:rsidRPr="00B61231" w14:paraId="5A107186" w14:textId="77777777" w:rsidTr="00432152">
        <w:trPr>
          <w:trHeight w:val="432"/>
        </w:trPr>
        <w:tc>
          <w:tcPr>
            <w:tcW w:w="774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EC87BB9"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Selection</w:t>
            </w:r>
          </w:p>
        </w:tc>
        <w:tc>
          <w:tcPr>
            <w:tcW w:w="2765" w:type="dxa"/>
            <w:tcBorders>
              <w:top w:val="nil"/>
              <w:left w:val="nil"/>
              <w:bottom w:val="single" w:sz="4" w:space="0" w:color="BFBFBF"/>
              <w:right w:val="single" w:sz="4" w:space="0" w:color="BFBFBF"/>
            </w:tcBorders>
            <w:shd w:val="clear" w:color="000000" w:fill="F7F9FB"/>
            <w:vAlign w:val="center"/>
            <w:hideMark/>
          </w:tcPr>
          <w:p w14:paraId="3C3F0E32" w14:textId="77777777" w:rsidR="00B61231" w:rsidRPr="00B61231" w:rsidRDefault="00B61231" w:rsidP="00B61231">
            <w:pPr>
              <w:spacing w:after="0" w:line="240" w:lineRule="auto"/>
              <w:rPr>
                <w:rFonts w:eastAsia="Times New Roman" w:cs="Times New Roman"/>
                <w:color w:val="000000"/>
                <w:sz w:val="20"/>
                <w:szCs w:val="20"/>
              </w:rPr>
            </w:pPr>
            <w:r w:rsidRPr="00B61231">
              <w:rPr>
                <w:rFonts w:eastAsia="Times New Roman" w:cs="Times New Roman"/>
                <w:color w:val="000000"/>
                <w:sz w:val="20"/>
                <w:szCs w:val="20"/>
              </w:rPr>
              <w:t> </w:t>
            </w:r>
          </w:p>
        </w:tc>
      </w:tr>
    </w:tbl>
    <w:p w14:paraId="43E007F5" w14:textId="77777777" w:rsidR="00B61231" w:rsidRPr="002C6AEB" w:rsidRDefault="00B61231" w:rsidP="00C805C2">
      <w:pPr>
        <w:spacing w:line="240" w:lineRule="auto"/>
        <w:rPr>
          <w:rFonts w:eastAsiaTheme="majorEastAsia" w:cstheme="minorHAnsi"/>
          <w:caps/>
          <w:color w:val="808080" w:themeColor="background1" w:themeShade="80"/>
          <w:sz w:val="18"/>
          <w:szCs w:val="18"/>
        </w:rPr>
      </w:pPr>
    </w:p>
    <w:tbl>
      <w:tblPr>
        <w:tblW w:w="10451" w:type="dxa"/>
        <w:tblLook w:val="04A0" w:firstRow="1" w:lastRow="0" w:firstColumn="1" w:lastColumn="0" w:noHBand="0" w:noVBand="1"/>
      </w:tblPr>
      <w:tblGrid>
        <w:gridCol w:w="4500"/>
        <w:gridCol w:w="5951"/>
      </w:tblGrid>
      <w:tr w:rsidR="00B61231" w:rsidRPr="00B61231" w14:paraId="4045E326" w14:textId="77777777" w:rsidTr="002C6AEB">
        <w:trPr>
          <w:trHeight w:val="443"/>
        </w:trPr>
        <w:tc>
          <w:tcPr>
            <w:tcW w:w="10451" w:type="dxa"/>
            <w:gridSpan w:val="2"/>
            <w:tcBorders>
              <w:top w:val="nil"/>
              <w:left w:val="nil"/>
              <w:bottom w:val="single" w:sz="24" w:space="0" w:color="D9D9D9" w:themeColor="background1" w:themeShade="D9"/>
              <w:right w:val="nil"/>
            </w:tcBorders>
            <w:shd w:val="clear" w:color="auto" w:fill="auto"/>
            <w:noWrap/>
            <w:vAlign w:val="center"/>
            <w:hideMark/>
          </w:tcPr>
          <w:p w14:paraId="049E1986" w14:textId="77777777" w:rsidR="00B61231" w:rsidRPr="00B61231" w:rsidRDefault="00B61231" w:rsidP="00B61231">
            <w:pPr>
              <w:spacing w:after="0" w:line="240" w:lineRule="auto"/>
              <w:ind w:left="-109"/>
              <w:rPr>
                <w:rFonts w:eastAsia="Times New Roman" w:cs="Times New Roman"/>
                <w:color w:val="000000"/>
                <w:sz w:val="28"/>
                <w:szCs w:val="28"/>
              </w:rPr>
            </w:pPr>
            <w:r w:rsidRPr="00B61231">
              <w:rPr>
                <w:rFonts w:eastAsia="Times New Roman" w:cs="Times New Roman"/>
                <w:color w:val="000000"/>
                <w:sz w:val="28"/>
                <w:szCs w:val="28"/>
              </w:rPr>
              <w:t>&lt;INSERT COMPANY NAME&gt; CONTACTS</w:t>
            </w:r>
          </w:p>
        </w:tc>
      </w:tr>
      <w:tr w:rsidR="00B61231" w:rsidRPr="00B61231" w14:paraId="1FCED089" w14:textId="77777777" w:rsidTr="002C6AEB">
        <w:trPr>
          <w:trHeight w:val="177"/>
        </w:trPr>
        <w:tc>
          <w:tcPr>
            <w:tcW w:w="10451" w:type="dxa"/>
            <w:gridSpan w:val="2"/>
            <w:tcBorders>
              <w:top w:val="single" w:sz="24" w:space="0" w:color="D9D9D9" w:themeColor="background1" w:themeShade="D9"/>
              <w:left w:val="nil"/>
              <w:right w:val="nil"/>
            </w:tcBorders>
            <w:shd w:val="clear" w:color="auto" w:fill="auto"/>
            <w:noWrap/>
            <w:vAlign w:val="center"/>
            <w:hideMark/>
          </w:tcPr>
          <w:p w14:paraId="54280EDB" w14:textId="77777777" w:rsidR="00B61231" w:rsidRPr="00B61231" w:rsidRDefault="00B61231" w:rsidP="00B61231">
            <w:pPr>
              <w:spacing w:after="0" w:line="240" w:lineRule="auto"/>
              <w:rPr>
                <w:rFonts w:eastAsia="Times New Roman" w:cs="Times New Roman"/>
                <w:color w:val="000000"/>
                <w:sz w:val="11"/>
                <w:szCs w:val="11"/>
              </w:rPr>
            </w:pPr>
          </w:p>
        </w:tc>
      </w:tr>
      <w:tr w:rsidR="00B61231" w:rsidRPr="00B61231" w14:paraId="409C41E0" w14:textId="77777777" w:rsidTr="00B61231">
        <w:trPr>
          <w:trHeight w:val="288"/>
        </w:trPr>
        <w:tc>
          <w:tcPr>
            <w:tcW w:w="10451" w:type="dxa"/>
            <w:gridSpan w:val="2"/>
            <w:tcBorders>
              <w:top w:val="nil"/>
              <w:left w:val="nil"/>
              <w:bottom w:val="single" w:sz="18" w:space="0" w:color="D9D9D9" w:themeColor="background1" w:themeShade="D9"/>
              <w:right w:val="nil"/>
            </w:tcBorders>
            <w:shd w:val="clear" w:color="auto" w:fill="auto"/>
            <w:noWrap/>
            <w:vAlign w:val="center"/>
            <w:hideMark/>
          </w:tcPr>
          <w:p w14:paraId="5C22DD9A" w14:textId="77777777" w:rsidR="00B61231" w:rsidRPr="00B61231" w:rsidRDefault="00B61231" w:rsidP="00B61231">
            <w:pPr>
              <w:spacing w:after="0" w:line="240" w:lineRule="auto"/>
              <w:ind w:left="-109"/>
              <w:rPr>
                <w:rFonts w:eastAsia="Times New Roman" w:cs="Times New Roman"/>
                <w:color w:val="000000"/>
                <w:sz w:val="24"/>
                <w:szCs w:val="24"/>
              </w:rPr>
            </w:pPr>
            <w:r w:rsidRPr="00B61231">
              <w:rPr>
                <w:rFonts w:eastAsia="Times New Roman" w:cs="Times New Roman"/>
                <w:color w:val="000000"/>
                <w:sz w:val="24"/>
                <w:szCs w:val="24"/>
              </w:rPr>
              <w:t>PRIMARY</w:t>
            </w:r>
          </w:p>
        </w:tc>
      </w:tr>
      <w:tr w:rsidR="00B61231" w:rsidRPr="00B61231" w14:paraId="1FD0B38A" w14:textId="77777777" w:rsidTr="00432152">
        <w:trPr>
          <w:trHeight w:val="354"/>
        </w:trPr>
        <w:tc>
          <w:tcPr>
            <w:tcW w:w="4500" w:type="dxa"/>
            <w:tcBorders>
              <w:top w:val="single" w:sz="18" w:space="0" w:color="D9D9D9" w:themeColor="background1" w:themeShade="D9"/>
              <w:left w:val="nil"/>
              <w:bottom w:val="single" w:sz="4" w:space="0" w:color="BFBFBF"/>
              <w:right w:val="nil"/>
            </w:tcBorders>
            <w:shd w:val="clear" w:color="auto" w:fill="auto"/>
            <w:noWrap/>
            <w:vAlign w:val="bottom"/>
            <w:hideMark/>
          </w:tcPr>
          <w:p w14:paraId="4597FB8D" w14:textId="77777777" w:rsidR="00B61231" w:rsidRPr="00B61231" w:rsidRDefault="00B61231" w:rsidP="00B61231">
            <w:pPr>
              <w:spacing w:after="0" w:line="240" w:lineRule="auto"/>
              <w:ind w:left="-109"/>
              <w:rPr>
                <w:rFonts w:eastAsia="Times New Roman" w:cs="Times New Roman"/>
                <w:b/>
                <w:bCs/>
                <w:color w:val="000000"/>
                <w:sz w:val="18"/>
                <w:szCs w:val="18"/>
              </w:rPr>
            </w:pPr>
            <w:r w:rsidRPr="00B61231">
              <w:rPr>
                <w:rFonts w:eastAsia="Times New Roman" w:cs="Times New Roman"/>
                <w:b/>
                <w:bCs/>
                <w:color w:val="000000"/>
                <w:sz w:val="18"/>
                <w:szCs w:val="18"/>
              </w:rPr>
              <w:t>CONTACT NAME</w:t>
            </w:r>
          </w:p>
        </w:tc>
        <w:tc>
          <w:tcPr>
            <w:tcW w:w="5951" w:type="dxa"/>
            <w:tcBorders>
              <w:top w:val="single" w:sz="18" w:space="0" w:color="D9D9D9" w:themeColor="background1" w:themeShade="D9"/>
              <w:left w:val="nil"/>
              <w:bottom w:val="single" w:sz="4" w:space="0" w:color="BFBFBF"/>
              <w:right w:val="nil"/>
            </w:tcBorders>
            <w:shd w:val="clear" w:color="auto" w:fill="auto"/>
            <w:noWrap/>
            <w:vAlign w:val="bottom"/>
            <w:hideMark/>
          </w:tcPr>
          <w:p w14:paraId="729A2D81" w14:textId="77777777" w:rsidR="00B61231" w:rsidRPr="00B61231" w:rsidRDefault="00B61231" w:rsidP="00B61231">
            <w:pPr>
              <w:spacing w:after="0" w:line="240" w:lineRule="auto"/>
              <w:ind w:left="-109"/>
              <w:rPr>
                <w:rFonts w:eastAsia="Times New Roman" w:cs="Times New Roman"/>
                <w:b/>
                <w:bCs/>
                <w:color w:val="000000"/>
                <w:sz w:val="18"/>
                <w:szCs w:val="18"/>
              </w:rPr>
            </w:pPr>
            <w:r w:rsidRPr="00B61231">
              <w:rPr>
                <w:rFonts w:eastAsia="Times New Roman" w:cs="Times New Roman"/>
                <w:b/>
                <w:bCs/>
                <w:color w:val="000000"/>
                <w:sz w:val="18"/>
                <w:szCs w:val="18"/>
              </w:rPr>
              <w:t>TITLE</w:t>
            </w:r>
          </w:p>
        </w:tc>
      </w:tr>
      <w:tr w:rsidR="00B61231" w:rsidRPr="00B61231" w14:paraId="3203C8BC" w14:textId="77777777" w:rsidTr="00432152">
        <w:trPr>
          <w:trHeight w:val="576"/>
        </w:trPr>
        <w:tc>
          <w:tcPr>
            <w:tcW w:w="45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4846A69" w14:textId="77777777" w:rsidR="00B61231" w:rsidRPr="00B61231" w:rsidRDefault="00B61231" w:rsidP="002C6AEB">
            <w:pPr>
              <w:spacing w:after="0" w:line="240" w:lineRule="auto"/>
              <w:rPr>
                <w:rFonts w:eastAsia="Times New Roman" w:cs="Times New Roman"/>
                <w:color w:val="000000"/>
                <w:sz w:val="20"/>
                <w:szCs w:val="20"/>
              </w:rPr>
            </w:pPr>
          </w:p>
        </w:tc>
        <w:tc>
          <w:tcPr>
            <w:tcW w:w="5951"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6F2F73E" w14:textId="77777777" w:rsidR="00B61231" w:rsidRPr="00B61231" w:rsidRDefault="00B61231" w:rsidP="002C6AEB">
            <w:pPr>
              <w:spacing w:after="0" w:line="240" w:lineRule="auto"/>
              <w:rPr>
                <w:rFonts w:eastAsia="Times New Roman" w:cs="Times New Roman"/>
                <w:color w:val="000000"/>
                <w:sz w:val="20"/>
                <w:szCs w:val="20"/>
              </w:rPr>
            </w:pPr>
          </w:p>
        </w:tc>
      </w:tr>
      <w:tr w:rsidR="00B61231" w:rsidRPr="00B61231" w14:paraId="6861A32E" w14:textId="77777777" w:rsidTr="00432152">
        <w:trPr>
          <w:trHeight w:val="354"/>
        </w:trPr>
        <w:tc>
          <w:tcPr>
            <w:tcW w:w="4500" w:type="dxa"/>
            <w:tcBorders>
              <w:top w:val="single" w:sz="18" w:space="0" w:color="BFBFBF" w:themeColor="background1" w:themeShade="BF"/>
              <w:left w:val="nil"/>
              <w:bottom w:val="single" w:sz="4" w:space="0" w:color="BFBFBF"/>
              <w:right w:val="nil"/>
            </w:tcBorders>
            <w:shd w:val="clear" w:color="auto" w:fill="auto"/>
            <w:noWrap/>
            <w:vAlign w:val="bottom"/>
            <w:hideMark/>
          </w:tcPr>
          <w:p w14:paraId="5638AB83" w14:textId="77777777" w:rsidR="00B61231" w:rsidRPr="00B61231" w:rsidRDefault="00B61231" w:rsidP="00B61231">
            <w:pPr>
              <w:spacing w:after="0" w:line="240" w:lineRule="auto"/>
              <w:ind w:left="-109"/>
              <w:rPr>
                <w:rFonts w:eastAsia="Times New Roman" w:cs="Times New Roman"/>
                <w:b/>
                <w:bCs/>
                <w:color w:val="000000"/>
                <w:sz w:val="18"/>
                <w:szCs w:val="18"/>
              </w:rPr>
            </w:pPr>
            <w:r w:rsidRPr="00B61231">
              <w:rPr>
                <w:rFonts w:eastAsia="Times New Roman" w:cs="Times New Roman"/>
                <w:b/>
                <w:bCs/>
                <w:color w:val="000000"/>
                <w:sz w:val="18"/>
                <w:szCs w:val="18"/>
              </w:rPr>
              <w:t>TELEPHONE</w:t>
            </w:r>
          </w:p>
        </w:tc>
        <w:tc>
          <w:tcPr>
            <w:tcW w:w="5951" w:type="dxa"/>
            <w:tcBorders>
              <w:top w:val="single" w:sz="18" w:space="0" w:color="BFBFBF" w:themeColor="background1" w:themeShade="BF"/>
              <w:left w:val="nil"/>
              <w:bottom w:val="single" w:sz="4" w:space="0" w:color="BFBFBF"/>
              <w:right w:val="nil"/>
            </w:tcBorders>
            <w:shd w:val="clear" w:color="auto" w:fill="auto"/>
            <w:noWrap/>
            <w:vAlign w:val="bottom"/>
            <w:hideMark/>
          </w:tcPr>
          <w:p w14:paraId="5718AAE9" w14:textId="77777777" w:rsidR="00B61231" w:rsidRPr="00B61231" w:rsidRDefault="00B61231" w:rsidP="00B61231">
            <w:pPr>
              <w:spacing w:after="0" w:line="240" w:lineRule="auto"/>
              <w:ind w:left="-109"/>
              <w:rPr>
                <w:rFonts w:eastAsia="Times New Roman" w:cs="Times New Roman"/>
                <w:b/>
                <w:bCs/>
                <w:color w:val="000000"/>
                <w:sz w:val="18"/>
                <w:szCs w:val="18"/>
              </w:rPr>
            </w:pPr>
            <w:r w:rsidRPr="00B61231">
              <w:rPr>
                <w:rFonts w:eastAsia="Times New Roman" w:cs="Times New Roman"/>
                <w:b/>
                <w:bCs/>
                <w:color w:val="000000"/>
                <w:sz w:val="18"/>
                <w:szCs w:val="18"/>
              </w:rPr>
              <w:t>EMAIL</w:t>
            </w:r>
          </w:p>
        </w:tc>
      </w:tr>
      <w:tr w:rsidR="00B61231" w:rsidRPr="00B61231" w14:paraId="2885B9AF" w14:textId="77777777" w:rsidTr="00432152">
        <w:trPr>
          <w:trHeight w:val="576"/>
        </w:trPr>
        <w:tc>
          <w:tcPr>
            <w:tcW w:w="45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4BE0331" w14:textId="77777777" w:rsidR="00B61231" w:rsidRPr="00B61231" w:rsidRDefault="00B61231" w:rsidP="002C6AEB">
            <w:pPr>
              <w:spacing w:after="0" w:line="240" w:lineRule="auto"/>
              <w:rPr>
                <w:rFonts w:eastAsia="Times New Roman" w:cs="Times New Roman"/>
                <w:color w:val="000000"/>
                <w:sz w:val="20"/>
                <w:szCs w:val="20"/>
              </w:rPr>
            </w:pPr>
          </w:p>
        </w:tc>
        <w:tc>
          <w:tcPr>
            <w:tcW w:w="5951"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88D1C5C" w14:textId="77777777" w:rsidR="00B61231" w:rsidRPr="00B61231" w:rsidRDefault="00B61231" w:rsidP="002C6AEB">
            <w:pPr>
              <w:spacing w:after="0" w:line="240" w:lineRule="auto"/>
              <w:rPr>
                <w:rFonts w:eastAsia="Times New Roman" w:cs="Times New Roman"/>
                <w:color w:val="000000"/>
                <w:sz w:val="20"/>
                <w:szCs w:val="20"/>
              </w:rPr>
            </w:pPr>
          </w:p>
        </w:tc>
      </w:tr>
      <w:tr w:rsidR="00B61231" w:rsidRPr="00B61231" w14:paraId="53AE9EF8" w14:textId="77777777" w:rsidTr="00B61231">
        <w:trPr>
          <w:trHeight w:val="177"/>
        </w:trPr>
        <w:tc>
          <w:tcPr>
            <w:tcW w:w="10451" w:type="dxa"/>
            <w:gridSpan w:val="2"/>
            <w:tcBorders>
              <w:top w:val="single" w:sz="18" w:space="0" w:color="BFBFBF" w:themeColor="background1" w:themeShade="BF"/>
              <w:left w:val="nil"/>
              <w:right w:val="nil"/>
            </w:tcBorders>
            <w:shd w:val="clear" w:color="auto" w:fill="auto"/>
            <w:noWrap/>
            <w:vAlign w:val="center"/>
            <w:hideMark/>
          </w:tcPr>
          <w:p w14:paraId="2D313442" w14:textId="77777777" w:rsidR="00B61231" w:rsidRPr="00B61231" w:rsidRDefault="00B61231" w:rsidP="00B61231">
            <w:pPr>
              <w:spacing w:after="0" w:line="240" w:lineRule="auto"/>
              <w:ind w:firstLineChars="100" w:firstLine="200"/>
              <w:rPr>
                <w:rFonts w:eastAsia="Times New Roman" w:cs="Times New Roman"/>
                <w:color w:val="000000"/>
                <w:sz w:val="20"/>
                <w:szCs w:val="20"/>
              </w:rPr>
            </w:pPr>
          </w:p>
        </w:tc>
      </w:tr>
      <w:tr w:rsidR="00B61231" w:rsidRPr="00B61231" w14:paraId="68E42F20" w14:textId="77777777" w:rsidTr="00B61231">
        <w:trPr>
          <w:trHeight w:val="288"/>
        </w:trPr>
        <w:tc>
          <w:tcPr>
            <w:tcW w:w="10451" w:type="dxa"/>
            <w:gridSpan w:val="2"/>
            <w:tcBorders>
              <w:top w:val="nil"/>
              <w:left w:val="nil"/>
              <w:bottom w:val="single" w:sz="18" w:space="0" w:color="D9D9D9" w:themeColor="background1" w:themeShade="D9"/>
              <w:right w:val="nil"/>
            </w:tcBorders>
            <w:shd w:val="clear" w:color="auto" w:fill="auto"/>
            <w:noWrap/>
            <w:vAlign w:val="center"/>
            <w:hideMark/>
          </w:tcPr>
          <w:p w14:paraId="6D156582" w14:textId="77777777" w:rsidR="00B61231" w:rsidRPr="00B61231" w:rsidRDefault="00B61231" w:rsidP="00B61231">
            <w:pPr>
              <w:spacing w:after="0" w:line="240" w:lineRule="auto"/>
              <w:ind w:left="-109"/>
              <w:rPr>
                <w:rFonts w:eastAsia="Times New Roman" w:cs="Times New Roman"/>
                <w:color w:val="000000"/>
                <w:sz w:val="24"/>
                <w:szCs w:val="24"/>
              </w:rPr>
            </w:pPr>
            <w:r w:rsidRPr="00B61231">
              <w:rPr>
                <w:rFonts w:eastAsia="Times New Roman" w:cs="Times New Roman"/>
                <w:color w:val="000000"/>
                <w:sz w:val="24"/>
                <w:szCs w:val="24"/>
              </w:rPr>
              <w:t>SECONDARY</w:t>
            </w:r>
          </w:p>
        </w:tc>
      </w:tr>
      <w:tr w:rsidR="00B61231" w:rsidRPr="00B61231" w14:paraId="5103BAF0" w14:textId="77777777" w:rsidTr="00432152">
        <w:trPr>
          <w:trHeight w:val="354"/>
        </w:trPr>
        <w:tc>
          <w:tcPr>
            <w:tcW w:w="4500" w:type="dxa"/>
            <w:tcBorders>
              <w:top w:val="single" w:sz="18" w:space="0" w:color="D9D9D9" w:themeColor="background1" w:themeShade="D9"/>
              <w:left w:val="nil"/>
              <w:bottom w:val="single" w:sz="4" w:space="0" w:color="BFBFBF"/>
              <w:right w:val="nil"/>
            </w:tcBorders>
            <w:shd w:val="clear" w:color="auto" w:fill="auto"/>
            <w:noWrap/>
            <w:vAlign w:val="bottom"/>
            <w:hideMark/>
          </w:tcPr>
          <w:p w14:paraId="14F0C50E" w14:textId="77777777" w:rsidR="00B61231" w:rsidRPr="00B61231" w:rsidRDefault="00B61231" w:rsidP="00B61231">
            <w:pPr>
              <w:spacing w:after="0" w:line="240" w:lineRule="auto"/>
              <w:ind w:left="-109"/>
              <w:rPr>
                <w:rFonts w:eastAsia="Times New Roman" w:cs="Times New Roman"/>
                <w:b/>
                <w:bCs/>
                <w:color w:val="000000"/>
                <w:sz w:val="18"/>
                <w:szCs w:val="18"/>
              </w:rPr>
            </w:pPr>
            <w:r w:rsidRPr="00B61231">
              <w:rPr>
                <w:rFonts w:eastAsia="Times New Roman" w:cs="Times New Roman"/>
                <w:b/>
                <w:bCs/>
                <w:color w:val="000000"/>
                <w:sz w:val="18"/>
                <w:szCs w:val="18"/>
              </w:rPr>
              <w:t>CONTACT NAME</w:t>
            </w:r>
          </w:p>
        </w:tc>
        <w:tc>
          <w:tcPr>
            <w:tcW w:w="5951" w:type="dxa"/>
            <w:tcBorders>
              <w:top w:val="single" w:sz="18" w:space="0" w:color="D9D9D9" w:themeColor="background1" w:themeShade="D9"/>
              <w:left w:val="nil"/>
              <w:bottom w:val="single" w:sz="4" w:space="0" w:color="BFBFBF"/>
              <w:right w:val="nil"/>
            </w:tcBorders>
            <w:shd w:val="clear" w:color="auto" w:fill="auto"/>
            <w:noWrap/>
            <w:vAlign w:val="bottom"/>
            <w:hideMark/>
          </w:tcPr>
          <w:p w14:paraId="73C4692C" w14:textId="77777777" w:rsidR="00B61231" w:rsidRPr="00B61231" w:rsidRDefault="00B61231" w:rsidP="00B61231">
            <w:pPr>
              <w:spacing w:after="0" w:line="240" w:lineRule="auto"/>
              <w:ind w:left="-109"/>
              <w:rPr>
                <w:rFonts w:eastAsia="Times New Roman" w:cs="Times New Roman"/>
                <w:b/>
                <w:bCs/>
                <w:color w:val="000000"/>
                <w:sz w:val="18"/>
                <w:szCs w:val="18"/>
              </w:rPr>
            </w:pPr>
            <w:r w:rsidRPr="00B61231">
              <w:rPr>
                <w:rFonts w:eastAsia="Times New Roman" w:cs="Times New Roman"/>
                <w:b/>
                <w:bCs/>
                <w:color w:val="000000"/>
                <w:sz w:val="18"/>
                <w:szCs w:val="18"/>
              </w:rPr>
              <w:t>TITLE</w:t>
            </w:r>
          </w:p>
        </w:tc>
      </w:tr>
      <w:tr w:rsidR="00B61231" w:rsidRPr="00B61231" w14:paraId="10F27159" w14:textId="77777777" w:rsidTr="00432152">
        <w:trPr>
          <w:trHeight w:val="576"/>
        </w:trPr>
        <w:tc>
          <w:tcPr>
            <w:tcW w:w="45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7277011" w14:textId="77777777" w:rsidR="00B61231" w:rsidRPr="00B61231" w:rsidRDefault="00B61231" w:rsidP="002C6AEB">
            <w:pPr>
              <w:spacing w:after="0" w:line="240" w:lineRule="auto"/>
              <w:rPr>
                <w:rFonts w:eastAsia="Times New Roman" w:cs="Times New Roman"/>
                <w:color w:val="000000"/>
                <w:sz w:val="20"/>
                <w:szCs w:val="20"/>
              </w:rPr>
            </w:pPr>
          </w:p>
        </w:tc>
        <w:tc>
          <w:tcPr>
            <w:tcW w:w="5951"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F02FEB6" w14:textId="77777777" w:rsidR="00B61231" w:rsidRPr="00B61231" w:rsidRDefault="00B61231" w:rsidP="002C6AEB">
            <w:pPr>
              <w:spacing w:after="0" w:line="240" w:lineRule="auto"/>
              <w:rPr>
                <w:rFonts w:eastAsia="Times New Roman" w:cs="Times New Roman"/>
                <w:color w:val="000000"/>
                <w:sz w:val="20"/>
                <w:szCs w:val="20"/>
              </w:rPr>
            </w:pPr>
          </w:p>
        </w:tc>
      </w:tr>
      <w:tr w:rsidR="00B61231" w:rsidRPr="00B61231" w14:paraId="04CF4036" w14:textId="77777777" w:rsidTr="00432152">
        <w:trPr>
          <w:trHeight w:val="354"/>
        </w:trPr>
        <w:tc>
          <w:tcPr>
            <w:tcW w:w="4500" w:type="dxa"/>
            <w:tcBorders>
              <w:top w:val="single" w:sz="18" w:space="0" w:color="BFBFBF" w:themeColor="background1" w:themeShade="BF"/>
              <w:left w:val="nil"/>
              <w:bottom w:val="single" w:sz="4" w:space="0" w:color="BFBFBF"/>
              <w:right w:val="nil"/>
            </w:tcBorders>
            <w:shd w:val="clear" w:color="auto" w:fill="auto"/>
            <w:noWrap/>
            <w:vAlign w:val="bottom"/>
            <w:hideMark/>
          </w:tcPr>
          <w:p w14:paraId="3FF32605" w14:textId="77777777" w:rsidR="00B61231" w:rsidRPr="00B61231" w:rsidRDefault="00B61231" w:rsidP="00B61231">
            <w:pPr>
              <w:spacing w:after="0" w:line="240" w:lineRule="auto"/>
              <w:ind w:left="-109"/>
              <w:rPr>
                <w:rFonts w:eastAsia="Times New Roman" w:cs="Times New Roman"/>
                <w:b/>
                <w:bCs/>
                <w:color w:val="000000"/>
                <w:sz w:val="18"/>
                <w:szCs w:val="18"/>
              </w:rPr>
            </w:pPr>
            <w:r w:rsidRPr="00B61231">
              <w:rPr>
                <w:rFonts w:eastAsia="Times New Roman" w:cs="Times New Roman"/>
                <w:b/>
                <w:bCs/>
                <w:color w:val="000000"/>
                <w:sz w:val="18"/>
                <w:szCs w:val="18"/>
              </w:rPr>
              <w:t>TELEPHONE</w:t>
            </w:r>
          </w:p>
        </w:tc>
        <w:tc>
          <w:tcPr>
            <w:tcW w:w="5951" w:type="dxa"/>
            <w:tcBorders>
              <w:top w:val="single" w:sz="18" w:space="0" w:color="BFBFBF" w:themeColor="background1" w:themeShade="BF"/>
              <w:left w:val="nil"/>
              <w:bottom w:val="single" w:sz="4" w:space="0" w:color="BFBFBF"/>
              <w:right w:val="nil"/>
            </w:tcBorders>
            <w:shd w:val="clear" w:color="auto" w:fill="auto"/>
            <w:noWrap/>
            <w:vAlign w:val="bottom"/>
            <w:hideMark/>
          </w:tcPr>
          <w:p w14:paraId="6E065A9E" w14:textId="77777777" w:rsidR="00B61231" w:rsidRPr="00B61231" w:rsidRDefault="00B61231" w:rsidP="00B61231">
            <w:pPr>
              <w:spacing w:after="0" w:line="240" w:lineRule="auto"/>
              <w:ind w:left="-109"/>
              <w:rPr>
                <w:rFonts w:eastAsia="Times New Roman" w:cs="Times New Roman"/>
                <w:b/>
                <w:bCs/>
                <w:color w:val="000000"/>
                <w:sz w:val="18"/>
                <w:szCs w:val="18"/>
              </w:rPr>
            </w:pPr>
            <w:r w:rsidRPr="00B61231">
              <w:rPr>
                <w:rFonts w:eastAsia="Times New Roman" w:cs="Times New Roman"/>
                <w:b/>
                <w:bCs/>
                <w:color w:val="000000"/>
                <w:sz w:val="18"/>
                <w:szCs w:val="18"/>
              </w:rPr>
              <w:t>EMAIL</w:t>
            </w:r>
          </w:p>
        </w:tc>
      </w:tr>
      <w:tr w:rsidR="00B61231" w:rsidRPr="00B61231" w14:paraId="0EF124A7" w14:textId="77777777" w:rsidTr="00432152">
        <w:trPr>
          <w:trHeight w:val="576"/>
        </w:trPr>
        <w:tc>
          <w:tcPr>
            <w:tcW w:w="45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DDEFECF" w14:textId="77777777" w:rsidR="00B61231" w:rsidRPr="00B61231" w:rsidRDefault="00B61231" w:rsidP="002C6AEB">
            <w:pPr>
              <w:spacing w:after="0" w:line="240" w:lineRule="auto"/>
              <w:rPr>
                <w:rFonts w:eastAsia="Times New Roman" w:cs="Times New Roman"/>
                <w:color w:val="000000"/>
                <w:sz w:val="20"/>
                <w:szCs w:val="20"/>
              </w:rPr>
            </w:pPr>
          </w:p>
        </w:tc>
        <w:tc>
          <w:tcPr>
            <w:tcW w:w="5951"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EE1FE9A" w14:textId="77777777" w:rsidR="00B61231" w:rsidRPr="00B61231" w:rsidRDefault="00B61231" w:rsidP="002C6AEB">
            <w:pPr>
              <w:spacing w:after="0" w:line="240" w:lineRule="auto"/>
              <w:rPr>
                <w:rFonts w:eastAsia="Times New Roman" w:cs="Times New Roman"/>
                <w:color w:val="000000"/>
                <w:sz w:val="20"/>
                <w:szCs w:val="20"/>
              </w:rPr>
            </w:pPr>
          </w:p>
        </w:tc>
      </w:tr>
    </w:tbl>
    <w:p w14:paraId="5417D1D0" w14:textId="77777777" w:rsidR="002C6AEB" w:rsidRPr="002C6AEB" w:rsidRDefault="00432152" w:rsidP="00C805C2">
      <w:pPr>
        <w:spacing w:line="240" w:lineRule="auto"/>
        <w:rPr>
          <w:rFonts w:eastAsiaTheme="majorEastAsia" w:cstheme="minorHAnsi"/>
          <w:caps/>
          <w:color w:val="808080" w:themeColor="background1" w:themeShade="80"/>
          <w:sz w:val="18"/>
          <w:szCs w:val="18"/>
        </w:rPr>
      </w:pPr>
      <w:r>
        <w:rPr>
          <w:rFonts w:eastAsiaTheme="majorEastAsia" w:cstheme="minorHAnsi"/>
          <w:caps/>
          <w:color w:val="808080" w:themeColor="background1" w:themeShade="80"/>
          <w:sz w:val="28"/>
          <w:szCs w:val="20"/>
        </w:rPr>
        <w:t xml:space="preserve"> </w:t>
      </w:r>
    </w:p>
    <w:tbl>
      <w:tblPr>
        <w:tblW w:w="10393" w:type="dxa"/>
        <w:tblLook w:val="04A0" w:firstRow="1" w:lastRow="0" w:firstColumn="1" w:lastColumn="0" w:noHBand="0" w:noVBand="1"/>
      </w:tblPr>
      <w:tblGrid>
        <w:gridCol w:w="10393"/>
      </w:tblGrid>
      <w:tr w:rsidR="002C6AEB" w:rsidRPr="002C6AEB" w14:paraId="11CBFD92" w14:textId="77777777" w:rsidTr="002C6AEB">
        <w:trPr>
          <w:trHeight w:val="464"/>
        </w:trPr>
        <w:tc>
          <w:tcPr>
            <w:tcW w:w="10393" w:type="dxa"/>
            <w:tcBorders>
              <w:top w:val="nil"/>
              <w:left w:val="nil"/>
              <w:bottom w:val="single" w:sz="24" w:space="0" w:color="D9D9D9" w:themeColor="background1" w:themeShade="D9"/>
              <w:right w:val="nil"/>
            </w:tcBorders>
            <w:shd w:val="clear" w:color="auto" w:fill="auto"/>
            <w:noWrap/>
            <w:vAlign w:val="center"/>
            <w:hideMark/>
          </w:tcPr>
          <w:p w14:paraId="30D90CC7" w14:textId="77777777" w:rsidR="002C6AEB" w:rsidRPr="002C6AEB" w:rsidRDefault="002C6AEB" w:rsidP="002C6AEB">
            <w:pPr>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rPr>
              <w:t>INTENTION TO BID</w:t>
            </w:r>
          </w:p>
        </w:tc>
      </w:tr>
      <w:tr w:rsidR="002C6AEB" w:rsidRPr="002C6AEB" w14:paraId="6F9DB6FC" w14:textId="77777777" w:rsidTr="002C6AEB">
        <w:trPr>
          <w:trHeight w:val="185"/>
        </w:trPr>
        <w:tc>
          <w:tcPr>
            <w:tcW w:w="10393" w:type="dxa"/>
            <w:tcBorders>
              <w:top w:val="single" w:sz="24" w:space="0" w:color="D9D9D9" w:themeColor="background1" w:themeShade="D9"/>
              <w:left w:val="nil"/>
              <w:bottom w:val="nil"/>
              <w:right w:val="nil"/>
            </w:tcBorders>
            <w:shd w:val="clear" w:color="auto" w:fill="auto"/>
            <w:noWrap/>
            <w:vAlign w:val="center"/>
            <w:hideMark/>
          </w:tcPr>
          <w:p w14:paraId="59CB8442" w14:textId="77777777" w:rsidR="002C6AEB" w:rsidRPr="002C6AEB" w:rsidRDefault="002C6AEB" w:rsidP="002C6AEB">
            <w:pPr>
              <w:spacing w:after="0" w:line="240" w:lineRule="auto"/>
              <w:rPr>
                <w:rFonts w:eastAsia="Times New Roman" w:cs="Times New Roman"/>
                <w:color w:val="000000"/>
                <w:sz w:val="30"/>
                <w:szCs w:val="30"/>
              </w:rPr>
            </w:pPr>
          </w:p>
        </w:tc>
      </w:tr>
      <w:tr w:rsidR="002C6AEB" w:rsidRPr="002C6AEB" w14:paraId="5DD60180" w14:textId="77777777" w:rsidTr="002C6AEB">
        <w:trPr>
          <w:trHeight w:val="720"/>
        </w:trPr>
        <w:tc>
          <w:tcPr>
            <w:tcW w:w="10393" w:type="dxa"/>
            <w:tcBorders>
              <w:top w:val="nil"/>
              <w:left w:val="nil"/>
              <w:bottom w:val="nil"/>
              <w:right w:val="nil"/>
            </w:tcBorders>
            <w:shd w:val="clear" w:color="auto" w:fill="auto"/>
            <w:hideMark/>
          </w:tcPr>
          <w:p w14:paraId="1081C7AD" w14:textId="77777777" w:rsidR="002C6AEB" w:rsidRPr="002C6AEB" w:rsidRDefault="002C6AEB" w:rsidP="002C6AEB">
            <w:pPr>
              <w:spacing w:after="0" w:line="276" w:lineRule="auto"/>
              <w:rPr>
                <w:rFonts w:eastAsia="Times New Roman" w:cs="Times New Roman"/>
                <w:color w:val="000000"/>
                <w:sz w:val="20"/>
                <w:szCs w:val="20"/>
              </w:rPr>
            </w:pPr>
            <w:r w:rsidRPr="002C6AEB">
              <w:rPr>
                <w:rFonts w:eastAsia="Times New Roman" w:cs="Times New Roman"/>
                <w:color w:val="000000"/>
                <w:sz w:val="20"/>
                <w:szCs w:val="20"/>
              </w:rPr>
              <w:t>Send an email to the primary contact by the ‘Intention to Bid’ due data to confirm your intent to bi</w:t>
            </w:r>
            <w:r w:rsidR="008E53CF">
              <w:rPr>
                <w:rFonts w:eastAsia="Times New Roman" w:cs="Times New Roman"/>
                <w:color w:val="000000"/>
                <w:sz w:val="20"/>
                <w:szCs w:val="20"/>
              </w:rPr>
              <w:t>d</w:t>
            </w:r>
            <w:r w:rsidRPr="002C6AEB">
              <w:rPr>
                <w:rFonts w:eastAsia="Times New Roman" w:cs="Times New Roman"/>
                <w:color w:val="000000"/>
                <w:sz w:val="20"/>
                <w:szCs w:val="20"/>
              </w:rPr>
              <w:t xml:space="preserve"> or not to bid.</w:t>
            </w:r>
          </w:p>
        </w:tc>
      </w:tr>
      <w:tr w:rsidR="002C6AEB" w:rsidRPr="002C6AEB" w14:paraId="24DE07AE" w14:textId="77777777" w:rsidTr="002C6AEB">
        <w:trPr>
          <w:trHeight w:val="185"/>
        </w:trPr>
        <w:tc>
          <w:tcPr>
            <w:tcW w:w="10393" w:type="dxa"/>
            <w:tcBorders>
              <w:top w:val="nil"/>
              <w:left w:val="nil"/>
              <w:right w:val="nil"/>
            </w:tcBorders>
            <w:shd w:val="clear" w:color="auto" w:fill="auto"/>
            <w:noWrap/>
            <w:vAlign w:val="center"/>
            <w:hideMark/>
          </w:tcPr>
          <w:p w14:paraId="76047A8A" w14:textId="77777777" w:rsidR="002C6AEB" w:rsidRPr="002C6AEB" w:rsidRDefault="002C6AEB" w:rsidP="002C6AEB">
            <w:pPr>
              <w:spacing w:after="0" w:line="240" w:lineRule="auto"/>
              <w:rPr>
                <w:rFonts w:eastAsia="Times New Roman" w:cs="Times New Roman"/>
                <w:color w:val="000000"/>
              </w:rPr>
            </w:pPr>
          </w:p>
        </w:tc>
      </w:tr>
      <w:tr w:rsidR="002C6AEB" w:rsidRPr="002C6AEB" w14:paraId="5383B78D" w14:textId="77777777" w:rsidTr="002C6AEB">
        <w:trPr>
          <w:trHeight w:val="464"/>
        </w:trPr>
        <w:tc>
          <w:tcPr>
            <w:tcW w:w="10393" w:type="dxa"/>
            <w:tcBorders>
              <w:top w:val="nil"/>
              <w:left w:val="nil"/>
              <w:bottom w:val="single" w:sz="24" w:space="0" w:color="D9D9D9" w:themeColor="background1" w:themeShade="D9"/>
              <w:right w:val="nil"/>
            </w:tcBorders>
            <w:shd w:val="clear" w:color="auto" w:fill="auto"/>
            <w:noWrap/>
            <w:vAlign w:val="center"/>
            <w:hideMark/>
          </w:tcPr>
          <w:p w14:paraId="74D96850" w14:textId="77777777" w:rsidR="002C6AEB" w:rsidRPr="002C6AEB" w:rsidRDefault="002C6AEB" w:rsidP="002C6AEB">
            <w:pPr>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rPr>
              <w:t>VENDOR QUESTIONS</w:t>
            </w:r>
          </w:p>
        </w:tc>
      </w:tr>
      <w:tr w:rsidR="002C6AEB" w:rsidRPr="002C6AEB" w14:paraId="5E53F146" w14:textId="77777777" w:rsidTr="002C6AEB">
        <w:trPr>
          <w:trHeight w:val="185"/>
        </w:trPr>
        <w:tc>
          <w:tcPr>
            <w:tcW w:w="10393" w:type="dxa"/>
            <w:tcBorders>
              <w:top w:val="single" w:sz="24" w:space="0" w:color="D9D9D9" w:themeColor="background1" w:themeShade="D9"/>
              <w:left w:val="nil"/>
              <w:bottom w:val="nil"/>
              <w:right w:val="nil"/>
            </w:tcBorders>
            <w:shd w:val="clear" w:color="auto" w:fill="auto"/>
            <w:noWrap/>
            <w:vAlign w:val="center"/>
            <w:hideMark/>
          </w:tcPr>
          <w:p w14:paraId="7F258B0A" w14:textId="77777777" w:rsidR="002C6AEB" w:rsidRPr="002C6AEB" w:rsidRDefault="002C6AEB" w:rsidP="002C6AEB">
            <w:pPr>
              <w:spacing w:after="0" w:line="240" w:lineRule="auto"/>
              <w:rPr>
                <w:rFonts w:eastAsia="Times New Roman" w:cs="Times New Roman"/>
                <w:color w:val="000000"/>
                <w:sz w:val="30"/>
                <w:szCs w:val="30"/>
              </w:rPr>
            </w:pPr>
          </w:p>
        </w:tc>
      </w:tr>
      <w:tr w:rsidR="002C6AEB" w:rsidRPr="002C6AEB" w14:paraId="40D2826E" w14:textId="77777777" w:rsidTr="002C6AEB">
        <w:trPr>
          <w:trHeight w:val="720"/>
        </w:trPr>
        <w:tc>
          <w:tcPr>
            <w:tcW w:w="10393" w:type="dxa"/>
            <w:tcBorders>
              <w:top w:val="nil"/>
              <w:left w:val="nil"/>
              <w:bottom w:val="nil"/>
              <w:right w:val="nil"/>
            </w:tcBorders>
            <w:shd w:val="clear" w:color="auto" w:fill="auto"/>
            <w:hideMark/>
          </w:tcPr>
          <w:p w14:paraId="555BE0F9" w14:textId="77777777" w:rsidR="002C6AEB" w:rsidRPr="002C6AEB" w:rsidRDefault="002C6AEB" w:rsidP="002C6AEB">
            <w:pPr>
              <w:spacing w:after="0" w:line="276" w:lineRule="auto"/>
              <w:rPr>
                <w:rFonts w:eastAsia="Times New Roman" w:cs="Times New Roman"/>
                <w:color w:val="000000"/>
                <w:sz w:val="20"/>
                <w:szCs w:val="20"/>
              </w:rPr>
            </w:pPr>
            <w:r w:rsidRPr="002C6AEB">
              <w:rPr>
                <w:rFonts w:eastAsia="Times New Roman" w:cs="Times New Roman"/>
                <w:color w:val="000000"/>
                <w:sz w:val="20"/>
                <w:szCs w:val="20"/>
              </w:rPr>
              <w:t xml:space="preserve">Send questions to the primary contact prior to the ‘Vendor Questions’ due date. </w:t>
            </w:r>
          </w:p>
        </w:tc>
      </w:tr>
      <w:tr w:rsidR="002C6AEB" w:rsidRPr="002C6AEB" w14:paraId="1B0FD007" w14:textId="77777777" w:rsidTr="002C6AEB">
        <w:trPr>
          <w:trHeight w:val="185"/>
        </w:trPr>
        <w:tc>
          <w:tcPr>
            <w:tcW w:w="10393" w:type="dxa"/>
            <w:tcBorders>
              <w:top w:val="nil"/>
              <w:left w:val="nil"/>
              <w:bottom w:val="nil"/>
              <w:right w:val="nil"/>
            </w:tcBorders>
            <w:shd w:val="clear" w:color="auto" w:fill="auto"/>
            <w:noWrap/>
            <w:vAlign w:val="center"/>
            <w:hideMark/>
          </w:tcPr>
          <w:p w14:paraId="66E284DC" w14:textId="77777777" w:rsidR="002C6AEB" w:rsidRPr="002C6AEB" w:rsidRDefault="002C6AEB" w:rsidP="002C6AEB">
            <w:pPr>
              <w:spacing w:after="0" w:line="240" w:lineRule="auto"/>
              <w:rPr>
                <w:rFonts w:eastAsia="Times New Roman" w:cs="Times New Roman"/>
                <w:color w:val="000000"/>
              </w:rPr>
            </w:pPr>
          </w:p>
        </w:tc>
      </w:tr>
    </w:tbl>
    <w:p w14:paraId="48AC69CB" w14:textId="77777777" w:rsidR="002C6AEB" w:rsidRDefault="002C6AEB" w:rsidP="00C805C2">
      <w:pPr>
        <w:spacing w:line="240" w:lineRule="auto"/>
        <w:rPr>
          <w:rFonts w:eastAsiaTheme="majorEastAsia" w:cstheme="minorHAnsi"/>
          <w:caps/>
          <w:color w:val="808080" w:themeColor="background1" w:themeShade="80"/>
          <w:sz w:val="28"/>
          <w:szCs w:val="20"/>
        </w:rPr>
        <w:sectPr w:rsidR="002C6AEB" w:rsidSect="00C805C2">
          <w:pgSz w:w="12240" w:h="15840"/>
          <w:pgMar w:top="490" w:right="720" w:bottom="360" w:left="1008" w:header="490" w:footer="720" w:gutter="0"/>
          <w:cols w:space="720"/>
          <w:titlePg/>
          <w:docGrid w:linePitch="360"/>
        </w:sectPr>
      </w:pPr>
    </w:p>
    <w:tbl>
      <w:tblPr>
        <w:tblW w:w="10211" w:type="dxa"/>
        <w:tblLook w:val="04A0" w:firstRow="1" w:lastRow="0" w:firstColumn="1" w:lastColumn="0" w:noHBand="0" w:noVBand="1"/>
      </w:tblPr>
      <w:tblGrid>
        <w:gridCol w:w="10211"/>
      </w:tblGrid>
      <w:tr w:rsidR="002C6AEB" w:rsidRPr="002C6AEB" w14:paraId="178C5C31" w14:textId="77777777" w:rsidTr="002C6AEB">
        <w:trPr>
          <w:trHeight w:val="482"/>
        </w:trPr>
        <w:tc>
          <w:tcPr>
            <w:tcW w:w="10211" w:type="dxa"/>
            <w:tcBorders>
              <w:top w:val="nil"/>
              <w:left w:val="nil"/>
              <w:bottom w:val="single" w:sz="24" w:space="0" w:color="D9D9D9" w:themeColor="background1" w:themeShade="D9"/>
              <w:right w:val="nil"/>
            </w:tcBorders>
            <w:shd w:val="clear" w:color="auto" w:fill="auto"/>
            <w:noWrap/>
            <w:vAlign w:val="center"/>
            <w:hideMark/>
          </w:tcPr>
          <w:p w14:paraId="19637501" w14:textId="77777777" w:rsidR="002C6AEB" w:rsidRPr="002C6AEB" w:rsidRDefault="002C6AEB" w:rsidP="002C6AEB">
            <w:pPr>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rPr>
              <w:lastRenderedPageBreak/>
              <w:t>RFP RESPONSE</w:t>
            </w:r>
          </w:p>
        </w:tc>
      </w:tr>
      <w:tr w:rsidR="002C6AEB" w:rsidRPr="002C6AEB" w14:paraId="2C750CB7" w14:textId="77777777" w:rsidTr="002C6AEB">
        <w:trPr>
          <w:trHeight w:val="193"/>
        </w:trPr>
        <w:tc>
          <w:tcPr>
            <w:tcW w:w="10211" w:type="dxa"/>
            <w:tcBorders>
              <w:top w:val="single" w:sz="24" w:space="0" w:color="D9D9D9" w:themeColor="background1" w:themeShade="D9"/>
              <w:left w:val="nil"/>
              <w:bottom w:val="nil"/>
              <w:right w:val="nil"/>
            </w:tcBorders>
            <w:shd w:val="clear" w:color="auto" w:fill="auto"/>
            <w:noWrap/>
            <w:vAlign w:val="center"/>
            <w:hideMark/>
          </w:tcPr>
          <w:p w14:paraId="7EB97972" w14:textId="77777777" w:rsidR="002C6AEB" w:rsidRPr="002C6AEB" w:rsidRDefault="002C6AEB" w:rsidP="002C6AEB">
            <w:pPr>
              <w:spacing w:after="0" w:line="240" w:lineRule="auto"/>
              <w:rPr>
                <w:rFonts w:eastAsia="Times New Roman" w:cs="Times New Roman"/>
                <w:color w:val="000000"/>
                <w:sz w:val="20"/>
                <w:szCs w:val="20"/>
              </w:rPr>
            </w:pPr>
            <w:r w:rsidRPr="002C6AEB">
              <w:rPr>
                <w:rFonts w:eastAsia="Times New Roman" w:cs="Times New Roman"/>
                <w:color w:val="000000"/>
                <w:sz w:val="20"/>
                <w:szCs w:val="20"/>
              </w:rPr>
              <w:t> </w:t>
            </w:r>
          </w:p>
        </w:tc>
      </w:tr>
      <w:tr w:rsidR="002C6AEB" w:rsidRPr="002C6AEB" w14:paraId="3828FDBD" w14:textId="77777777" w:rsidTr="00810E42">
        <w:trPr>
          <w:trHeight w:val="720"/>
        </w:trPr>
        <w:tc>
          <w:tcPr>
            <w:tcW w:w="10211" w:type="dxa"/>
            <w:tcBorders>
              <w:top w:val="nil"/>
              <w:left w:val="nil"/>
              <w:bottom w:val="nil"/>
              <w:right w:val="nil"/>
            </w:tcBorders>
            <w:shd w:val="clear" w:color="auto" w:fill="auto"/>
            <w:hideMark/>
          </w:tcPr>
          <w:p w14:paraId="21759D87" w14:textId="77777777" w:rsidR="002C6AEB" w:rsidRPr="002C6AEB" w:rsidRDefault="002C6AEB" w:rsidP="002C6AEB">
            <w:pPr>
              <w:spacing w:after="0" w:line="276" w:lineRule="auto"/>
              <w:rPr>
                <w:rFonts w:eastAsia="Times New Roman" w:cs="Times New Roman"/>
                <w:color w:val="000000"/>
                <w:sz w:val="20"/>
                <w:szCs w:val="20"/>
              </w:rPr>
            </w:pPr>
            <w:r w:rsidRPr="002C6AEB">
              <w:rPr>
                <w:rFonts w:eastAsia="Times New Roman" w:cs="Times New Roman"/>
                <w:color w:val="000000"/>
                <w:sz w:val="20"/>
                <w:szCs w:val="20"/>
              </w:rPr>
              <w:t>Submit your RFP to the primary contact prior to the ‘RFP Response’ due date.</w:t>
            </w:r>
          </w:p>
        </w:tc>
      </w:tr>
      <w:tr w:rsidR="002C6AEB" w:rsidRPr="002C6AEB" w14:paraId="32CB6A3A" w14:textId="77777777" w:rsidTr="002C6AEB">
        <w:trPr>
          <w:trHeight w:val="193"/>
        </w:trPr>
        <w:tc>
          <w:tcPr>
            <w:tcW w:w="10211" w:type="dxa"/>
            <w:tcBorders>
              <w:top w:val="nil"/>
              <w:left w:val="nil"/>
              <w:right w:val="nil"/>
            </w:tcBorders>
            <w:shd w:val="clear" w:color="auto" w:fill="auto"/>
            <w:noWrap/>
            <w:vAlign w:val="center"/>
            <w:hideMark/>
          </w:tcPr>
          <w:p w14:paraId="179B1042" w14:textId="77777777" w:rsidR="002C6AEB" w:rsidRPr="002C6AEB" w:rsidRDefault="002C6AEB" w:rsidP="002C6AEB">
            <w:pPr>
              <w:spacing w:after="0" w:line="240" w:lineRule="auto"/>
              <w:rPr>
                <w:rFonts w:eastAsia="Times New Roman" w:cs="Times New Roman"/>
                <w:color w:val="000000"/>
              </w:rPr>
            </w:pPr>
          </w:p>
        </w:tc>
      </w:tr>
      <w:tr w:rsidR="002C6AEB" w:rsidRPr="002C6AEB" w14:paraId="46A2B8E8" w14:textId="77777777" w:rsidTr="002C6AEB">
        <w:trPr>
          <w:trHeight w:val="482"/>
        </w:trPr>
        <w:tc>
          <w:tcPr>
            <w:tcW w:w="10211" w:type="dxa"/>
            <w:tcBorders>
              <w:top w:val="nil"/>
              <w:left w:val="nil"/>
              <w:bottom w:val="single" w:sz="24" w:space="0" w:color="D9D9D9" w:themeColor="background1" w:themeShade="D9"/>
              <w:right w:val="nil"/>
            </w:tcBorders>
            <w:shd w:val="clear" w:color="auto" w:fill="auto"/>
            <w:noWrap/>
            <w:vAlign w:val="center"/>
            <w:hideMark/>
          </w:tcPr>
          <w:p w14:paraId="40B6FA07" w14:textId="77777777" w:rsidR="002C6AEB" w:rsidRPr="002C6AEB" w:rsidRDefault="002C6AEB" w:rsidP="002C6AEB">
            <w:pPr>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rPr>
              <w:t>NOTIFICATIONS</w:t>
            </w:r>
          </w:p>
        </w:tc>
      </w:tr>
      <w:tr w:rsidR="002C6AEB" w:rsidRPr="002C6AEB" w14:paraId="6CC2910D" w14:textId="77777777" w:rsidTr="002C6AEB">
        <w:trPr>
          <w:trHeight w:val="193"/>
        </w:trPr>
        <w:tc>
          <w:tcPr>
            <w:tcW w:w="10211" w:type="dxa"/>
            <w:tcBorders>
              <w:top w:val="single" w:sz="24" w:space="0" w:color="D9D9D9" w:themeColor="background1" w:themeShade="D9"/>
              <w:left w:val="nil"/>
              <w:bottom w:val="nil"/>
              <w:right w:val="nil"/>
            </w:tcBorders>
            <w:shd w:val="clear" w:color="auto" w:fill="auto"/>
            <w:noWrap/>
            <w:vAlign w:val="center"/>
            <w:hideMark/>
          </w:tcPr>
          <w:p w14:paraId="6B9C785E" w14:textId="77777777" w:rsidR="002C6AEB" w:rsidRPr="002C6AEB" w:rsidRDefault="002C6AEB" w:rsidP="002C6AEB">
            <w:pPr>
              <w:spacing w:after="0" w:line="240" w:lineRule="auto"/>
              <w:rPr>
                <w:rFonts w:eastAsia="Times New Roman" w:cs="Times New Roman"/>
                <w:color w:val="000000"/>
                <w:sz w:val="20"/>
                <w:szCs w:val="20"/>
              </w:rPr>
            </w:pPr>
            <w:r w:rsidRPr="002C6AEB">
              <w:rPr>
                <w:rFonts w:eastAsia="Times New Roman" w:cs="Times New Roman"/>
                <w:color w:val="000000"/>
                <w:sz w:val="20"/>
                <w:szCs w:val="20"/>
              </w:rPr>
              <w:t> </w:t>
            </w:r>
          </w:p>
        </w:tc>
      </w:tr>
      <w:tr w:rsidR="002C6AEB" w:rsidRPr="002C6AEB" w14:paraId="5F02285D" w14:textId="77777777" w:rsidTr="00810E42">
        <w:trPr>
          <w:trHeight w:val="720"/>
        </w:trPr>
        <w:tc>
          <w:tcPr>
            <w:tcW w:w="10211" w:type="dxa"/>
            <w:tcBorders>
              <w:top w:val="nil"/>
              <w:left w:val="nil"/>
              <w:bottom w:val="nil"/>
              <w:right w:val="nil"/>
            </w:tcBorders>
            <w:shd w:val="clear" w:color="auto" w:fill="auto"/>
            <w:hideMark/>
          </w:tcPr>
          <w:p w14:paraId="7F4396EE" w14:textId="77777777" w:rsidR="002C6AEB" w:rsidRPr="002C6AEB" w:rsidRDefault="002C6AEB" w:rsidP="002C6AEB">
            <w:pPr>
              <w:spacing w:after="0" w:line="276" w:lineRule="auto"/>
              <w:rPr>
                <w:rFonts w:eastAsia="Times New Roman" w:cs="Times New Roman"/>
                <w:color w:val="000000"/>
                <w:sz w:val="20"/>
                <w:szCs w:val="20"/>
              </w:rPr>
            </w:pPr>
            <w:r w:rsidRPr="002C6AEB">
              <w:rPr>
                <w:rFonts w:eastAsia="Times New Roman" w:cs="Times New Roman"/>
                <w:color w:val="000000"/>
                <w:sz w:val="20"/>
                <w:szCs w:val="20"/>
              </w:rPr>
              <w:t>All vendors will receive notification of the final selection.</w:t>
            </w:r>
          </w:p>
        </w:tc>
      </w:tr>
      <w:tr w:rsidR="002C6AEB" w:rsidRPr="002C6AEB" w14:paraId="764B34A8" w14:textId="77777777" w:rsidTr="002C6AEB">
        <w:trPr>
          <w:trHeight w:val="193"/>
        </w:trPr>
        <w:tc>
          <w:tcPr>
            <w:tcW w:w="10211" w:type="dxa"/>
            <w:tcBorders>
              <w:top w:val="nil"/>
              <w:left w:val="nil"/>
              <w:right w:val="nil"/>
            </w:tcBorders>
            <w:shd w:val="clear" w:color="auto" w:fill="auto"/>
            <w:noWrap/>
            <w:vAlign w:val="center"/>
            <w:hideMark/>
          </w:tcPr>
          <w:p w14:paraId="70D35405" w14:textId="77777777" w:rsidR="002C6AEB" w:rsidRPr="002C6AEB" w:rsidRDefault="002C6AEB" w:rsidP="002C6AEB">
            <w:pPr>
              <w:spacing w:after="0" w:line="240" w:lineRule="auto"/>
              <w:rPr>
                <w:rFonts w:eastAsia="Times New Roman" w:cs="Times New Roman"/>
                <w:color w:val="000000"/>
              </w:rPr>
            </w:pPr>
          </w:p>
        </w:tc>
      </w:tr>
      <w:tr w:rsidR="002C6AEB" w:rsidRPr="002C6AEB" w14:paraId="52829A07" w14:textId="77777777" w:rsidTr="002C6AEB">
        <w:trPr>
          <w:trHeight w:val="482"/>
        </w:trPr>
        <w:tc>
          <w:tcPr>
            <w:tcW w:w="10211" w:type="dxa"/>
            <w:tcBorders>
              <w:top w:val="nil"/>
              <w:left w:val="nil"/>
              <w:bottom w:val="single" w:sz="24" w:space="0" w:color="D9D9D9" w:themeColor="background1" w:themeShade="D9"/>
              <w:right w:val="nil"/>
            </w:tcBorders>
            <w:shd w:val="clear" w:color="auto" w:fill="auto"/>
            <w:noWrap/>
            <w:vAlign w:val="center"/>
            <w:hideMark/>
          </w:tcPr>
          <w:p w14:paraId="3E300026" w14:textId="77777777" w:rsidR="002C6AEB" w:rsidRPr="002C6AEB" w:rsidRDefault="002C6AEB" w:rsidP="002C6AEB">
            <w:pPr>
              <w:spacing w:after="0" w:line="240" w:lineRule="auto"/>
              <w:ind w:left="-109"/>
              <w:rPr>
                <w:rFonts w:eastAsia="Times New Roman" w:cs="Times New Roman"/>
                <w:color w:val="000000"/>
                <w:sz w:val="28"/>
                <w:szCs w:val="28"/>
              </w:rPr>
            </w:pPr>
            <w:r w:rsidRPr="002C6AEB">
              <w:rPr>
                <w:rFonts w:eastAsia="Times New Roman" w:cs="Times New Roman"/>
                <w:color w:val="000000"/>
                <w:sz w:val="28"/>
                <w:szCs w:val="28"/>
              </w:rPr>
              <w:t>GENERAL EVALUATION CRITERIA</w:t>
            </w:r>
          </w:p>
        </w:tc>
      </w:tr>
      <w:tr w:rsidR="002C6AEB" w:rsidRPr="002C6AEB" w14:paraId="1D576D6F" w14:textId="77777777" w:rsidTr="002C6AEB">
        <w:trPr>
          <w:trHeight w:val="193"/>
        </w:trPr>
        <w:tc>
          <w:tcPr>
            <w:tcW w:w="10211" w:type="dxa"/>
            <w:tcBorders>
              <w:top w:val="single" w:sz="24" w:space="0" w:color="D9D9D9" w:themeColor="background1" w:themeShade="D9"/>
              <w:left w:val="nil"/>
              <w:right w:val="nil"/>
            </w:tcBorders>
            <w:shd w:val="clear" w:color="auto" w:fill="auto"/>
            <w:noWrap/>
            <w:vAlign w:val="center"/>
            <w:hideMark/>
          </w:tcPr>
          <w:p w14:paraId="775BF1C8" w14:textId="77777777" w:rsidR="002C6AEB" w:rsidRPr="002C6AEB" w:rsidRDefault="002C6AEB" w:rsidP="002C6AEB">
            <w:pPr>
              <w:spacing w:after="0" w:line="240" w:lineRule="auto"/>
              <w:rPr>
                <w:rFonts w:eastAsia="Times New Roman" w:cs="Times New Roman"/>
                <w:color w:val="000000"/>
                <w:sz w:val="20"/>
                <w:szCs w:val="20"/>
              </w:rPr>
            </w:pPr>
            <w:r w:rsidRPr="002C6AEB">
              <w:rPr>
                <w:rFonts w:eastAsia="Times New Roman" w:cs="Times New Roman"/>
                <w:color w:val="000000"/>
                <w:sz w:val="20"/>
                <w:szCs w:val="20"/>
              </w:rPr>
              <w:t> </w:t>
            </w:r>
          </w:p>
        </w:tc>
      </w:tr>
      <w:tr w:rsidR="002C6AEB" w:rsidRPr="002C6AEB" w14:paraId="093FD3EA" w14:textId="77777777" w:rsidTr="00CC4C90">
        <w:trPr>
          <w:trHeight w:val="3456"/>
        </w:trPr>
        <w:tc>
          <w:tcPr>
            <w:tcW w:w="10211" w:type="dxa"/>
            <w:tcBorders>
              <w:left w:val="nil"/>
              <w:bottom w:val="nil"/>
              <w:right w:val="nil"/>
            </w:tcBorders>
            <w:shd w:val="clear" w:color="auto" w:fill="auto"/>
            <w:noWrap/>
          </w:tcPr>
          <w:p w14:paraId="3E0E04D4" w14:textId="77777777" w:rsidR="00CC4C90" w:rsidRPr="00CC4C90" w:rsidRDefault="00CC4C90" w:rsidP="00CC4C90">
            <w:pPr>
              <w:pStyle w:val="af1"/>
              <w:numPr>
                <w:ilvl w:val="0"/>
                <w:numId w:val="6"/>
              </w:numPr>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rPr>
              <w:t>Vendor must demonstrate financial stability</w:t>
            </w:r>
          </w:p>
          <w:p w14:paraId="3ADC1A20" w14:textId="77777777" w:rsidR="00CC4C90" w:rsidRPr="00CC4C90" w:rsidRDefault="00CC4C90" w:rsidP="00CC4C90">
            <w:pPr>
              <w:pStyle w:val="af1"/>
              <w:numPr>
                <w:ilvl w:val="0"/>
                <w:numId w:val="6"/>
              </w:numPr>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rPr>
              <w:t>Vendor must offer hardware and software documentation</w:t>
            </w:r>
          </w:p>
          <w:p w14:paraId="28E300B0" w14:textId="77777777" w:rsidR="00CC4C90" w:rsidRPr="00CC4C90" w:rsidRDefault="00CC4C90" w:rsidP="00CC4C90">
            <w:pPr>
              <w:pStyle w:val="af1"/>
              <w:numPr>
                <w:ilvl w:val="0"/>
                <w:numId w:val="6"/>
              </w:numPr>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rPr>
              <w:t>Available customer references</w:t>
            </w:r>
          </w:p>
          <w:p w14:paraId="279E2938" w14:textId="77777777" w:rsidR="00CC4C90" w:rsidRPr="00CC4C90" w:rsidRDefault="00CC4C90" w:rsidP="00CC4C90">
            <w:pPr>
              <w:pStyle w:val="af1"/>
              <w:numPr>
                <w:ilvl w:val="0"/>
                <w:numId w:val="6"/>
              </w:numPr>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rPr>
              <w:t>Service level commitments</w:t>
            </w:r>
          </w:p>
          <w:p w14:paraId="79A0158B" w14:textId="77777777" w:rsidR="00CC4C90" w:rsidRPr="00CC4C90" w:rsidRDefault="00CC4C90" w:rsidP="00CC4C90">
            <w:pPr>
              <w:pStyle w:val="af1"/>
              <w:numPr>
                <w:ilvl w:val="0"/>
                <w:numId w:val="6"/>
              </w:numPr>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rPr>
              <w:t>Support and maintenance</w:t>
            </w:r>
          </w:p>
          <w:p w14:paraId="0D676B49" w14:textId="77777777" w:rsidR="00CC4C90" w:rsidRPr="00CC4C90" w:rsidRDefault="00CC4C90" w:rsidP="00CC4C90">
            <w:pPr>
              <w:pStyle w:val="af1"/>
              <w:numPr>
                <w:ilvl w:val="0"/>
                <w:numId w:val="6"/>
              </w:numPr>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rPr>
              <w:t>End-to-end encryption</w:t>
            </w:r>
          </w:p>
          <w:p w14:paraId="538B97AD" w14:textId="77777777" w:rsidR="00CC4C90" w:rsidRPr="00CC4C90" w:rsidRDefault="00CC4C90" w:rsidP="00CC4C90">
            <w:pPr>
              <w:pStyle w:val="af1"/>
              <w:numPr>
                <w:ilvl w:val="0"/>
                <w:numId w:val="6"/>
              </w:numPr>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rPr>
              <w:t>Clear pricing</w:t>
            </w:r>
          </w:p>
          <w:p w14:paraId="2D469E9E" w14:textId="77777777" w:rsidR="002C6AEB"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CC4C90">
              <w:rPr>
                <w:rFonts w:eastAsia="Times New Roman" w:cs="Times New Roman"/>
                <w:color w:val="000000"/>
                <w:sz w:val="20"/>
                <w:szCs w:val="20"/>
              </w:rPr>
              <w:t>Easy implementation</w:t>
            </w:r>
          </w:p>
        </w:tc>
      </w:tr>
    </w:tbl>
    <w:p w14:paraId="70B17A8B" w14:textId="77777777" w:rsidR="00B61231" w:rsidRPr="00CC4C90" w:rsidRDefault="00B61231" w:rsidP="00CC4C90">
      <w:pPr>
        <w:spacing w:line="240" w:lineRule="auto"/>
        <w:rPr>
          <w:rFonts w:eastAsiaTheme="majorEastAsia" w:cstheme="minorHAnsi"/>
          <w:caps/>
          <w:color w:val="808080" w:themeColor="background1" w:themeShade="80"/>
          <w:sz w:val="18"/>
          <w:szCs w:val="18"/>
        </w:rPr>
      </w:pPr>
    </w:p>
    <w:tbl>
      <w:tblPr>
        <w:tblW w:w="10211" w:type="dxa"/>
        <w:tblLook w:val="04A0" w:firstRow="1" w:lastRow="0" w:firstColumn="1" w:lastColumn="0" w:noHBand="0" w:noVBand="1"/>
      </w:tblPr>
      <w:tblGrid>
        <w:gridCol w:w="10211"/>
      </w:tblGrid>
      <w:tr w:rsidR="00CC4C90" w:rsidRPr="002C6AEB" w14:paraId="0049A156" w14:textId="77777777" w:rsidTr="00AA7180">
        <w:trPr>
          <w:trHeight w:val="482"/>
        </w:trPr>
        <w:tc>
          <w:tcPr>
            <w:tcW w:w="10211" w:type="dxa"/>
            <w:tcBorders>
              <w:top w:val="nil"/>
              <w:left w:val="nil"/>
              <w:bottom w:val="single" w:sz="24" w:space="0" w:color="D9D9D9" w:themeColor="background1" w:themeShade="D9"/>
              <w:right w:val="nil"/>
            </w:tcBorders>
            <w:shd w:val="clear" w:color="auto" w:fill="auto"/>
            <w:noWrap/>
            <w:vAlign w:val="center"/>
            <w:hideMark/>
          </w:tcPr>
          <w:p w14:paraId="63B70BB9" w14:textId="77777777" w:rsidR="00CC4C90" w:rsidRPr="002C6AEB" w:rsidRDefault="00CC4C90" w:rsidP="00AA7180">
            <w:pPr>
              <w:spacing w:after="0" w:line="240" w:lineRule="auto"/>
              <w:ind w:left="-109"/>
              <w:rPr>
                <w:rFonts w:eastAsia="Times New Roman" w:cs="Times New Roman"/>
                <w:color w:val="000000"/>
                <w:sz w:val="28"/>
                <w:szCs w:val="28"/>
              </w:rPr>
            </w:pPr>
            <w:r>
              <w:rPr>
                <w:rFonts w:eastAsia="Times New Roman" w:cs="Times New Roman"/>
                <w:color w:val="000000"/>
                <w:sz w:val="28"/>
                <w:szCs w:val="28"/>
              </w:rPr>
              <w:t>VENDOR DETAILS</w:t>
            </w:r>
          </w:p>
        </w:tc>
      </w:tr>
      <w:tr w:rsidR="00CC4C90" w:rsidRPr="002C6AEB" w14:paraId="737B75FD" w14:textId="77777777" w:rsidTr="00CC4C90">
        <w:trPr>
          <w:trHeight w:val="193"/>
        </w:trPr>
        <w:tc>
          <w:tcPr>
            <w:tcW w:w="10211" w:type="dxa"/>
            <w:tcBorders>
              <w:top w:val="single" w:sz="24" w:space="0" w:color="D9D9D9" w:themeColor="background1" w:themeShade="D9"/>
              <w:left w:val="nil"/>
              <w:right w:val="nil"/>
            </w:tcBorders>
            <w:shd w:val="clear" w:color="auto" w:fill="auto"/>
            <w:noWrap/>
            <w:vAlign w:val="center"/>
            <w:hideMark/>
          </w:tcPr>
          <w:p w14:paraId="23BF0DA7" w14:textId="77777777" w:rsidR="00CC4C90" w:rsidRPr="002C6AEB" w:rsidRDefault="00CC4C90" w:rsidP="00AA7180">
            <w:pPr>
              <w:spacing w:after="0" w:line="240" w:lineRule="auto"/>
              <w:rPr>
                <w:rFonts w:eastAsia="Times New Roman" w:cs="Times New Roman"/>
                <w:color w:val="000000"/>
                <w:sz w:val="20"/>
                <w:szCs w:val="20"/>
              </w:rPr>
            </w:pPr>
            <w:r w:rsidRPr="002C6AEB">
              <w:rPr>
                <w:rFonts w:eastAsia="Times New Roman" w:cs="Times New Roman"/>
                <w:color w:val="000000"/>
                <w:sz w:val="20"/>
                <w:szCs w:val="20"/>
              </w:rPr>
              <w:t> </w:t>
            </w:r>
          </w:p>
        </w:tc>
      </w:tr>
      <w:tr w:rsidR="00CC4C90" w:rsidRPr="002C6AEB" w14:paraId="27FAE4F1" w14:textId="77777777" w:rsidTr="00CC4C90">
        <w:trPr>
          <w:trHeight w:val="193"/>
        </w:trPr>
        <w:tc>
          <w:tcPr>
            <w:tcW w:w="10211" w:type="dxa"/>
            <w:tcBorders>
              <w:left w:val="nil"/>
              <w:right w:val="nil"/>
            </w:tcBorders>
            <w:shd w:val="clear" w:color="auto" w:fill="auto"/>
            <w:noWrap/>
            <w:vAlign w:val="center"/>
          </w:tcPr>
          <w:p w14:paraId="626A6D95" w14:textId="77777777" w:rsidR="00CC4C90" w:rsidRPr="002C6AEB" w:rsidRDefault="00CC4C90" w:rsidP="00CC4C90">
            <w:pPr>
              <w:rPr>
                <w:rFonts w:eastAsia="Times New Roman" w:cs="Times New Roman"/>
                <w:color w:val="000000"/>
                <w:sz w:val="20"/>
                <w:szCs w:val="20"/>
              </w:rPr>
            </w:pPr>
            <w:r w:rsidRPr="00CC4C90">
              <w:rPr>
                <w:color w:val="000000"/>
                <w:sz w:val="20"/>
                <w:szCs w:val="20"/>
              </w:rPr>
              <w:t>Please share the following details about your company.</w:t>
            </w:r>
          </w:p>
        </w:tc>
      </w:tr>
      <w:tr w:rsidR="00CC4C90" w:rsidRPr="00810E42" w14:paraId="01B450B3" w14:textId="77777777" w:rsidTr="00CC4C90">
        <w:trPr>
          <w:trHeight w:val="185"/>
        </w:trPr>
        <w:tc>
          <w:tcPr>
            <w:tcW w:w="10211" w:type="dxa"/>
            <w:tcBorders>
              <w:left w:val="nil"/>
              <w:bottom w:val="nil"/>
              <w:right w:val="nil"/>
            </w:tcBorders>
            <w:shd w:val="clear" w:color="auto" w:fill="auto"/>
            <w:noWrap/>
          </w:tcPr>
          <w:p w14:paraId="5F2DB609"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Company Name</w:t>
            </w:r>
          </w:p>
          <w:p w14:paraId="77AD51DB"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Address</w:t>
            </w:r>
          </w:p>
          <w:p w14:paraId="4F2A2F8D"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Telephone</w:t>
            </w:r>
          </w:p>
          <w:p w14:paraId="206F0AC4"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Website</w:t>
            </w:r>
          </w:p>
          <w:p w14:paraId="5EFCD32C"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Mission</w:t>
            </w:r>
          </w:p>
          <w:p w14:paraId="243E3440"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History</w:t>
            </w:r>
          </w:p>
          <w:p w14:paraId="016738FF"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Company Size and Locations</w:t>
            </w:r>
          </w:p>
          <w:p w14:paraId="70023586"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 xml:space="preserve">Executive Team </w:t>
            </w:r>
          </w:p>
          <w:p w14:paraId="1FCC39F0"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Target Buyer</w:t>
            </w:r>
          </w:p>
          <w:p w14:paraId="78D76C8C"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 xml:space="preserve">Customers </w:t>
            </w:r>
          </w:p>
          <w:p w14:paraId="7B6C382F" w14:textId="77777777" w:rsidR="00CC4C90" w:rsidRPr="00810E42" w:rsidRDefault="00CC4C90" w:rsidP="00CC4C90">
            <w:pPr>
              <w:pStyle w:val="af1"/>
              <w:numPr>
                <w:ilvl w:val="0"/>
                <w:numId w:val="6"/>
              </w:numPr>
              <w:spacing w:after="0" w:line="360" w:lineRule="auto"/>
              <w:ind w:left="431"/>
              <w:rPr>
                <w:rFonts w:eastAsia="Times New Roman" w:cs="Times New Roman"/>
                <w:color w:val="000000"/>
                <w:sz w:val="20"/>
                <w:szCs w:val="20"/>
              </w:rPr>
            </w:pPr>
            <w:r w:rsidRPr="00810E42">
              <w:rPr>
                <w:rFonts w:eastAsia="Times New Roman" w:cs="Times New Roman"/>
                <w:color w:val="000000"/>
                <w:sz w:val="20"/>
                <w:szCs w:val="20"/>
              </w:rPr>
              <w:t>Customer Success Initiatives</w:t>
            </w:r>
          </w:p>
        </w:tc>
      </w:tr>
    </w:tbl>
    <w:p w14:paraId="7D888C9C" w14:textId="77777777" w:rsidR="00CC4C90" w:rsidRDefault="00CC4C90" w:rsidP="00C805C2">
      <w:pPr>
        <w:spacing w:line="240" w:lineRule="auto"/>
        <w:rPr>
          <w:rFonts w:eastAsiaTheme="majorEastAsia" w:cstheme="minorHAnsi"/>
          <w:caps/>
          <w:color w:val="808080" w:themeColor="background1" w:themeShade="80"/>
          <w:sz w:val="28"/>
          <w:szCs w:val="20"/>
        </w:rPr>
      </w:pPr>
    </w:p>
    <w:tbl>
      <w:tblPr>
        <w:tblW w:w="10211" w:type="dxa"/>
        <w:tblLook w:val="04A0" w:firstRow="1" w:lastRow="0" w:firstColumn="1" w:lastColumn="0" w:noHBand="0" w:noVBand="1"/>
      </w:tblPr>
      <w:tblGrid>
        <w:gridCol w:w="10211"/>
      </w:tblGrid>
      <w:tr w:rsidR="00CC4C90" w:rsidRPr="002C6AEB" w14:paraId="302072AC" w14:textId="77777777" w:rsidTr="00AA7180">
        <w:trPr>
          <w:trHeight w:val="482"/>
        </w:trPr>
        <w:tc>
          <w:tcPr>
            <w:tcW w:w="10211" w:type="dxa"/>
            <w:tcBorders>
              <w:top w:val="nil"/>
              <w:left w:val="nil"/>
              <w:bottom w:val="single" w:sz="24" w:space="0" w:color="D9D9D9" w:themeColor="background1" w:themeShade="D9"/>
              <w:right w:val="nil"/>
            </w:tcBorders>
            <w:shd w:val="clear" w:color="auto" w:fill="auto"/>
            <w:noWrap/>
            <w:vAlign w:val="center"/>
            <w:hideMark/>
          </w:tcPr>
          <w:p w14:paraId="7A87359B" w14:textId="77777777" w:rsidR="00CC4C90" w:rsidRPr="002C6AEB" w:rsidRDefault="00CC4C90" w:rsidP="00AA7180">
            <w:pPr>
              <w:spacing w:after="0" w:line="240" w:lineRule="auto"/>
              <w:ind w:left="-109"/>
              <w:rPr>
                <w:rFonts w:eastAsia="Times New Roman" w:cs="Times New Roman"/>
                <w:color w:val="000000"/>
                <w:sz w:val="28"/>
                <w:szCs w:val="28"/>
              </w:rPr>
            </w:pPr>
            <w:r>
              <w:rPr>
                <w:rFonts w:eastAsia="Times New Roman" w:cs="Times New Roman"/>
                <w:color w:val="000000"/>
                <w:sz w:val="28"/>
                <w:szCs w:val="28"/>
              </w:rPr>
              <w:lastRenderedPageBreak/>
              <w:t>REQUIREMENTS</w:t>
            </w:r>
          </w:p>
        </w:tc>
      </w:tr>
      <w:tr w:rsidR="00CC4C90" w:rsidRPr="002C6AEB" w14:paraId="7BD04E80" w14:textId="77777777" w:rsidTr="00AA7180">
        <w:trPr>
          <w:trHeight w:val="193"/>
        </w:trPr>
        <w:tc>
          <w:tcPr>
            <w:tcW w:w="10211" w:type="dxa"/>
            <w:tcBorders>
              <w:top w:val="single" w:sz="24" w:space="0" w:color="D9D9D9" w:themeColor="background1" w:themeShade="D9"/>
              <w:left w:val="nil"/>
              <w:right w:val="nil"/>
            </w:tcBorders>
            <w:shd w:val="clear" w:color="auto" w:fill="auto"/>
            <w:noWrap/>
            <w:vAlign w:val="center"/>
            <w:hideMark/>
          </w:tcPr>
          <w:p w14:paraId="67DBF198" w14:textId="77777777" w:rsidR="00CC4C90" w:rsidRPr="002C6AEB" w:rsidRDefault="00CC4C90" w:rsidP="00AA7180">
            <w:pPr>
              <w:spacing w:after="0" w:line="240" w:lineRule="auto"/>
              <w:rPr>
                <w:rFonts w:eastAsia="Times New Roman" w:cs="Times New Roman"/>
                <w:color w:val="000000"/>
                <w:sz w:val="20"/>
                <w:szCs w:val="20"/>
              </w:rPr>
            </w:pPr>
            <w:r w:rsidRPr="002C6AEB">
              <w:rPr>
                <w:rFonts w:eastAsia="Times New Roman" w:cs="Times New Roman"/>
                <w:color w:val="000000"/>
                <w:sz w:val="20"/>
                <w:szCs w:val="20"/>
              </w:rPr>
              <w:t> </w:t>
            </w:r>
          </w:p>
        </w:tc>
      </w:tr>
      <w:tr w:rsidR="00CC4C90" w:rsidRPr="002C6AEB" w14:paraId="6B93E462" w14:textId="77777777" w:rsidTr="00AA7180">
        <w:trPr>
          <w:trHeight w:val="193"/>
        </w:trPr>
        <w:tc>
          <w:tcPr>
            <w:tcW w:w="10211" w:type="dxa"/>
            <w:tcBorders>
              <w:left w:val="nil"/>
              <w:right w:val="nil"/>
            </w:tcBorders>
            <w:shd w:val="clear" w:color="auto" w:fill="auto"/>
            <w:noWrap/>
            <w:vAlign w:val="center"/>
          </w:tcPr>
          <w:p w14:paraId="01606F21" w14:textId="77777777" w:rsidR="00CC4C90" w:rsidRPr="002C6AEB" w:rsidRDefault="00CC4C90" w:rsidP="00AA7180">
            <w:pPr>
              <w:rPr>
                <w:rFonts w:eastAsia="Times New Roman" w:cs="Times New Roman"/>
                <w:color w:val="000000"/>
                <w:sz w:val="20"/>
                <w:szCs w:val="20"/>
              </w:rPr>
            </w:pPr>
            <w:r w:rsidRPr="00CC4C90">
              <w:rPr>
                <w:color w:val="000000"/>
                <w:sz w:val="20"/>
                <w:szCs w:val="20"/>
              </w:rPr>
              <w:t xml:space="preserve">Please </w:t>
            </w:r>
            <w:r>
              <w:rPr>
                <w:color w:val="000000"/>
                <w:sz w:val="20"/>
                <w:szCs w:val="20"/>
              </w:rPr>
              <w:t>respond to the following:</w:t>
            </w:r>
          </w:p>
        </w:tc>
      </w:tr>
    </w:tbl>
    <w:p w14:paraId="23AD6191" w14:textId="77777777" w:rsidR="00CC4C90" w:rsidRPr="00CC4C90" w:rsidRDefault="00CC4C90" w:rsidP="00CC4C90">
      <w:pPr>
        <w:pStyle w:val="2"/>
        <w:keepLines/>
        <w:numPr>
          <w:ilvl w:val="0"/>
          <w:numId w:val="7"/>
        </w:numPr>
        <w:spacing w:before="40" w:after="0" w:line="360" w:lineRule="auto"/>
        <w:rPr>
          <w:rFonts w:cstheme="minorHAnsi"/>
          <w:sz w:val="20"/>
          <w:szCs w:val="20"/>
        </w:rPr>
      </w:pPr>
      <w:r w:rsidRPr="00CC4C90">
        <w:rPr>
          <w:rFonts w:cstheme="minorHAnsi"/>
          <w:sz w:val="20"/>
          <w:szCs w:val="20"/>
        </w:rPr>
        <w:t>Provide an overview of the proposed solution and the problems it solves.</w:t>
      </w:r>
    </w:p>
    <w:p w14:paraId="4D84AE26"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How does the proposed solution compare to the competition?</w:t>
      </w:r>
    </w:p>
    <w:p w14:paraId="7619C3AA"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Describe the solution’s data protection and security controls.</w:t>
      </w:r>
    </w:p>
    <w:p w14:paraId="5574451F"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Describe the solution’s functionality.</w:t>
      </w:r>
    </w:p>
    <w:p w14:paraId="688C938C"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How does your solution:</w:t>
      </w:r>
    </w:p>
    <w:p w14:paraId="7405412A"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Improve productivity</w:t>
      </w:r>
    </w:p>
    <w:p w14:paraId="08A1EA43"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Improve communication</w:t>
      </w:r>
    </w:p>
    <w:p w14:paraId="46A4C583"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Simplify remote work</w:t>
      </w:r>
    </w:p>
    <w:p w14:paraId="3A39FCC5"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Promote and increase employee engagement</w:t>
      </w:r>
    </w:p>
    <w:p w14:paraId="5DA2E4A9"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Build connections between teammates</w:t>
      </w:r>
    </w:p>
    <w:p w14:paraId="4D2B1218"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Allow for document sharing</w:t>
      </w:r>
    </w:p>
    <w:p w14:paraId="0861EF60"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Aid in managing global remote teams</w:t>
      </w:r>
    </w:p>
    <w:p w14:paraId="3028E262"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Enable real-time collaboration</w:t>
      </w:r>
    </w:p>
    <w:p w14:paraId="2B819F65"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Support anytime, anywhere access</w:t>
      </w:r>
    </w:p>
    <w:p w14:paraId="26CCBEB5"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Support multiple languages</w:t>
      </w:r>
    </w:p>
    <w:p w14:paraId="17BCF781"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Integrate with other tools</w:t>
      </w:r>
    </w:p>
    <w:p w14:paraId="476FC9DC"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Ensure data protection</w:t>
      </w:r>
    </w:p>
    <w:p w14:paraId="269FC707" w14:textId="77777777" w:rsidR="00CC4C90" w:rsidRPr="00CC4C90" w:rsidRDefault="00CC4C90" w:rsidP="00CC4C90">
      <w:pPr>
        <w:pStyle w:val="af1"/>
        <w:numPr>
          <w:ilvl w:val="1"/>
          <w:numId w:val="7"/>
        </w:numPr>
        <w:spacing w:after="180" w:line="360" w:lineRule="auto"/>
        <w:rPr>
          <w:rFonts w:cstheme="minorHAnsi"/>
          <w:sz w:val="20"/>
          <w:szCs w:val="20"/>
        </w:rPr>
      </w:pPr>
      <w:r w:rsidRPr="00CC4C90">
        <w:rPr>
          <w:rFonts w:cstheme="minorHAnsi"/>
          <w:sz w:val="20"/>
          <w:szCs w:val="20"/>
        </w:rPr>
        <w:t>Simplify adoption</w:t>
      </w:r>
    </w:p>
    <w:p w14:paraId="5AA323AB"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Provide an overview of the solution’s architecture.</w:t>
      </w:r>
    </w:p>
    <w:p w14:paraId="3F9C45F1"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Describe the solution’s configuration options.</w:t>
      </w:r>
    </w:p>
    <w:p w14:paraId="6933FAD3"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List and describe third-party integrations.</w:t>
      </w:r>
    </w:p>
    <w:p w14:paraId="0A2A6D69"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Describe the future release schedule.</w:t>
      </w:r>
    </w:p>
    <w:p w14:paraId="18B4192F"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Describe the implementation process.</w:t>
      </w:r>
    </w:p>
    <w:p w14:paraId="5036D0DA"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Provide customer success stories.</w:t>
      </w:r>
    </w:p>
    <w:p w14:paraId="61F71E8C"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List at least three customer references.</w:t>
      </w:r>
    </w:p>
    <w:p w14:paraId="605BDB84"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 xml:space="preserve">Share a link to your customer community. </w:t>
      </w:r>
    </w:p>
    <w:p w14:paraId="3F013E0E" w14:textId="77777777" w:rsidR="00CC4C90" w:rsidRPr="00CC4C90" w:rsidRDefault="00CC4C90" w:rsidP="00CC4C90">
      <w:pPr>
        <w:pStyle w:val="af1"/>
        <w:numPr>
          <w:ilvl w:val="0"/>
          <w:numId w:val="7"/>
        </w:numPr>
        <w:spacing w:after="180" w:line="360" w:lineRule="auto"/>
        <w:rPr>
          <w:rFonts w:cstheme="minorHAnsi"/>
          <w:sz w:val="20"/>
          <w:szCs w:val="20"/>
        </w:rPr>
      </w:pPr>
      <w:r w:rsidRPr="00CC4C90">
        <w:rPr>
          <w:rFonts w:cstheme="minorHAnsi"/>
          <w:sz w:val="20"/>
          <w:szCs w:val="20"/>
        </w:rPr>
        <w:t>Provide licensing and service fees based on &lt;insert number of users&gt; users.</w:t>
      </w:r>
    </w:p>
    <w:p w14:paraId="2DB67687" w14:textId="77777777" w:rsidR="00CC4C90" w:rsidRDefault="00CC4C90" w:rsidP="00C805C2">
      <w:pPr>
        <w:spacing w:line="240" w:lineRule="auto"/>
        <w:rPr>
          <w:rFonts w:eastAsiaTheme="majorEastAsia" w:cstheme="minorHAnsi"/>
          <w:caps/>
          <w:color w:val="808080" w:themeColor="background1" w:themeShade="80"/>
          <w:sz w:val="28"/>
          <w:szCs w:val="20"/>
        </w:rPr>
        <w:sectPr w:rsidR="00CC4C90" w:rsidSect="00C805C2">
          <w:pgSz w:w="12240" w:h="15840"/>
          <w:pgMar w:top="490" w:right="720" w:bottom="360" w:left="1008" w:header="490" w:footer="720" w:gutter="0"/>
          <w:cols w:space="720"/>
          <w:titlePg/>
          <w:docGrid w:linePitch="360"/>
        </w:sectPr>
      </w:pPr>
    </w:p>
    <w:p w14:paraId="4BEDF1E8"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34E0DABF" w14:textId="77777777" w:rsidTr="006A0235">
        <w:trPr>
          <w:trHeight w:val="3002"/>
        </w:trPr>
        <w:tc>
          <w:tcPr>
            <w:tcW w:w="9662" w:type="dxa"/>
          </w:tcPr>
          <w:p w14:paraId="02663B75" w14:textId="77777777" w:rsidR="00A64F9A" w:rsidRPr="00A64F9A" w:rsidRDefault="00A64F9A" w:rsidP="00916890">
            <w:pPr>
              <w:jc w:val="center"/>
              <w:rPr>
                <w:b/>
                <w:sz w:val="20"/>
              </w:rPr>
            </w:pPr>
          </w:p>
          <w:p w14:paraId="2703B9BE" w14:textId="77777777" w:rsidR="00A64F9A" w:rsidRPr="00A64F9A" w:rsidRDefault="00A64F9A" w:rsidP="00916890">
            <w:pPr>
              <w:jc w:val="center"/>
              <w:rPr>
                <w:b/>
                <w:sz w:val="20"/>
              </w:rPr>
            </w:pPr>
            <w:r w:rsidRPr="00A64F9A">
              <w:rPr>
                <w:b/>
                <w:sz w:val="20"/>
              </w:rPr>
              <w:t>DISCLAIMER</w:t>
            </w:r>
          </w:p>
          <w:p w14:paraId="54F97761" w14:textId="77777777" w:rsidR="00A64F9A" w:rsidRPr="00A64F9A" w:rsidRDefault="00A64F9A" w:rsidP="00916890">
            <w:pPr>
              <w:rPr>
                <w:sz w:val="20"/>
              </w:rPr>
            </w:pPr>
          </w:p>
          <w:p w14:paraId="0165AE6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1349ABE"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0879F" w14:textId="77777777" w:rsidR="006220C1" w:rsidRDefault="006220C1" w:rsidP="00480F66">
      <w:pPr>
        <w:spacing w:after="0" w:line="240" w:lineRule="auto"/>
      </w:pPr>
      <w:r>
        <w:separator/>
      </w:r>
    </w:p>
  </w:endnote>
  <w:endnote w:type="continuationSeparator" w:id="0">
    <w:p w14:paraId="4B3DF7AB" w14:textId="77777777" w:rsidR="006220C1" w:rsidRDefault="006220C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F946" w14:textId="77777777" w:rsidR="004B2E9C" w:rsidRPr="00770091" w:rsidRDefault="004B2E9C" w:rsidP="00770091">
    <w:pPr>
      <w:pStyle w:val="ab"/>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bCs/>
        <w:noProof/>
        <w:sz w:val="20"/>
      </w:rPr>
      <w:t>19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A5D0" w14:textId="77777777" w:rsidR="004B2E9C" w:rsidRPr="00C805C2" w:rsidRDefault="004B2E9C" w:rsidP="00C805C2">
    <w:pPr>
      <w:pStyle w:val="ab"/>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bCs/>
        <w:noProof/>
        <w:sz w:val="20"/>
      </w:rPr>
      <w:t>18</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7562" w14:textId="77777777" w:rsidR="006220C1" w:rsidRDefault="006220C1" w:rsidP="00480F66">
      <w:pPr>
        <w:spacing w:after="0" w:line="240" w:lineRule="auto"/>
      </w:pPr>
      <w:r>
        <w:separator/>
      </w:r>
    </w:p>
  </w:footnote>
  <w:footnote w:type="continuationSeparator" w:id="0">
    <w:p w14:paraId="2D01AA1D" w14:textId="77777777" w:rsidR="006220C1" w:rsidRDefault="006220C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8FEF" w14:textId="77777777" w:rsidR="004B2E9C" w:rsidRPr="00C805C2" w:rsidRDefault="00200778" w:rsidP="00C805C2">
    <w:pPr>
      <w:pStyle w:val="5"/>
      <w:spacing w:line="240" w:lineRule="auto"/>
      <w:jc w:val="right"/>
      <w:rPr>
        <w:color w:val="A6A6A6" w:themeColor="background1" w:themeShade="A6"/>
      </w:rPr>
    </w:pPr>
    <w:r>
      <w:rPr>
        <w:color w:val="A6A6A6" w:themeColor="background1" w:themeShade="A6"/>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EA80" w14:textId="77777777" w:rsidR="004B2E9C" w:rsidRPr="00C805C2" w:rsidRDefault="004B2E9C" w:rsidP="00692B21">
    <w:pPr>
      <w:pStyle w:val="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4095"/>
    <w:multiLevelType w:val="hybridMultilevel"/>
    <w:tmpl w:val="B3148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11FF0"/>
    <w:multiLevelType w:val="multilevel"/>
    <w:tmpl w:val="EEA24D3A"/>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B3C3B3C"/>
    <w:multiLevelType w:val="hybridMultilevel"/>
    <w:tmpl w:val="52FE671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765A6"/>
    <w:multiLevelType w:val="multilevel"/>
    <w:tmpl w:val="A3300D88"/>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6AC019FB"/>
    <w:multiLevelType w:val="hybridMultilevel"/>
    <w:tmpl w:val="2E2CA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53D42"/>
    <w:multiLevelType w:val="hybridMultilevel"/>
    <w:tmpl w:val="FA2E65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220C1"/>
    <w:rsid w:val="000124C0"/>
    <w:rsid w:val="00013EDA"/>
    <w:rsid w:val="00043B56"/>
    <w:rsid w:val="0004771F"/>
    <w:rsid w:val="000555F6"/>
    <w:rsid w:val="00063D41"/>
    <w:rsid w:val="000844EC"/>
    <w:rsid w:val="00084DC6"/>
    <w:rsid w:val="000D6C5B"/>
    <w:rsid w:val="000E13F9"/>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00778"/>
    <w:rsid w:val="0021346C"/>
    <w:rsid w:val="00223549"/>
    <w:rsid w:val="002473FA"/>
    <w:rsid w:val="00250EF4"/>
    <w:rsid w:val="00274428"/>
    <w:rsid w:val="0027725D"/>
    <w:rsid w:val="002B385A"/>
    <w:rsid w:val="002C2C40"/>
    <w:rsid w:val="002C6AEB"/>
    <w:rsid w:val="002D199F"/>
    <w:rsid w:val="002D2696"/>
    <w:rsid w:val="002D5E3D"/>
    <w:rsid w:val="002D6D20"/>
    <w:rsid w:val="002E065B"/>
    <w:rsid w:val="002E7B3A"/>
    <w:rsid w:val="00306D1F"/>
    <w:rsid w:val="00335259"/>
    <w:rsid w:val="003362B6"/>
    <w:rsid w:val="00341FCC"/>
    <w:rsid w:val="0034680B"/>
    <w:rsid w:val="00354B69"/>
    <w:rsid w:val="00397DBE"/>
    <w:rsid w:val="003B08BB"/>
    <w:rsid w:val="003B37F1"/>
    <w:rsid w:val="003B7DD5"/>
    <w:rsid w:val="003C6D62"/>
    <w:rsid w:val="003E79B7"/>
    <w:rsid w:val="00414587"/>
    <w:rsid w:val="00424282"/>
    <w:rsid w:val="00424A44"/>
    <w:rsid w:val="00427A17"/>
    <w:rsid w:val="00432152"/>
    <w:rsid w:val="00434028"/>
    <w:rsid w:val="00443CC7"/>
    <w:rsid w:val="0044499B"/>
    <w:rsid w:val="00453E1B"/>
    <w:rsid w:val="00464FA5"/>
    <w:rsid w:val="00480F66"/>
    <w:rsid w:val="0048129D"/>
    <w:rsid w:val="00486B00"/>
    <w:rsid w:val="00490842"/>
    <w:rsid w:val="00494038"/>
    <w:rsid w:val="004B2E9C"/>
    <w:rsid w:val="004C579F"/>
    <w:rsid w:val="004F428F"/>
    <w:rsid w:val="00517CA8"/>
    <w:rsid w:val="005216BF"/>
    <w:rsid w:val="005233F0"/>
    <w:rsid w:val="00530214"/>
    <w:rsid w:val="0053041A"/>
    <w:rsid w:val="00541C9F"/>
    <w:rsid w:val="00541D2D"/>
    <w:rsid w:val="00563D5D"/>
    <w:rsid w:val="00570608"/>
    <w:rsid w:val="0058487E"/>
    <w:rsid w:val="005D0142"/>
    <w:rsid w:val="005F3691"/>
    <w:rsid w:val="00613E0B"/>
    <w:rsid w:val="00621B2C"/>
    <w:rsid w:val="006220C1"/>
    <w:rsid w:val="00632CB7"/>
    <w:rsid w:val="0064485A"/>
    <w:rsid w:val="00647EEB"/>
    <w:rsid w:val="0066630A"/>
    <w:rsid w:val="00667375"/>
    <w:rsid w:val="00671A46"/>
    <w:rsid w:val="00692B21"/>
    <w:rsid w:val="00696BF6"/>
    <w:rsid w:val="006A0235"/>
    <w:rsid w:val="006B1626"/>
    <w:rsid w:val="006B5FA6"/>
    <w:rsid w:val="006B6751"/>
    <w:rsid w:val="006B6B6E"/>
    <w:rsid w:val="006C5F2C"/>
    <w:rsid w:val="006C6666"/>
    <w:rsid w:val="00700F83"/>
    <w:rsid w:val="00707252"/>
    <w:rsid w:val="00722974"/>
    <w:rsid w:val="00722999"/>
    <w:rsid w:val="00722E71"/>
    <w:rsid w:val="00744401"/>
    <w:rsid w:val="007459BA"/>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10E42"/>
    <w:rsid w:val="008469E6"/>
    <w:rsid w:val="008476E7"/>
    <w:rsid w:val="00865101"/>
    <w:rsid w:val="008669ED"/>
    <w:rsid w:val="008752AF"/>
    <w:rsid w:val="00881D2F"/>
    <w:rsid w:val="00887262"/>
    <w:rsid w:val="008939B0"/>
    <w:rsid w:val="00897ABF"/>
    <w:rsid w:val="008A097E"/>
    <w:rsid w:val="008A2B06"/>
    <w:rsid w:val="008B519A"/>
    <w:rsid w:val="008C2DF3"/>
    <w:rsid w:val="008D3852"/>
    <w:rsid w:val="008E53CF"/>
    <w:rsid w:val="008F6AC0"/>
    <w:rsid w:val="0090624C"/>
    <w:rsid w:val="00906570"/>
    <w:rsid w:val="00916890"/>
    <w:rsid w:val="0091722A"/>
    <w:rsid w:val="0092169A"/>
    <w:rsid w:val="009323A7"/>
    <w:rsid w:val="00947186"/>
    <w:rsid w:val="009524A2"/>
    <w:rsid w:val="00955D6F"/>
    <w:rsid w:val="00986A50"/>
    <w:rsid w:val="009A177A"/>
    <w:rsid w:val="009B24E9"/>
    <w:rsid w:val="009B3F85"/>
    <w:rsid w:val="009B4796"/>
    <w:rsid w:val="009E4124"/>
    <w:rsid w:val="009F19C0"/>
    <w:rsid w:val="009F36F0"/>
    <w:rsid w:val="009F740D"/>
    <w:rsid w:val="009F7F67"/>
    <w:rsid w:val="00A11705"/>
    <w:rsid w:val="00A11A26"/>
    <w:rsid w:val="00A122C8"/>
    <w:rsid w:val="00A15E56"/>
    <w:rsid w:val="00A23C3B"/>
    <w:rsid w:val="00A54153"/>
    <w:rsid w:val="00A64F9A"/>
    <w:rsid w:val="00A6517C"/>
    <w:rsid w:val="00A72DB9"/>
    <w:rsid w:val="00A87F35"/>
    <w:rsid w:val="00AB134B"/>
    <w:rsid w:val="00AC41EA"/>
    <w:rsid w:val="00AC78FF"/>
    <w:rsid w:val="00AD6304"/>
    <w:rsid w:val="00AE4F63"/>
    <w:rsid w:val="00B01135"/>
    <w:rsid w:val="00B11A9D"/>
    <w:rsid w:val="00B14E5B"/>
    <w:rsid w:val="00B329C5"/>
    <w:rsid w:val="00B41B66"/>
    <w:rsid w:val="00B61231"/>
    <w:rsid w:val="00B730AE"/>
    <w:rsid w:val="00B84C2A"/>
    <w:rsid w:val="00B954B2"/>
    <w:rsid w:val="00BD4E03"/>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C4C90"/>
    <w:rsid w:val="00CD0AD6"/>
    <w:rsid w:val="00CD7C92"/>
    <w:rsid w:val="00CE7651"/>
    <w:rsid w:val="00CF7D4E"/>
    <w:rsid w:val="00D0752D"/>
    <w:rsid w:val="00D15EE8"/>
    <w:rsid w:val="00D22D67"/>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2BDD"/>
    <w:rsid w:val="00E8459A"/>
    <w:rsid w:val="00EA1945"/>
    <w:rsid w:val="00EC772C"/>
    <w:rsid w:val="00F05F3A"/>
    <w:rsid w:val="00F21222"/>
    <w:rsid w:val="00F21E96"/>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38"/>
    <w:rPr>
      <w:rFonts w:ascii="Century Gothic" w:hAnsi="Century Gothic"/>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line="240" w:lineRule="auto"/>
      <w:outlineLvl w:val="1"/>
    </w:pPr>
    <w:rPr>
      <w:sz w:val="24"/>
    </w:rPr>
  </w:style>
  <w:style w:type="paragraph" w:styleId="3">
    <w:name w:val="heading 3"/>
    <w:basedOn w:val="a"/>
    <w:next w:val="a"/>
    <w:link w:val="30"/>
    <w:uiPriority w:val="9"/>
    <w:unhideWhenUsed/>
    <w:qFormat/>
    <w:rsid w:val="00696BF6"/>
    <w:pPr>
      <w:keepNext/>
      <w:spacing w:after="80" w:line="240" w:lineRule="auto"/>
      <w:outlineLvl w:val="2"/>
    </w:pPr>
    <w:rPr>
      <w:color w:val="000000" w:themeColor="text1"/>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qFormat/>
    <w:rsid w:val="009F36F0"/>
    <w:pPr>
      <w:tabs>
        <w:tab w:val="left" w:pos="440"/>
        <w:tab w:val="right" w:leader="dot" w:pos="10502"/>
      </w:tabs>
      <w:spacing w:after="0" w:line="240" w:lineRule="auto"/>
      <w:contextualSpacing/>
    </w:pPr>
    <w:rPr>
      <w:rFonts w:cs="Times New Roman (Body CS)"/>
      <w:sz w:val="20"/>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link w:val="af2"/>
    <w:uiPriority w:val="34"/>
    <w:qFormat/>
    <w:rsid w:val="000F6E6F"/>
    <w:pPr>
      <w:ind w:left="720"/>
      <w:contextualSpacing/>
    </w:pPr>
  </w:style>
  <w:style w:type="paragraph" w:customStyle="1" w:styleId="Style1">
    <w:name w:val="Style1"/>
    <w:basedOn w:val="11"/>
    <w:autoRedefine/>
    <w:qFormat/>
    <w:rsid w:val="009323A7"/>
    <w:rPr>
      <w:szCs w:val="20"/>
    </w:rPr>
  </w:style>
  <w:style w:type="character" w:customStyle="1" w:styleId="af2">
    <w:name w:val="Абзац списка Знак"/>
    <w:link w:val="af1"/>
    <w:uiPriority w:val="34"/>
    <w:locked/>
    <w:rsid w:val="00CC4C9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5843">
      <w:bodyDiv w:val="1"/>
      <w:marLeft w:val="0"/>
      <w:marRight w:val="0"/>
      <w:marTop w:val="0"/>
      <w:marBottom w:val="0"/>
      <w:divBdr>
        <w:top w:val="none" w:sz="0" w:space="0" w:color="auto"/>
        <w:left w:val="none" w:sz="0" w:space="0" w:color="auto"/>
        <w:bottom w:val="none" w:sz="0" w:space="0" w:color="auto"/>
        <w:right w:val="none" w:sz="0" w:space="0" w:color="auto"/>
      </w:divBdr>
    </w:div>
    <w:div w:id="492919897">
      <w:bodyDiv w:val="1"/>
      <w:marLeft w:val="0"/>
      <w:marRight w:val="0"/>
      <w:marTop w:val="0"/>
      <w:marBottom w:val="0"/>
      <w:divBdr>
        <w:top w:val="none" w:sz="0" w:space="0" w:color="auto"/>
        <w:left w:val="none" w:sz="0" w:space="0" w:color="auto"/>
        <w:bottom w:val="none" w:sz="0" w:space="0" w:color="auto"/>
        <w:right w:val="none" w:sz="0" w:space="0" w:color="auto"/>
      </w:divBdr>
    </w:div>
    <w:div w:id="529875707">
      <w:bodyDiv w:val="1"/>
      <w:marLeft w:val="0"/>
      <w:marRight w:val="0"/>
      <w:marTop w:val="0"/>
      <w:marBottom w:val="0"/>
      <w:divBdr>
        <w:top w:val="none" w:sz="0" w:space="0" w:color="auto"/>
        <w:left w:val="none" w:sz="0" w:space="0" w:color="auto"/>
        <w:bottom w:val="none" w:sz="0" w:space="0" w:color="auto"/>
        <w:right w:val="none" w:sz="0" w:space="0" w:color="auto"/>
      </w:divBdr>
    </w:div>
    <w:div w:id="539971919">
      <w:bodyDiv w:val="1"/>
      <w:marLeft w:val="0"/>
      <w:marRight w:val="0"/>
      <w:marTop w:val="0"/>
      <w:marBottom w:val="0"/>
      <w:divBdr>
        <w:top w:val="none" w:sz="0" w:space="0" w:color="auto"/>
        <w:left w:val="none" w:sz="0" w:space="0" w:color="auto"/>
        <w:bottom w:val="none" w:sz="0" w:space="0" w:color="auto"/>
        <w:right w:val="none" w:sz="0" w:space="0" w:color="auto"/>
      </w:divBdr>
    </w:div>
    <w:div w:id="565334342">
      <w:bodyDiv w:val="1"/>
      <w:marLeft w:val="0"/>
      <w:marRight w:val="0"/>
      <w:marTop w:val="0"/>
      <w:marBottom w:val="0"/>
      <w:divBdr>
        <w:top w:val="none" w:sz="0" w:space="0" w:color="auto"/>
        <w:left w:val="none" w:sz="0" w:space="0" w:color="auto"/>
        <w:bottom w:val="none" w:sz="0" w:space="0" w:color="auto"/>
        <w:right w:val="none" w:sz="0" w:space="0" w:color="auto"/>
      </w:divBdr>
    </w:div>
    <w:div w:id="576090622">
      <w:bodyDiv w:val="1"/>
      <w:marLeft w:val="0"/>
      <w:marRight w:val="0"/>
      <w:marTop w:val="0"/>
      <w:marBottom w:val="0"/>
      <w:divBdr>
        <w:top w:val="none" w:sz="0" w:space="0" w:color="auto"/>
        <w:left w:val="none" w:sz="0" w:space="0" w:color="auto"/>
        <w:bottom w:val="none" w:sz="0" w:space="0" w:color="auto"/>
        <w:right w:val="none" w:sz="0" w:space="0" w:color="auto"/>
      </w:divBdr>
    </w:div>
    <w:div w:id="687754018">
      <w:bodyDiv w:val="1"/>
      <w:marLeft w:val="0"/>
      <w:marRight w:val="0"/>
      <w:marTop w:val="0"/>
      <w:marBottom w:val="0"/>
      <w:divBdr>
        <w:top w:val="none" w:sz="0" w:space="0" w:color="auto"/>
        <w:left w:val="none" w:sz="0" w:space="0" w:color="auto"/>
        <w:bottom w:val="none" w:sz="0" w:space="0" w:color="auto"/>
        <w:right w:val="none" w:sz="0" w:space="0" w:color="auto"/>
      </w:divBdr>
    </w:div>
    <w:div w:id="16980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zNna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3083-4021-5641-8ABD-76D67138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IC-RFP-Request-for-Proposal-Template-for-Remote-Collaboration-Tools_WORD.dotx</Template>
  <TotalTime>0</TotalTime>
  <Pages>5</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2020-07-07T19:15:00Z</dcterms:created>
  <dcterms:modified xsi:type="dcterms:W3CDTF">2020-07-07T19:15:00Z</dcterms:modified>
</cp:coreProperties>
</file>