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3D18" w14:textId="541280ED" w:rsidR="00DB3258" w:rsidRPr="00A65A61" w:rsidRDefault="00A65A61" w:rsidP="00A03D60">
      <w:pPr>
        <w:rPr>
          <w:rFonts w:ascii="Century Gothic" w:eastAsia="Times New Roman" w:hAnsi="Century Gothic" w:cs="Arial"/>
          <w:b/>
          <w:bCs/>
          <w:noProof/>
          <w:color w:val="7F7F7F" w:themeColor="text1" w:themeTint="80"/>
          <w:sz w:val="40"/>
          <w:szCs w:val="40"/>
        </w:rPr>
      </w:pPr>
      <w:r w:rsidRPr="00A65A61">
        <w:rPr>
          <w:noProof/>
          <w:color w:val="595959" w:themeColor="text1" w:themeTint="A6"/>
          <w:sz w:val="40"/>
          <w:szCs w:val="40"/>
        </w:rPr>
        <w:drawing>
          <wp:anchor distT="0" distB="0" distL="114300" distR="114300" simplePos="0" relativeHeight="251662336" behindDoc="0" locked="0" layoutInCell="1" allowOverlap="1" wp14:anchorId="5CDF5F44" wp14:editId="0DECAC5A">
            <wp:simplePos x="0" y="0"/>
            <wp:positionH relativeFrom="column">
              <wp:posOffset>4368800</wp:posOffset>
            </wp:positionH>
            <wp:positionV relativeFrom="paragraph">
              <wp:posOffset>-124875</wp:posOffset>
            </wp:positionV>
            <wp:extent cx="2510487" cy="348395"/>
            <wp:effectExtent l="0" t="0" r="0" b="0"/>
            <wp:wrapNone/>
            <wp:docPr id="2" name="Picture 2" descr="A green sign with white text&#10;&#10;Description automatically generated with medium confidence">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32065" cy="351390"/>
                    </a:xfrm>
                    <a:prstGeom prst="rect">
                      <a:avLst/>
                    </a:prstGeom>
                  </pic:spPr>
                </pic:pic>
              </a:graphicData>
            </a:graphic>
            <wp14:sizeRelH relativeFrom="page">
              <wp14:pctWidth>0</wp14:pctWidth>
            </wp14:sizeRelH>
            <wp14:sizeRelV relativeFrom="page">
              <wp14:pctHeight>0</wp14:pctHeight>
            </wp14:sizeRelV>
          </wp:anchor>
        </w:drawing>
      </w:r>
      <w:r w:rsidRPr="00A65A61">
        <w:rPr>
          <w:rFonts w:ascii="Century Gothic" w:eastAsia="Times New Roman" w:hAnsi="Century Gothic" w:cs="Arial"/>
          <w:b/>
          <w:bCs/>
          <w:noProof/>
          <w:color w:val="595959" w:themeColor="text1" w:themeTint="A6"/>
          <w:sz w:val="40"/>
          <w:szCs w:val="40"/>
        </w:rPr>
        <w:t xml:space="preserve">PROJECT </w:t>
      </w:r>
      <w:r w:rsidR="000329B3" w:rsidRPr="00A65A61">
        <w:rPr>
          <w:rFonts w:ascii="Century Gothic" w:eastAsia="Times New Roman" w:hAnsi="Century Gothic" w:cs="Arial"/>
          <w:b/>
          <w:bCs/>
          <w:noProof/>
          <w:color w:val="595959" w:themeColor="text1" w:themeTint="A6"/>
          <w:sz w:val="40"/>
          <w:szCs w:val="40"/>
        </w:rPr>
        <w:t xml:space="preserve">RISK </w:t>
      </w:r>
      <w:r w:rsidR="009E306A">
        <w:rPr>
          <w:rFonts w:ascii="Century Gothic" w:eastAsia="Times New Roman" w:hAnsi="Century Gothic" w:cs="Arial"/>
          <w:b/>
          <w:bCs/>
          <w:noProof/>
          <w:color w:val="595959" w:themeColor="text1" w:themeTint="A6"/>
          <w:sz w:val="40"/>
          <w:szCs w:val="40"/>
        </w:rPr>
        <w:t>MANAGEMENT PLAN</w:t>
      </w:r>
      <w:r w:rsidR="00A03D60" w:rsidRPr="00A65A61">
        <w:rPr>
          <w:rFonts w:ascii="Century Gothic" w:eastAsia="Times New Roman" w:hAnsi="Century Gothic" w:cs="Arial"/>
          <w:b/>
          <w:bCs/>
          <w:noProof/>
          <w:color w:val="7F7F7F" w:themeColor="text1" w:themeTint="80"/>
          <w:sz w:val="40"/>
          <w:szCs w:val="40"/>
        </w:rPr>
        <w:tab/>
      </w:r>
      <w:r w:rsidR="00A03D60" w:rsidRPr="00A65A61">
        <w:rPr>
          <w:rFonts w:ascii="Century Gothic" w:eastAsia="Times New Roman" w:hAnsi="Century Gothic" w:cs="Arial"/>
          <w:b/>
          <w:bCs/>
          <w:noProof/>
          <w:color w:val="7F7F7F" w:themeColor="text1" w:themeTint="80"/>
          <w:sz w:val="40"/>
          <w:szCs w:val="40"/>
        </w:rPr>
        <w:tab/>
      </w:r>
    </w:p>
    <w:tbl>
      <w:tblPr>
        <w:tblW w:w="11037" w:type="dxa"/>
        <w:tblLook w:val="04A0" w:firstRow="1" w:lastRow="0" w:firstColumn="1" w:lastColumn="0" w:noHBand="0" w:noVBand="1"/>
      </w:tblPr>
      <w:tblGrid>
        <w:gridCol w:w="1877"/>
        <w:gridCol w:w="1585"/>
        <w:gridCol w:w="2197"/>
        <w:gridCol w:w="5155"/>
        <w:gridCol w:w="223"/>
      </w:tblGrid>
      <w:tr w:rsidR="009E306A" w:rsidRPr="009E306A" w14:paraId="74D80246" w14:textId="77777777" w:rsidTr="009E306A">
        <w:trPr>
          <w:gridAfter w:val="1"/>
          <w:wAfter w:w="223" w:type="dxa"/>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699ADB32" w14:textId="77777777" w:rsidR="009E306A" w:rsidRPr="009E306A" w:rsidRDefault="009E306A" w:rsidP="009E306A">
            <w:pPr>
              <w:jc w:val="center"/>
              <w:rPr>
                <w:rFonts w:ascii="Century Gothic" w:eastAsia="Times New Roman" w:hAnsi="Century Gothic" w:cs="Calibri"/>
                <w:b/>
                <w:bCs/>
                <w:color w:val="FFFFFF"/>
                <w:sz w:val="20"/>
                <w:szCs w:val="20"/>
              </w:rPr>
            </w:pPr>
            <w:bookmarkStart w:id="0" w:name="RANGE!B3:E132"/>
            <w:r w:rsidRPr="009E306A">
              <w:rPr>
                <w:rFonts w:ascii="Century Gothic" w:eastAsia="Times New Roman" w:hAnsi="Century Gothic" w:cs="Calibri"/>
                <w:b/>
                <w:bCs/>
                <w:color w:val="FFFFFF"/>
                <w:sz w:val="20"/>
                <w:szCs w:val="20"/>
              </w:rPr>
              <w:t>PROJECT OWNERSHIP</w:t>
            </w:r>
            <w:bookmarkEnd w:id="0"/>
          </w:p>
        </w:tc>
      </w:tr>
      <w:tr w:rsidR="009E306A" w:rsidRPr="009E306A" w14:paraId="6D38502A" w14:textId="77777777" w:rsidTr="009E306A">
        <w:trPr>
          <w:gridAfter w:val="1"/>
          <w:wAfter w:w="223" w:type="dxa"/>
          <w:trHeight w:val="518"/>
        </w:trPr>
        <w:tc>
          <w:tcPr>
            <w:tcW w:w="1877" w:type="dxa"/>
            <w:tcBorders>
              <w:top w:val="nil"/>
              <w:left w:val="single" w:sz="4" w:space="0" w:color="A6A6A6"/>
              <w:bottom w:val="double" w:sz="6" w:space="0" w:color="A6A6A6"/>
              <w:right w:val="nil"/>
            </w:tcBorders>
            <w:shd w:val="clear" w:color="000000" w:fill="ACB9CA"/>
            <w:vAlign w:val="center"/>
            <w:hideMark/>
          </w:tcPr>
          <w:p w14:paraId="1DDC33F7"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PROJECT NAME</w:t>
            </w:r>
          </w:p>
        </w:tc>
        <w:tc>
          <w:tcPr>
            <w:tcW w:w="8937" w:type="dxa"/>
            <w:gridSpan w:val="3"/>
            <w:tcBorders>
              <w:top w:val="single" w:sz="4" w:space="0" w:color="A6A6A6"/>
              <w:left w:val="single" w:sz="4" w:space="0" w:color="A6A6A6"/>
              <w:bottom w:val="double" w:sz="6" w:space="0" w:color="A6A6A6"/>
              <w:right w:val="single" w:sz="4" w:space="0" w:color="A6A6A6"/>
            </w:tcBorders>
            <w:shd w:val="clear" w:color="auto" w:fill="auto"/>
            <w:vAlign w:val="center"/>
            <w:hideMark/>
          </w:tcPr>
          <w:p w14:paraId="23C23A03"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 </w:t>
            </w:r>
          </w:p>
        </w:tc>
      </w:tr>
      <w:tr w:rsidR="009E306A" w:rsidRPr="009E306A" w14:paraId="5EE42E2C" w14:textId="77777777" w:rsidTr="009E306A">
        <w:trPr>
          <w:gridAfter w:val="1"/>
          <w:wAfter w:w="223" w:type="dxa"/>
          <w:trHeight w:val="1038"/>
        </w:trPr>
        <w:tc>
          <w:tcPr>
            <w:tcW w:w="1877" w:type="dxa"/>
            <w:tcBorders>
              <w:top w:val="nil"/>
              <w:left w:val="single" w:sz="4" w:space="0" w:color="A6A6A6"/>
              <w:bottom w:val="double" w:sz="6" w:space="0" w:color="A6A6A6"/>
              <w:right w:val="nil"/>
            </w:tcBorders>
            <w:shd w:val="clear" w:color="000000" w:fill="D6DCE4"/>
            <w:vAlign w:val="center"/>
            <w:hideMark/>
          </w:tcPr>
          <w:p w14:paraId="24685B9D"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PROJECT OVERVIEW</w:t>
            </w:r>
          </w:p>
        </w:tc>
        <w:tc>
          <w:tcPr>
            <w:tcW w:w="8937" w:type="dxa"/>
            <w:gridSpan w:val="3"/>
            <w:tcBorders>
              <w:top w:val="nil"/>
              <w:left w:val="single" w:sz="4" w:space="0" w:color="A6A6A6"/>
              <w:bottom w:val="double" w:sz="6" w:space="0" w:color="A6A6A6"/>
              <w:right w:val="single" w:sz="4" w:space="0" w:color="A6A6A6"/>
            </w:tcBorders>
            <w:shd w:val="clear" w:color="auto" w:fill="auto"/>
            <w:vAlign w:val="center"/>
            <w:hideMark/>
          </w:tcPr>
          <w:p w14:paraId="528F4F5B"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 </w:t>
            </w:r>
          </w:p>
        </w:tc>
      </w:tr>
      <w:tr w:rsidR="009E306A" w:rsidRPr="009E306A" w14:paraId="6CC4A693" w14:textId="77777777" w:rsidTr="009E306A">
        <w:trPr>
          <w:gridAfter w:val="1"/>
          <w:wAfter w:w="223" w:type="dxa"/>
          <w:trHeight w:val="518"/>
        </w:trPr>
        <w:tc>
          <w:tcPr>
            <w:tcW w:w="3462" w:type="dxa"/>
            <w:gridSpan w:val="2"/>
            <w:tcBorders>
              <w:top w:val="double" w:sz="6" w:space="0" w:color="A6A6A6"/>
              <w:left w:val="single" w:sz="4" w:space="0" w:color="A6A6A6"/>
              <w:bottom w:val="single" w:sz="4" w:space="0" w:color="A6A6A6"/>
              <w:right w:val="single" w:sz="4" w:space="0" w:color="A6A6A6"/>
            </w:tcBorders>
            <w:shd w:val="clear" w:color="000000" w:fill="ACB9CA"/>
            <w:vAlign w:val="center"/>
            <w:hideMark/>
          </w:tcPr>
          <w:p w14:paraId="72CC3F33"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PROJECT MANAGER NAME</w:t>
            </w:r>
          </w:p>
        </w:tc>
        <w:tc>
          <w:tcPr>
            <w:tcW w:w="7352" w:type="dxa"/>
            <w:gridSpan w:val="2"/>
            <w:tcBorders>
              <w:top w:val="nil"/>
              <w:left w:val="nil"/>
              <w:bottom w:val="single" w:sz="4" w:space="0" w:color="A6A6A6"/>
              <w:right w:val="single" w:sz="4" w:space="0" w:color="A6A6A6"/>
            </w:tcBorders>
            <w:shd w:val="clear" w:color="auto" w:fill="auto"/>
            <w:vAlign w:val="center"/>
            <w:hideMark/>
          </w:tcPr>
          <w:p w14:paraId="20A172FA"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 </w:t>
            </w:r>
          </w:p>
        </w:tc>
      </w:tr>
      <w:tr w:rsidR="009E306A" w:rsidRPr="009E306A" w14:paraId="01D60E91" w14:textId="77777777" w:rsidTr="009E306A">
        <w:trPr>
          <w:gridAfter w:val="1"/>
          <w:wAfter w:w="223" w:type="dxa"/>
          <w:trHeight w:val="475"/>
        </w:trPr>
        <w:tc>
          <w:tcPr>
            <w:tcW w:w="1877" w:type="dxa"/>
            <w:vMerge w:val="restart"/>
            <w:tcBorders>
              <w:top w:val="nil"/>
              <w:left w:val="single" w:sz="4" w:space="0" w:color="A6A6A6"/>
              <w:bottom w:val="double" w:sz="6" w:space="0" w:color="A6A6A6"/>
              <w:right w:val="single" w:sz="4" w:space="0" w:color="A6A6A6"/>
            </w:tcBorders>
            <w:shd w:val="clear" w:color="000000" w:fill="ACB9CA"/>
            <w:vAlign w:val="center"/>
            <w:hideMark/>
          </w:tcPr>
          <w:p w14:paraId="4F3759BA"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CONTACT INFO</w:t>
            </w:r>
          </w:p>
        </w:tc>
        <w:tc>
          <w:tcPr>
            <w:tcW w:w="1585" w:type="dxa"/>
            <w:tcBorders>
              <w:top w:val="nil"/>
              <w:left w:val="nil"/>
              <w:bottom w:val="single" w:sz="4" w:space="0" w:color="A6A6A6"/>
              <w:right w:val="single" w:sz="4" w:space="0" w:color="A6A6A6"/>
            </w:tcBorders>
            <w:shd w:val="clear" w:color="000000" w:fill="D6DCE4"/>
            <w:vAlign w:val="center"/>
            <w:hideMark/>
          </w:tcPr>
          <w:p w14:paraId="197A0605"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PHONE</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7945B24C" w14:textId="77777777" w:rsidR="009E306A" w:rsidRPr="009E306A" w:rsidRDefault="009E306A" w:rsidP="009E306A">
            <w:pPr>
              <w:ind w:firstLineChars="100" w:firstLine="180"/>
              <w:rPr>
                <w:rFonts w:ascii="Century Gothic" w:eastAsia="Times New Roman" w:hAnsi="Century Gothic" w:cs="Calibri"/>
                <w:color w:val="203764"/>
                <w:sz w:val="18"/>
                <w:szCs w:val="18"/>
              </w:rPr>
            </w:pPr>
            <w:r w:rsidRPr="009E306A">
              <w:rPr>
                <w:rFonts w:ascii="Century Gothic" w:eastAsia="Times New Roman" w:hAnsi="Century Gothic" w:cs="Calibri"/>
                <w:color w:val="203764"/>
                <w:sz w:val="18"/>
                <w:szCs w:val="18"/>
              </w:rPr>
              <w:t> </w:t>
            </w:r>
          </w:p>
        </w:tc>
      </w:tr>
      <w:tr w:rsidR="009E306A" w:rsidRPr="009E306A" w14:paraId="2AAB1BD7" w14:textId="77777777" w:rsidTr="009E306A">
        <w:trPr>
          <w:gridAfter w:val="1"/>
          <w:wAfter w:w="223" w:type="dxa"/>
          <w:trHeight w:val="475"/>
        </w:trPr>
        <w:tc>
          <w:tcPr>
            <w:tcW w:w="1877" w:type="dxa"/>
            <w:vMerge/>
            <w:tcBorders>
              <w:top w:val="nil"/>
              <w:left w:val="single" w:sz="4" w:space="0" w:color="A6A6A6"/>
              <w:bottom w:val="double" w:sz="6" w:space="0" w:color="A6A6A6"/>
              <w:right w:val="single" w:sz="4" w:space="0" w:color="A6A6A6"/>
            </w:tcBorders>
            <w:vAlign w:val="center"/>
            <w:hideMark/>
          </w:tcPr>
          <w:p w14:paraId="0BF97505" w14:textId="77777777" w:rsidR="009E306A" w:rsidRPr="009E306A" w:rsidRDefault="009E306A" w:rsidP="009E306A">
            <w:pPr>
              <w:rPr>
                <w:rFonts w:ascii="Century Gothic" w:eastAsia="Times New Roman" w:hAnsi="Century Gothic" w:cs="Calibri"/>
                <w:b/>
                <w:bCs/>
                <w:color w:val="000000"/>
                <w:sz w:val="18"/>
                <w:szCs w:val="18"/>
              </w:rPr>
            </w:pPr>
          </w:p>
        </w:tc>
        <w:tc>
          <w:tcPr>
            <w:tcW w:w="1585" w:type="dxa"/>
            <w:tcBorders>
              <w:top w:val="nil"/>
              <w:left w:val="nil"/>
              <w:bottom w:val="single" w:sz="4" w:space="0" w:color="A6A6A6"/>
              <w:right w:val="single" w:sz="4" w:space="0" w:color="A6A6A6"/>
            </w:tcBorders>
            <w:shd w:val="clear" w:color="000000" w:fill="D6DCE4"/>
            <w:vAlign w:val="center"/>
            <w:hideMark/>
          </w:tcPr>
          <w:p w14:paraId="7C0AF7F6"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EMAIL</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4BD7A393" w14:textId="77777777" w:rsidR="009E306A" w:rsidRPr="009E306A" w:rsidRDefault="009E306A" w:rsidP="009E306A">
            <w:pPr>
              <w:ind w:firstLineChars="100" w:firstLine="180"/>
              <w:rPr>
                <w:rFonts w:ascii="Century Gothic" w:eastAsia="Times New Roman" w:hAnsi="Century Gothic" w:cs="Calibri"/>
                <w:color w:val="203764"/>
                <w:sz w:val="18"/>
                <w:szCs w:val="18"/>
              </w:rPr>
            </w:pPr>
            <w:r w:rsidRPr="009E306A">
              <w:rPr>
                <w:rFonts w:ascii="Century Gothic" w:eastAsia="Times New Roman" w:hAnsi="Century Gothic" w:cs="Calibri"/>
                <w:color w:val="203764"/>
                <w:sz w:val="18"/>
                <w:szCs w:val="18"/>
              </w:rPr>
              <w:t> </w:t>
            </w:r>
          </w:p>
        </w:tc>
      </w:tr>
      <w:tr w:rsidR="009E306A" w:rsidRPr="009E306A" w14:paraId="01AC7888" w14:textId="77777777" w:rsidTr="009E306A">
        <w:trPr>
          <w:gridAfter w:val="1"/>
          <w:wAfter w:w="223" w:type="dxa"/>
          <w:trHeight w:val="388"/>
        </w:trPr>
        <w:tc>
          <w:tcPr>
            <w:tcW w:w="1877" w:type="dxa"/>
            <w:vMerge/>
            <w:tcBorders>
              <w:top w:val="nil"/>
              <w:left w:val="single" w:sz="4" w:space="0" w:color="A6A6A6"/>
              <w:bottom w:val="double" w:sz="6" w:space="0" w:color="A6A6A6"/>
              <w:right w:val="single" w:sz="4" w:space="0" w:color="A6A6A6"/>
            </w:tcBorders>
            <w:vAlign w:val="center"/>
            <w:hideMark/>
          </w:tcPr>
          <w:p w14:paraId="0157CDFE" w14:textId="77777777" w:rsidR="009E306A" w:rsidRPr="009E306A" w:rsidRDefault="009E306A" w:rsidP="009E306A">
            <w:pPr>
              <w:rPr>
                <w:rFonts w:ascii="Century Gothic" w:eastAsia="Times New Roman" w:hAnsi="Century Gothic" w:cs="Calibri"/>
                <w:b/>
                <w:bCs/>
                <w:color w:val="000000"/>
                <w:sz w:val="18"/>
                <w:szCs w:val="18"/>
              </w:rPr>
            </w:pPr>
          </w:p>
        </w:tc>
        <w:tc>
          <w:tcPr>
            <w:tcW w:w="1585" w:type="dxa"/>
            <w:vMerge w:val="restart"/>
            <w:tcBorders>
              <w:top w:val="nil"/>
              <w:left w:val="single" w:sz="4" w:space="0" w:color="A6A6A6"/>
              <w:bottom w:val="double" w:sz="6" w:space="0" w:color="A6A6A6"/>
              <w:right w:val="single" w:sz="4" w:space="0" w:color="A6A6A6"/>
            </w:tcBorders>
            <w:shd w:val="clear" w:color="000000" w:fill="D6DCE4"/>
            <w:vAlign w:val="center"/>
            <w:hideMark/>
          </w:tcPr>
          <w:p w14:paraId="2086364F"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MAILING ADDRESS</w:t>
            </w:r>
          </w:p>
        </w:tc>
        <w:tc>
          <w:tcPr>
            <w:tcW w:w="7352" w:type="dxa"/>
            <w:gridSpan w:val="2"/>
            <w:vMerge w:val="restart"/>
            <w:tcBorders>
              <w:top w:val="single" w:sz="4" w:space="0" w:color="A6A6A6"/>
              <w:left w:val="single" w:sz="4" w:space="0" w:color="A6A6A6"/>
              <w:bottom w:val="double" w:sz="6" w:space="0" w:color="A6A6A6"/>
              <w:right w:val="single" w:sz="4" w:space="0" w:color="A6A6A6"/>
            </w:tcBorders>
            <w:shd w:val="clear" w:color="auto" w:fill="auto"/>
            <w:vAlign w:val="center"/>
            <w:hideMark/>
          </w:tcPr>
          <w:p w14:paraId="57DE2E8B" w14:textId="77777777" w:rsidR="009E306A" w:rsidRPr="009E306A" w:rsidRDefault="009E306A" w:rsidP="009E306A">
            <w:pPr>
              <w:ind w:firstLineChars="100" w:firstLine="180"/>
              <w:rPr>
                <w:rFonts w:ascii="Century Gothic" w:eastAsia="Times New Roman" w:hAnsi="Century Gothic" w:cs="Calibri"/>
                <w:color w:val="203764"/>
                <w:sz w:val="18"/>
                <w:szCs w:val="18"/>
              </w:rPr>
            </w:pPr>
            <w:r w:rsidRPr="009E306A">
              <w:rPr>
                <w:rFonts w:ascii="Century Gothic" w:eastAsia="Times New Roman" w:hAnsi="Century Gothic" w:cs="Calibri"/>
                <w:color w:val="203764"/>
                <w:sz w:val="18"/>
                <w:szCs w:val="18"/>
              </w:rPr>
              <w:t> </w:t>
            </w:r>
          </w:p>
        </w:tc>
      </w:tr>
      <w:tr w:rsidR="009E306A" w:rsidRPr="009E306A" w14:paraId="0580D808" w14:textId="77777777" w:rsidTr="009E306A">
        <w:trPr>
          <w:trHeight w:val="388"/>
        </w:trPr>
        <w:tc>
          <w:tcPr>
            <w:tcW w:w="1877" w:type="dxa"/>
            <w:vMerge/>
            <w:tcBorders>
              <w:top w:val="nil"/>
              <w:left w:val="single" w:sz="4" w:space="0" w:color="A6A6A6"/>
              <w:bottom w:val="double" w:sz="6" w:space="0" w:color="A6A6A6"/>
              <w:right w:val="single" w:sz="4" w:space="0" w:color="A6A6A6"/>
            </w:tcBorders>
            <w:vAlign w:val="center"/>
            <w:hideMark/>
          </w:tcPr>
          <w:p w14:paraId="5098B619" w14:textId="77777777" w:rsidR="009E306A" w:rsidRPr="009E306A" w:rsidRDefault="009E306A" w:rsidP="009E306A">
            <w:pPr>
              <w:rPr>
                <w:rFonts w:ascii="Century Gothic" w:eastAsia="Times New Roman" w:hAnsi="Century Gothic" w:cs="Calibri"/>
                <w:b/>
                <w:bCs/>
                <w:color w:val="000000"/>
                <w:sz w:val="18"/>
                <w:szCs w:val="18"/>
              </w:rPr>
            </w:pPr>
          </w:p>
        </w:tc>
        <w:tc>
          <w:tcPr>
            <w:tcW w:w="1585" w:type="dxa"/>
            <w:vMerge/>
            <w:tcBorders>
              <w:top w:val="nil"/>
              <w:left w:val="single" w:sz="4" w:space="0" w:color="A6A6A6"/>
              <w:bottom w:val="double" w:sz="6" w:space="0" w:color="A6A6A6"/>
              <w:right w:val="single" w:sz="4" w:space="0" w:color="A6A6A6"/>
            </w:tcBorders>
            <w:vAlign w:val="center"/>
            <w:hideMark/>
          </w:tcPr>
          <w:p w14:paraId="0D8EBBDF" w14:textId="77777777" w:rsidR="009E306A" w:rsidRPr="009E306A" w:rsidRDefault="009E306A" w:rsidP="009E306A">
            <w:pPr>
              <w:rPr>
                <w:rFonts w:ascii="Century Gothic" w:eastAsia="Times New Roman" w:hAnsi="Century Gothic" w:cs="Calibri"/>
                <w:b/>
                <w:bCs/>
                <w:color w:val="000000"/>
                <w:sz w:val="18"/>
                <w:szCs w:val="18"/>
              </w:rPr>
            </w:pPr>
          </w:p>
        </w:tc>
        <w:tc>
          <w:tcPr>
            <w:tcW w:w="7352" w:type="dxa"/>
            <w:gridSpan w:val="2"/>
            <w:vMerge/>
            <w:tcBorders>
              <w:top w:val="single" w:sz="4" w:space="0" w:color="A6A6A6"/>
              <w:left w:val="single" w:sz="4" w:space="0" w:color="A6A6A6"/>
              <w:bottom w:val="double" w:sz="6" w:space="0" w:color="A6A6A6"/>
              <w:right w:val="single" w:sz="4" w:space="0" w:color="A6A6A6"/>
            </w:tcBorders>
            <w:vAlign w:val="center"/>
            <w:hideMark/>
          </w:tcPr>
          <w:p w14:paraId="37CA1BE0" w14:textId="77777777" w:rsidR="009E306A" w:rsidRPr="009E306A" w:rsidRDefault="009E306A" w:rsidP="009E306A">
            <w:pPr>
              <w:rPr>
                <w:rFonts w:ascii="Century Gothic" w:eastAsia="Times New Roman" w:hAnsi="Century Gothic" w:cs="Calibri"/>
                <w:color w:val="203764"/>
                <w:sz w:val="18"/>
                <w:szCs w:val="18"/>
              </w:rPr>
            </w:pPr>
          </w:p>
        </w:tc>
        <w:tc>
          <w:tcPr>
            <w:tcW w:w="223" w:type="dxa"/>
            <w:tcBorders>
              <w:top w:val="nil"/>
              <w:left w:val="nil"/>
              <w:bottom w:val="nil"/>
              <w:right w:val="nil"/>
            </w:tcBorders>
            <w:shd w:val="clear" w:color="auto" w:fill="auto"/>
            <w:noWrap/>
            <w:vAlign w:val="bottom"/>
            <w:hideMark/>
          </w:tcPr>
          <w:p w14:paraId="5F9C2D40" w14:textId="77777777" w:rsidR="009E306A" w:rsidRPr="009E306A" w:rsidRDefault="009E306A" w:rsidP="009E306A">
            <w:pPr>
              <w:ind w:firstLineChars="100" w:firstLine="180"/>
              <w:rPr>
                <w:rFonts w:ascii="Century Gothic" w:eastAsia="Times New Roman" w:hAnsi="Century Gothic" w:cs="Calibri"/>
                <w:color w:val="203764"/>
                <w:sz w:val="18"/>
                <w:szCs w:val="18"/>
              </w:rPr>
            </w:pPr>
          </w:p>
        </w:tc>
      </w:tr>
      <w:tr w:rsidR="009E306A" w:rsidRPr="009E306A" w14:paraId="56EE8CE5" w14:textId="77777777" w:rsidTr="009E306A">
        <w:trPr>
          <w:trHeight w:val="388"/>
        </w:trPr>
        <w:tc>
          <w:tcPr>
            <w:tcW w:w="1877" w:type="dxa"/>
            <w:vMerge/>
            <w:tcBorders>
              <w:top w:val="nil"/>
              <w:left w:val="single" w:sz="4" w:space="0" w:color="A6A6A6"/>
              <w:bottom w:val="double" w:sz="6" w:space="0" w:color="A6A6A6"/>
              <w:right w:val="single" w:sz="4" w:space="0" w:color="A6A6A6"/>
            </w:tcBorders>
            <w:vAlign w:val="center"/>
            <w:hideMark/>
          </w:tcPr>
          <w:p w14:paraId="3AEC4DF9" w14:textId="77777777" w:rsidR="009E306A" w:rsidRPr="009E306A" w:rsidRDefault="009E306A" w:rsidP="009E306A">
            <w:pPr>
              <w:rPr>
                <w:rFonts w:ascii="Century Gothic" w:eastAsia="Times New Roman" w:hAnsi="Century Gothic" w:cs="Calibri"/>
                <w:b/>
                <w:bCs/>
                <w:color w:val="000000"/>
                <w:sz w:val="18"/>
                <w:szCs w:val="18"/>
              </w:rPr>
            </w:pPr>
          </w:p>
        </w:tc>
        <w:tc>
          <w:tcPr>
            <w:tcW w:w="1585" w:type="dxa"/>
            <w:vMerge/>
            <w:tcBorders>
              <w:top w:val="nil"/>
              <w:left w:val="single" w:sz="4" w:space="0" w:color="A6A6A6"/>
              <w:bottom w:val="double" w:sz="6" w:space="0" w:color="A6A6A6"/>
              <w:right w:val="single" w:sz="4" w:space="0" w:color="A6A6A6"/>
            </w:tcBorders>
            <w:vAlign w:val="center"/>
            <w:hideMark/>
          </w:tcPr>
          <w:p w14:paraId="16782399" w14:textId="77777777" w:rsidR="009E306A" w:rsidRPr="009E306A" w:rsidRDefault="009E306A" w:rsidP="009E306A">
            <w:pPr>
              <w:rPr>
                <w:rFonts w:ascii="Century Gothic" w:eastAsia="Times New Roman" w:hAnsi="Century Gothic" w:cs="Calibri"/>
                <w:b/>
                <w:bCs/>
                <w:color w:val="000000"/>
                <w:sz w:val="18"/>
                <w:szCs w:val="18"/>
              </w:rPr>
            </w:pPr>
          </w:p>
        </w:tc>
        <w:tc>
          <w:tcPr>
            <w:tcW w:w="7352" w:type="dxa"/>
            <w:gridSpan w:val="2"/>
            <w:vMerge/>
            <w:tcBorders>
              <w:top w:val="single" w:sz="4" w:space="0" w:color="A6A6A6"/>
              <w:left w:val="single" w:sz="4" w:space="0" w:color="A6A6A6"/>
              <w:bottom w:val="double" w:sz="6" w:space="0" w:color="A6A6A6"/>
              <w:right w:val="single" w:sz="4" w:space="0" w:color="A6A6A6"/>
            </w:tcBorders>
            <w:vAlign w:val="center"/>
            <w:hideMark/>
          </w:tcPr>
          <w:p w14:paraId="19FA6BC4" w14:textId="77777777" w:rsidR="009E306A" w:rsidRPr="009E306A" w:rsidRDefault="009E306A" w:rsidP="009E306A">
            <w:pPr>
              <w:rPr>
                <w:rFonts w:ascii="Century Gothic" w:eastAsia="Times New Roman" w:hAnsi="Century Gothic" w:cs="Calibri"/>
                <w:color w:val="203764"/>
                <w:sz w:val="18"/>
                <w:szCs w:val="18"/>
              </w:rPr>
            </w:pPr>
          </w:p>
        </w:tc>
        <w:tc>
          <w:tcPr>
            <w:tcW w:w="223" w:type="dxa"/>
            <w:tcBorders>
              <w:top w:val="nil"/>
              <w:left w:val="nil"/>
              <w:bottom w:val="nil"/>
              <w:right w:val="nil"/>
            </w:tcBorders>
            <w:shd w:val="clear" w:color="auto" w:fill="auto"/>
            <w:noWrap/>
            <w:vAlign w:val="bottom"/>
            <w:hideMark/>
          </w:tcPr>
          <w:p w14:paraId="3705071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46FE2AF" w14:textId="77777777" w:rsidTr="009E306A">
        <w:trPr>
          <w:trHeight w:val="172"/>
        </w:trPr>
        <w:tc>
          <w:tcPr>
            <w:tcW w:w="1877" w:type="dxa"/>
            <w:tcBorders>
              <w:top w:val="nil"/>
              <w:left w:val="nil"/>
              <w:bottom w:val="nil"/>
              <w:right w:val="nil"/>
            </w:tcBorders>
            <w:shd w:val="clear" w:color="auto" w:fill="auto"/>
            <w:vAlign w:val="center"/>
            <w:hideMark/>
          </w:tcPr>
          <w:p w14:paraId="18A01139" w14:textId="77777777" w:rsidR="009E306A" w:rsidRPr="009E306A" w:rsidRDefault="009E306A" w:rsidP="009E306A">
            <w:pPr>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vAlign w:val="center"/>
            <w:hideMark/>
          </w:tcPr>
          <w:p w14:paraId="4FC17DFD"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197" w:type="dxa"/>
            <w:tcBorders>
              <w:top w:val="nil"/>
              <w:left w:val="nil"/>
              <w:bottom w:val="nil"/>
              <w:right w:val="nil"/>
            </w:tcBorders>
            <w:shd w:val="clear" w:color="auto" w:fill="auto"/>
            <w:vAlign w:val="center"/>
            <w:hideMark/>
          </w:tcPr>
          <w:p w14:paraId="4D0B3B49"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5155" w:type="dxa"/>
            <w:tcBorders>
              <w:top w:val="nil"/>
              <w:left w:val="nil"/>
              <w:bottom w:val="nil"/>
              <w:right w:val="nil"/>
            </w:tcBorders>
            <w:shd w:val="clear" w:color="auto" w:fill="auto"/>
            <w:vAlign w:val="center"/>
            <w:hideMark/>
          </w:tcPr>
          <w:p w14:paraId="42EE3A55"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23" w:type="dxa"/>
            <w:vAlign w:val="center"/>
            <w:hideMark/>
          </w:tcPr>
          <w:p w14:paraId="4840AE6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BC2E4D5" w14:textId="77777777" w:rsidTr="009E306A">
        <w:trPr>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03584D09" w14:textId="77777777" w:rsidR="009E306A" w:rsidRPr="009E306A" w:rsidRDefault="009E306A" w:rsidP="009E306A">
            <w:pPr>
              <w:jc w:val="center"/>
              <w:rPr>
                <w:rFonts w:ascii="Century Gothic" w:eastAsia="Times New Roman" w:hAnsi="Century Gothic" w:cs="Calibri"/>
                <w:b/>
                <w:bCs/>
                <w:color w:val="FFFFFF"/>
                <w:sz w:val="20"/>
                <w:szCs w:val="20"/>
              </w:rPr>
            </w:pPr>
            <w:r w:rsidRPr="009E306A">
              <w:rPr>
                <w:rFonts w:ascii="Century Gothic" w:eastAsia="Times New Roman" w:hAnsi="Century Gothic" w:cs="Calibri"/>
                <w:b/>
                <w:bCs/>
                <w:color w:val="FFFFFF"/>
                <w:sz w:val="20"/>
                <w:szCs w:val="20"/>
              </w:rPr>
              <w:t>PLAN VERSION</w:t>
            </w:r>
          </w:p>
        </w:tc>
        <w:tc>
          <w:tcPr>
            <w:tcW w:w="223" w:type="dxa"/>
            <w:vAlign w:val="center"/>
            <w:hideMark/>
          </w:tcPr>
          <w:p w14:paraId="6D9016A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C1B6ACE" w14:textId="77777777" w:rsidTr="009E306A">
        <w:trPr>
          <w:trHeight w:val="388"/>
        </w:trPr>
        <w:tc>
          <w:tcPr>
            <w:tcW w:w="3462" w:type="dxa"/>
            <w:gridSpan w:val="2"/>
            <w:tcBorders>
              <w:top w:val="single" w:sz="4" w:space="0" w:color="A6A6A6"/>
              <w:left w:val="single" w:sz="4" w:space="0" w:color="BFBFBF"/>
              <w:bottom w:val="single" w:sz="4" w:space="0" w:color="BFBFBF"/>
              <w:right w:val="single" w:sz="4" w:space="0" w:color="BFBFBF"/>
            </w:tcBorders>
            <w:shd w:val="clear" w:color="000000" w:fill="D6DCE4"/>
            <w:vAlign w:val="center"/>
            <w:hideMark/>
          </w:tcPr>
          <w:p w14:paraId="0ED18E22"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VERSION</w:t>
            </w:r>
          </w:p>
        </w:tc>
        <w:tc>
          <w:tcPr>
            <w:tcW w:w="2197" w:type="dxa"/>
            <w:tcBorders>
              <w:top w:val="single" w:sz="4" w:space="0" w:color="BFBFBF"/>
              <w:left w:val="nil"/>
              <w:bottom w:val="single" w:sz="4" w:space="0" w:color="BFBFBF"/>
              <w:right w:val="single" w:sz="4" w:space="0" w:color="BFBFBF"/>
            </w:tcBorders>
            <w:shd w:val="clear" w:color="000000" w:fill="D6DCE4"/>
            <w:vAlign w:val="center"/>
            <w:hideMark/>
          </w:tcPr>
          <w:p w14:paraId="18465E29"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DATE</w:t>
            </w:r>
          </w:p>
        </w:tc>
        <w:tc>
          <w:tcPr>
            <w:tcW w:w="5155" w:type="dxa"/>
            <w:tcBorders>
              <w:top w:val="single" w:sz="4" w:space="0" w:color="BFBFBF"/>
              <w:left w:val="nil"/>
              <w:bottom w:val="single" w:sz="4" w:space="0" w:color="BFBFBF"/>
              <w:right w:val="single" w:sz="4" w:space="0" w:color="BFBFBF"/>
            </w:tcBorders>
            <w:shd w:val="clear" w:color="000000" w:fill="D6DCE4"/>
            <w:vAlign w:val="center"/>
            <w:hideMark/>
          </w:tcPr>
          <w:p w14:paraId="5E96FA06"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AUTHOR</w:t>
            </w:r>
          </w:p>
        </w:tc>
        <w:tc>
          <w:tcPr>
            <w:tcW w:w="223" w:type="dxa"/>
            <w:vAlign w:val="center"/>
            <w:hideMark/>
          </w:tcPr>
          <w:p w14:paraId="61029BA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D3A86E7"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DD3FB3"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7CE167DA"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6E5A0E61"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0FE69DA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89B104D" w14:textId="77777777" w:rsidTr="009E306A">
        <w:trPr>
          <w:trHeight w:val="388"/>
        </w:trPr>
        <w:tc>
          <w:tcPr>
            <w:tcW w:w="10814"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9561C17"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REASON</w:t>
            </w:r>
          </w:p>
        </w:tc>
        <w:tc>
          <w:tcPr>
            <w:tcW w:w="223" w:type="dxa"/>
            <w:vAlign w:val="center"/>
            <w:hideMark/>
          </w:tcPr>
          <w:p w14:paraId="278085D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62BAAAE" w14:textId="77777777" w:rsidTr="009E306A">
        <w:trPr>
          <w:trHeight w:val="713"/>
        </w:trPr>
        <w:tc>
          <w:tcPr>
            <w:tcW w:w="10814"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CD1E3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B0DA97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4B66783" w14:textId="77777777" w:rsidTr="009E306A">
        <w:trPr>
          <w:trHeight w:val="388"/>
        </w:trPr>
        <w:tc>
          <w:tcPr>
            <w:tcW w:w="10814" w:type="dxa"/>
            <w:gridSpan w:val="4"/>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43F8445"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SECTIONS IMPACTED</w:t>
            </w:r>
          </w:p>
        </w:tc>
        <w:tc>
          <w:tcPr>
            <w:tcW w:w="223" w:type="dxa"/>
            <w:vAlign w:val="center"/>
            <w:hideMark/>
          </w:tcPr>
          <w:p w14:paraId="33C2013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ABE1852" w14:textId="77777777" w:rsidTr="009E306A">
        <w:trPr>
          <w:trHeight w:val="432"/>
        </w:trPr>
        <w:tc>
          <w:tcPr>
            <w:tcW w:w="3462"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4ADEB13"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SECTION TITLE</w:t>
            </w:r>
          </w:p>
        </w:tc>
        <w:tc>
          <w:tcPr>
            <w:tcW w:w="7352"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2F20139E"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AMENDMENT</w:t>
            </w:r>
          </w:p>
        </w:tc>
        <w:tc>
          <w:tcPr>
            <w:tcW w:w="223" w:type="dxa"/>
            <w:vAlign w:val="center"/>
            <w:hideMark/>
          </w:tcPr>
          <w:p w14:paraId="7C9D547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FB48810" w14:textId="77777777" w:rsidTr="009E306A">
        <w:trPr>
          <w:trHeight w:val="475"/>
        </w:trPr>
        <w:tc>
          <w:tcPr>
            <w:tcW w:w="3462" w:type="dxa"/>
            <w:gridSpan w:val="2"/>
            <w:tcBorders>
              <w:top w:val="single" w:sz="4" w:space="0" w:color="BFBFBF"/>
              <w:left w:val="single" w:sz="4" w:space="0" w:color="BFBFBF"/>
              <w:bottom w:val="nil"/>
              <w:right w:val="single" w:sz="4" w:space="0" w:color="BFBFBF"/>
            </w:tcBorders>
            <w:shd w:val="clear" w:color="auto" w:fill="auto"/>
            <w:vAlign w:val="center"/>
            <w:hideMark/>
          </w:tcPr>
          <w:p w14:paraId="29B7D988"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7352" w:type="dxa"/>
            <w:gridSpan w:val="2"/>
            <w:tcBorders>
              <w:top w:val="single" w:sz="4" w:space="0" w:color="BFBFBF"/>
              <w:left w:val="nil"/>
              <w:bottom w:val="nil"/>
              <w:right w:val="single" w:sz="4" w:space="0" w:color="BFBFBF"/>
            </w:tcBorders>
            <w:shd w:val="clear" w:color="auto" w:fill="auto"/>
            <w:vAlign w:val="center"/>
            <w:hideMark/>
          </w:tcPr>
          <w:p w14:paraId="0D2104C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6C1465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4DB60A8"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D4D5CF"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7352" w:type="dxa"/>
            <w:gridSpan w:val="2"/>
            <w:tcBorders>
              <w:top w:val="single" w:sz="4" w:space="0" w:color="BFBFBF"/>
              <w:left w:val="nil"/>
              <w:bottom w:val="single" w:sz="4" w:space="0" w:color="BFBFBF"/>
              <w:right w:val="single" w:sz="4" w:space="0" w:color="BFBFBF"/>
            </w:tcBorders>
            <w:shd w:val="clear" w:color="auto" w:fill="auto"/>
            <w:vAlign w:val="center"/>
            <w:hideMark/>
          </w:tcPr>
          <w:p w14:paraId="3F1B33C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19D2684"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D6E2FC3"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17EA8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7352" w:type="dxa"/>
            <w:gridSpan w:val="2"/>
            <w:tcBorders>
              <w:top w:val="single" w:sz="4" w:space="0" w:color="BFBFBF"/>
              <w:left w:val="nil"/>
              <w:bottom w:val="single" w:sz="4" w:space="0" w:color="BFBFBF"/>
              <w:right w:val="single" w:sz="4" w:space="0" w:color="BFBFBF"/>
            </w:tcBorders>
            <w:shd w:val="clear" w:color="auto" w:fill="auto"/>
            <w:vAlign w:val="center"/>
            <w:hideMark/>
          </w:tcPr>
          <w:p w14:paraId="538DA45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BE6B9A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AA3EB51"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2B26E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7352" w:type="dxa"/>
            <w:gridSpan w:val="2"/>
            <w:tcBorders>
              <w:top w:val="single" w:sz="4" w:space="0" w:color="BFBFBF"/>
              <w:left w:val="nil"/>
              <w:bottom w:val="single" w:sz="4" w:space="0" w:color="BFBFBF"/>
              <w:right w:val="single" w:sz="4" w:space="0" w:color="BFBFBF"/>
            </w:tcBorders>
            <w:shd w:val="clear" w:color="auto" w:fill="auto"/>
            <w:vAlign w:val="center"/>
            <w:hideMark/>
          </w:tcPr>
          <w:p w14:paraId="7D7F53CF"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8BF36B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DA568FD" w14:textId="77777777" w:rsidTr="009E306A">
        <w:trPr>
          <w:trHeight w:val="388"/>
        </w:trPr>
        <w:tc>
          <w:tcPr>
            <w:tcW w:w="10814" w:type="dxa"/>
            <w:gridSpan w:val="4"/>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D876986"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DISTRIBUTION</w:t>
            </w:r>
          </w:p>
        </w:tc>
        <w:tc>
          <w:tcPr>
            <w:tcW w:w="223" w:type="dxa"/>
            <w:vAlign w:val="center"/>
            <w:hideMark/>
          </w:tcPr>
          <w:p w14:paraId="4EE8377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FC08D48" w14:textId="77777777" w:rsidTr="009E306A">
        <w:trPr>
          <w:trHeight w:val="432"/>
        </w:trPr>
        <w:tc>
          <w:tcPr>
            <w:tcW w:w="3462"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DB97CB1"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DELIVERY METHOD</w:t>
            </w:r>
          </w:p>
        </w:tc>
        <w:tc>
          <w:tcPr>
            <w:tcW w:w="2197" w:type="dxa"/>
            <w:tcBorders>
              <w:top w:val="nil"/>
              <w:left w:val="nil"/>
              <w:bottom w:val="single" w:sz="4" w:space="0" w:color="BFBFBF"/>
              <w:right w:val="single" w:sz="4" w:space="0" w:color="BFBFBF"/>
            </w:tcBorders>
            <w:shd w:val="clear" w:color="000000" w:fill="D6DCE4"/>
            <w:vAlign w:val="center"/>
            <w:hideMark/>
          </w:tcPr>
          <w:p w14:paraId="1FF1506B"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ISSUE DATE</w:t>
            </w:r>
          </w:p>
        </w:tc>
        <w:tc>
          <w:tcPr>
            <w:tcW w:w="5155" w:type="dxa"/>
            <w:tcBorders>
              <w:top w:val="nil"/>
              <w:left w:val="nil"/>
              <w:bottom w:val="single" w:sz="4" w:space="0" w:color="BFBFBF"/>
              <w:right w:val="single" w:sz="4" w:space="0" w:color="BFBFBF"/>
            </w:tcBorders>
            <w:shd w:val="clear" w:color="000000" w:fill="D6DCE4"/>
            <w:vAlign w:val="center"/>
            <w:hideMark/>
          </w:tcPr>
          <w:p w14:paraId="07A6E29B"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ISSUED TO</w:t>
            </w:r>
          </w:p>
        </w:tc>
        <w:tc>
          <w:tcPr>
            <w:tcW w:w="223" w:type="dxa"/>
            <w:vAlign w:val="center"/>
            <w:hideMark/>
          </w:tcPr>
          <w:p w14:paraId="284FFD99"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65E0604"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F8CD9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3BF2CEF3"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6CFA1E9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52753AC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495417A"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19BA1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46050143"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90E395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1B980F6"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6579F09"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FD8C3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55F8B182"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0BEA39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C95B542"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2F111A2" w14:textId="77777777" w:rsidTr="009E306A">
        <w:trPr>
          <w:trHeight w:val="475"/>
        </w:trPr>
        <w:tc>
          <w:tcPr>
            <w:tcW w:w="346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7CF21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165F28D5"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5BAE1EC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1DEFF3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74C09FD" w14:textId="77777777" w:rsidTr="009E306A">
        <w:trPr>
          <w:trHeight w:val="172"/>
        </w:trPr>
        <w:tc>
          <w:tcPr>
            <w:tcW w:w="1877" w:type="dxa"/>
            <w:tcBorders>
              <w:top w:val="nil"/>
              <w:left w:val="nil"/>
              <w:bottom w:val="nil"/>
              <w:right w:val="nil"/>
            </w:tcBorders>
            <w:shd w:val="clear" w:color="auto" w:fill="auto"/>
            <w:vAlign w:val="center"/>
            <w:hideMark/>
          </w:tcPr>
          <w:p w14:paraId="153E3FFB" w14:textId="77777777" w:rsidR="009E306A" w:rsidRPr="009E306A" w:rsidRDefault="009E306A" w:rsidP="009E306A">
            <w:pPr>
              <w:ind w:firstLineChars="100" w:firstLine="180"/>
              <w:rPr>
                <w:rFonts w:ascii="Century Gothic" w:eastAsia="Times New Roman" w:hAnsi="Century Gothic" w:cs="Calibri"/>
                <w:color w:val="000000"/>
                <w:sz w:val="18"/>
                <w:szCs w:val="18"/>
              </w:rPr>
            </w:pPr>
          </w:p>
        </w:tc>
        <w:tc>
          <w:tcPr>
            <w:tcW w:w="1585" w:type="dxa"/>
            <w:tcBorders>
              <w:top w:val="nil"/>
              <w:left w:val="nil"/>
              <w:bottom w:val="nil"/>
              <w:right w:val="nil"/>
            </w:tcBorders>
            <w:shd w:val="clear" w:color="auto" w:fill="auto"/>
            <w:vAlign w:val="center"/>
            <w:hideMark/>
          </w:tcPr>
          <w:p w14:paraId="102948A4"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197" w:type="dxa"/>
            <w:tcBorders>
              <w:top w:val="nil"/>
              <w:left w:val="nil"/>
              <w:bottom w:val="nil"/>
              <w:right w:val="nil"/>
            </w:tcBorders>
            <w:shd w:val="clear" w:color="auto" w:fill="auto"/>
            <w:vAlign w:val="center"/>
            <w:hideMark/>
          </w:tcPr>
          <w:p w14:paraId="1AD487DC"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5155" w:type="dxa"/>
            <w:tcBorders>
              <w:top w:val="nil"/>
              <w:left w:val="nil"/>
              <w:bottom w:val="nil"/>
              <w:right w:val="nil"/>
            </w:tcBorders>
            <w:shd w:val="clear" w:color="auto" w:fill="auto"/>
            <w:vAlign w:val="center"/>
            <w:hideMark/>
          </w:tcPr>
          <w:p w14:paraId="666CB2F3"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23" w:type="dxa"/>
            <w:vAlign w:val="center"/>
            <w:hideMark/>
          </w:tcPr>
          <w:p w14:paraId="7319FEA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12E1DA1" w14:textId="77777777" w:rsidTr="009E306A">
        <w:trPr>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4B281257" w14:textId="77777777" w:rsidR="009E306A" w:rsidRPr="009E306A" w:rsidRDefault="009E306A" w:rsidP="009E306A">
            <w:pPr>
              <w:jc w:val="center"/>
              <w:rPr>
                <w:rFonts w:ascii="Century Gothic" w:eastAsia="Times New Roman" w:hAnsi="Century Gothic" w:cs="Calibri"/>
                <w:b/>
                <w:bCs/>
                <w:color w:val="FFFFFF"/>
                <w:sz w:val="20"/>
                <w:szCs w:val="20"/>
              </w:rPr>
            </w:pPr>
            <w:r w:rsidRPr="009E306A">
              <w:rPr>
                <w:rFonts w:ascii="Century Gothic" w:eastAsia="Times New Roman" w:hAnsi="Century Gothic" w:cs="Calibri"/>
                <w:b/>
                <w:bCs/>
                <w:color w:val="FFFFFF"/>
                <w:sz w:val="20"/>
                <w:szCs w:val="20"/>
              </w:rPr>
              <w:lastRenderedPageBreak/>
              <w:t>EXECUTIVE SUMMARY</w:t>
            </w:r>
          </w:p>
        </w:tc>
        <w:tc>
          <w:tcPr>
            <w:tcW w:w="223" w:type="dxa"/>
            <w:vAlign w:val="center"/>
            <w:hideMark/>
          </w:tcPr>
          <w:p w14:paraId="5B546ED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D7A82DB"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7133814D"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RISK ANALYSIS AND EVALUATION PROCESS</w:t>
            </w:r>
          </w:p>
        </w:tc>
        <w:tc>
          <w:tcPr>
            <w:tcW w:w="223" w:type="dxa"/>
            <w:vAlign w:val="center"/>
            <w:hideMark/>
          </w:tcPr>
          <w:p w14:paraId="5FF462A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6197B7F" w14:textId="77777777" w:rsidTr="009E306A">
        <w:trPr>
          <w:trHeight w:val="1167"/>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FFAD6A4"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509053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3BE9FBC"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4AA3AEA6"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DEVELOPMENT OF RISK PREVENTION MITIGATION STRATEGIES PROCESS</w:t>
            </w:r>
          </w:p>
        </w:tc>
        <w:tc>
          <w:tcPr>
            <w:tcW w:w="223" w:type="dxa"/>
            <w:vAlign w:val="center"/>
            <w:hideMark/>
          </w:tcPr>
          <w:p w14:paraId="046FE55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DFD1AC6" w14:textId="77777777" w:rsidTr="009E306A">
        <w:trPr>
          <w:trHeight w:val="1167"/>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302DAA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F8BB720"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8E90685"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11F8D0BC"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REVIEW SCHEDULE, PROCESS, AND PARTIES RESPONSIBLE</w:t>
            </w:r>
          </w:p>
        </w:tc>
        <w:tc>
          <w:tcPr>
            <w:tcW w:w="223" w:type="dxa"/>
            <w:vAlign w:val="center"/>
            <w:hideMark/>
          </w:tcPr>
          <w:p w14:paraId="116C759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B95D847" w14:textId="77777777" w:rsidTr="009E306A">
        <w:trPr>
          <w:trHeight w:val="1167"/>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EABC0C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E108A4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CB882DF" w14:textId="77777777" w:rsidTr="009E306A">
        <w:trPr>
          <w:trHeight w:val="388"/>
        </w:trPr>
        <w:tc>
          <w:tcPr>
            <w:tcW w:w="10814" w:type="dxa"/>
            <w:gridSpan w:val="4"/>
            <w:tcBorders>
              <w:top w:val="single" w:sz="4" w:space="0" w:color="A6A6A6"/>
              <w:left w:val="single" w:sz="4" w:space="0" w:color="A6A6A6"/>
              <w:bottom w:val="nil"/>
              <w:right w:val="single" w:sz="4" w:space="0" w:color="A6A6A6"/>
            </w:tcBorders>
            <w:shd w:val="clear" w:color="000000" w:fill="D6DCE4"/>
            <w:vAlign w:val="center"/>
            <w:hideMark/>
          </w:tcPr>
          <w:p w14:paraId="6E96F9C0"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RISK MANAGEMENT ROLES AND RESPONSIBILITIES</w:t>
            </w:r>
          </w:p>
        </w:tc>
        <w:tc>
          <w:tcPr>
            <w:tcW w:w="223" w:type="dxa"/>
            <w:vAlign w:val="center"/>
            <w:hideMark/>
          </w:tcPr>
          <w:p w14:paraId="30F83290"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40D3BAF" w14:textId="77777777" w:rsidTr="009E306A">
        <w:trPr>
          <w:trHeight w:val="38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0D818692"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NAME</w:t>
            </w:r>
          </w:p>
        </w:tc>
        <w:tc>
          <w:tcPr>
            <w:tcW w:w="2197" w:type="dxa"/>
            <w:tcBorders>
              <w:top w:val="single" w:sz="4" w:space="0" w:color="A6A6A6"/>
              <w:left w:val="nil"/>
              <w:bottom w:val="single" w:sz="4" w:space="0" w:color="A6A6A6"/>
              <w:right w:val="single" w:sz="4" w:space="0" w:color="A6A6A6"/>
            </w:tcBorders>
            <w:shd w:val="clear" w:color="000000" w:fill="EDEDED"/>
            <w:vAlign w:val="center"/>
            <w:hideMark/>
          </w:tcPr>
          <w:p w14:paraId="3D14558C"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ROLE</w:t>
            </w:r>
          </w:p>
        </w:tc>
        <w:tc>
          <w:tcPr>
            <w:tcW w:w="5155" w:type="dxa"/>
            <w:tcBorders>
              <w:top w:val="single" w:sz="4" w:space="0" w:color="A6A6A6"/>
              <w:left w:val="nil"/>
              <w:bottom w:val="single" w:sz="4" w:space="0" w:color="A6A6A6"/>
              <w:right w:val="single" w:sz="4" w:space="0" w:color="A6A6A6"/>
            </w:tcBorders>
            <w:shd w:val="clear" w:color="000000" w:fill="EDEDED"/>
            <w:vAlign w:val="center"/>
            <w:hideMark/>
          </w:tcPr>
          <w:p w14:paraId="5022B2C7"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RESPONSIBILITIES</w:t>
            </w:r>
          </w:p>
        </w:tc>
        <w:tc>
          <w:tcPr>
            <w:tcW w:w="223" w:type="dxa"/>
            <w:vAlign w:val="center"/>
            <w:hideMark/>
          </w:tcPr>
          <w:p w14:paraId="5E314AB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7F7FA3D"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2AB76831"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single" w:sz="4" w:space="0" w:color="BFBFBF"/>
              <w:left w:val="nil"/>
              <w:bottom w:val="single" w:sz="4" w:space="0" w:color="BFBFBF"/>
              <w:right w:val="single" w:sz="4" w:space="0" w:color="BFBFBF"/>
            </w:tcBorders>
            <w:shd w:val="clear" w:color="auto" w:fill="auto"/>
            <w:vAlign w:val="center"/>
            <w:hideMark/>
          </w:tcPr>
          <w:p w14:paraId="5924DB71"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single" w:sz="4" w:space="0" w:color="BFBFBF"/>
              <w:left w:val="nil"/>
              <w:bottom w:val="single" w:sz="4" w:space="0" w:color="BFBFBF"/>
              <w:right w:val="single" w:sz="4" w:space="0" w:color="BFBFBF"/>
            </w:tcBorders>
            <w:shd w:val="clear" w:color="auto" w:fill="auto"/>
            <w:vAlign w:val="center"/>
            <w:hideMark/>
          </w:tcPr>
          <w:p w14:paraId="76036E5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CADF0B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421C13A"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3F47CFB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40F7E230"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00AD3551"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0FE30AC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71A74C0"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6DFE84E1"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583C93C6"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26FE080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A876429"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942FBD1"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0CFDCD5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7FBAF8B6"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2E45F38"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E25BFF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933792A"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39C34F87"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RISK REPORTING PROCESS</w:t>
            </w:r>
          </w:p>
        </w:tc>
        <w:tc>
          <w:tcPr>
            <w:tcW w:w="223" w:type="dxa"/>
            <w:vAlign w:val="center"/>
            <w:hideMark/>
          </w:tcPr>
          <w:p w14:paraId="14CEB647"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72BB87E" w14:textId="77777777" w:rsidTr="009E306A">
        <w:trPr>
          <w:trHeight w:val="1167"/>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6BC2304"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A98135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D3C1829" w14:textId="77777777" w:rsidTr="009E306A">
        <w:trPr>
          <w:trHeight w:val="172"/>
        </w:trPr>
        <w:tc>
          <w:tcPr>
            <w:tcW w:w="1877" w:type="dxa"/>
            <w:tcBorders>
              <w:top w:val="nil"/>
              <w:left w:val="nil"/>
              <w:bottom w:val="nil"/>
              <w:right w:val="nil"/>
            </w:tcBorders>
            <w:shd w:val="clear" w:color="auto" w:fill="auto"/>
            <w:vAlign w:val="center"/>
            <w:hideMark/>
          </w:tcPr>
          <w:p w14:paraId="43518E38" w14:textId="77777777" w:rsidR="009E306A" w:rsidRPr="009E306A" w:rsidRDefault="009E306A" w:rsidP="009E306A">
            <w:pPr>
              <w:ind w:firstLineChars="100" w:firstLine="180"/>
              <w:rPr>
                <w:rFonts w:ascii="Century Gothic" w:eastAsia="Times New Roman" w:hAnsi="Century Gothic" w:cs="Calibri"/>
                <w:color w:val="000000"/>
                <w:sz w:val="18"/>
                <w:szCs w:val="18"/>
              </w:rPr>
            </w:pPr>
          </w:p>
        </w:tc>
        <w:tc>
          <w:tcPr>
            <w:tcW w:w="1585" w:type="dxa"/>
            <w:tcBorders>
              <w:top w:val="nil"/>
              <w:left w:val="nil"/>
              <w:bottom w:val="nil"/>
              <w:right w:val="nil"/>
            </w:tcBorders>
            <w:shd w:val="clear" w:color="auto" w:fill="auto"/>
            <w:vAlign w:val="center"/>
            <w:hideMark/>
          </w:tcPr>
          <w:p w14:paraId="2AC9C905"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197" w:type="dxa"/>
            <w:tcBorders>
              <w:top w:val="nil"/>
              <w:left w:val="nil"/>
              <w:bottom w:val="nil"/>
              <w:right w:val="nil"/>
            </w:tcBorders>
            <w:shd w:val="clear" w:color="auto" w:fill="auto"/>
            <w:vAlign w:val="center"/>
            <w:hideMark/>
          </w:tcPr>
          <w:p w14:paraId="1A319405"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5155" w:type="dxa"/>
            <w:tcBorders>
              <w:top w:val="nil"/>
              <w:left w:val="nil"/>
              <w:bottom w:val="nil"/>
              <w:right w:val="nil"/>
            </w:tcBorders>
            <w:shd w:val="clear" w:color="auto" w:fill="auto"/>
            <w:vAlign w:val="center"/>
            <w:hideMark/>
          </w:tcPr>
          <w:p w14:paraId="7B083710"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23" w:type="dxa"/>
            <w:vAlign w:val="center"/>
            <w:hideMark/>
          </w:tcPr>
          <w:p w14:paraId="05356A4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6AB80AA" w14:textId="77777777" w:rsidTr="009E306A">
        <w:trPr>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3577D754" w14:textId="77777777" w:rsidR="009E306A" w:rsidRPr="009E306A" w:rsidRDefault="009E306A" w:rsidP="009E306A">
            <w:pPr>
              <w:jc w:val="center"/>
              <w:rPr>
                <w:rFonts w:ascii="Century Gothic" w:eastAsia="Times New Roman" w:hAnsi="Century Gothic" w:cs="Calibri"/>
                <w:b/>
                <w:bCs/>
                <w:color w:val="FFFFFF"/>
                <w:sz w:val="20"/>
                <w:szCs w:val="20"/>
              </w:rPr>
            </w:pPr>
            <w:r w:rsidRPr="009E306A">
              <w:rPr>
                <w:rFonts w:ascii="Century Gothic" w:eastAsia="Times New Roman" w:hAnsi="Century Gothic" w:cs="Calibri"/>
                <w:b/>
                <w:bCs/>
                <w:color w:val="FFFFFF"/>
                <w:sz w:val="20"/>
                <w:szCs w:val="20"/>
              </w:rPr>
              <w:t>RISK ASSESSMENT</w:t>
            </w:r>
          </w:p>
        </w:tc>
        <w:tc>
          <w:tcPr>
            <w:tcW w:w="223" w:type="dxa"/>
            <w:vAlign w:val="center"/>
            <w:hideMark/>
          </w:tcPr>
          <w:p w14:paraId="518C83D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A2F9017"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4C73C942"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RISK IDENTIFICATION</w:t>
            </w:r>
          </w:p>
        </w:tc>
        <w:tc>
          <w:tcPr>
            <w:tcW w:w="223" w:type="dxa"/>
            <w:vAlign w:val="center"/>
            <w:hideMark/>
          </w:tcPr>
          <w:p w14:paraId="10FCB81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05C6CDF" w14:textId="77777777" w:rsidTr="009E306A">
        <w:trPr>
          <w:trHeight w:val="388"/>
        </w:trPr>
        <w:tc>
          <w:tcPr>
            <w:tcW w:w="5659" w:type="dxa"/>
            <w:gridSpan w:val="3"/>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1DB7A99C"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RISK OVERVIEW</w:t>
            </w:r>
          </w:p>
        </w:tc>
        <w:tc>
          <w:tcPr>
            <w:tcW w:w="5155" w:type="dxa"/>
            <w:tcBorders>
              <w:top w:val="nil"/>
              <w:left w:val="nil"/>
              <w:bottom w:val="single" w:sz="4" w:space="0" w:color="A6A6A6"/>
              <w:right w:val="single" w:sz="4" w:space="0" w:color="A6A6A6"/>
            </w:tcBorders>
            <w:shd w:val="clear" w:color="000000" w:fill="D6DCE4"/>
            <w:vAlign w:val="center"/>
            <w:hideMark/>
          </w:tcPr>
          <w:p w14:paraId="29F284B0"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EVENT OR THREAT TRIGGERS</w:t>
            </w:r>
          </w:p>
        </w:tc>
        <w:tc>
          <w:tcPr>
            <w:tcW w:w="223" w:type="dxa"/>
            <w:vAlign w:val="center"/>
            <w:hideMark/>
          </w:tcPr>
          <w:p w14:paraId="57D9248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A2954BF" w14:textId="77777777" w:rsidTr="009E306A">
        <w:trPr>
          <w:trHeight w:val="475"/>
        </w:trPr>
        <w:tc>
          <w:tcPr>
            <w:tcW w:w="5659"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4C9889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auto" w:fill="auto"/>
            <w:vAlign w:val="center"/>
            <w:hideMark/>
          </w:tcPr>
          <w:p w14:paraId="32890F8C" w14:textId="77777777" w:rsidR="009E306A" w:rsidRPr="009E306A" w:rsidRDefault="009E306A" w:rsidP="009E306A">
            <w:pP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F2644C7"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78C783D" w14:textId="77777777" w:rsidTr="009E306A">
        <w:trPr>
          <w:trHeight w:val="475"/>
        </w:trPr>
        <w:tc>
          <w:tcPr>
            <w:tcW w:w="5659"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EA4DDA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auto" w:fill="auto"/>
            <w:vAlign w:val="center"/>
            <w:hideMark/>
          </w:tcPr>
          <w:p w14:paraId="45D94230" w14:textId="77777777" w:rsidR="009E306A" w:rsidRPr="009E306A" w:rsidRDefault="009E306A" w:rsidP="009E306A">
            <w:pP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ACD0D8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63CBB72" w14:textId="77777777" w:rsidTr="009E306A">
        <w:trPr>
          <w:trHeight w:val="475"/>
        </w:trPr>
        <w:tc>
          <w:tcPr>
            <w:tcW w:w="5659"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2ED9C9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auto" w:fill="auto"/>
            <w:vAlign w:val="center"/>
            <w:hideMark/>
          </w:tcPr>
          <w:p w14:paraId="409D444B" w14:textId="77777777" w:rsidR="009E306A" w:rsidRPr="009E306A" w:rsidRDefault="009E306A" w:rsidP="009E306A">
            <w:pP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C51B940"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61AECA5" w14:textId="77777777" w:rsidTr="009E306A">
        <w:trPr>
          <w:trHeight w:val="475"/>
        </w:trPr>
        <w:tc>
          <w:tcPr>
            <w:tcW w:w="5659"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2EFCD2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auto" w:fill="auto"/>
            <w:vAlign w:val="center"/>
            <w:hideMark/>
          </w:tcPr>
          <w:p w14:paraId="349ED2C6" w14:textId="77777777" w:rsidR="009E306A" w:rsidRPr="009E306A" w:rsidRDefault="009E306A" w:rsidP="009E306A">
            <w:pP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C08BBD6"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CBD7545" w14:textId="77777777" w:rsidTr="009E306A">
        <w:trPr>
          <w:trHeight w:val="475"/>
        </w:trPr>
        <w:tc>
          <w:tcPr>
            <w:tcW w:w="5659"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1F518A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auto" w:fill="auto"/>
            <w:vAlign w:val="center"/>
            <w:hideMark/>
          </w:tcPr>
          <w:p w14:paraId="42BEDC83" w14:textId="77777777" w:rsidR="009E306A" w:rsidRPr="009E306A" w:rsidRDefault="009E306A" w:rsidP="009E306A">
            <w:pP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F1E696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59D4968" w14:textId="77777777" w:rsidTr="009E306A">
        <w:trPr>
          <w:trHeight w:val="475"/>
        </w:trPr>
        <w:tc>
          <w:tcPr>
            <w:tcW w:w="5659"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B48B966"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auto" w:fill="auto"/>
            <w:vAlign w:val="center"/>
            <w:hideMark/>
          </w:tcPr>
          <w:p w14:paraId="3FFD5605" w14:textId="77777777" w:rsidR="009E306A" w:rsidRPr="009E306A" w:rsidRDefault="009E306A" w:rsidP="009E306A">
            <w:pP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4D9E11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8C8367A"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00B70585"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lastRenderedPageBreak/>
              <w:t>RISK REGISTER</w:t>
            </w:r>
          </w:p>
        </w:tc>
        <w:tc>
          <w:tcPr>
            <w:tcW w:w="223" w:type="dxa"/>
            <w:vAlign w:val="center"/>
            <w:hideMark/>
          </w:tcPr>
          <w:p w14:paraId="085B7C9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1735120" w14:textId="77777777" w:rsidTr="009E306A">
        <w:trPr>
          <w:trHeight w:val="38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73DEC870"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2197" w:type="dxa"/>
            <w:tcBorders>
              <w:top w:val="nil"/>
              <w:left w:val="nil"/>
              <w:bottom w:val="single" w:sz="4" w:space="0" w:color="A6A6A6"/>
              <w:right w:val="single" w:sz="4" w:space="0" w:color="A6A6A6"/>
            </w:tcBorders>
            <w:shd w:val="clear" w:color="000000" w:fill="D6DCE4"/>
            <w:vAlign w:val="center"/>
            <w:hideMark/>
          </w:tcPr>
          <w:p w14:paraId="44BC583D"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CURRENT STATUS</w:t>
            </w:r>
          </w:p>
        </w:tc>
        <w:tc>
          <w:tcPr>
            <w:tcW w:w="5155" w:type="dxa"/>
            <w:tcBorders>
              <w:top w:val="nil"/>
              <w:left w:val="nil"/>
              <w:bottom w:val="single" w:sz="4" w:space="0" w:color="A6A6A6"/>
              <w:right w:val="single" w:sz="4" w:space="0" w:color="A6A6A6"/>
            </w:tcBorders>
            <w:shd w:val="clear" w:color="000000" w:fill="D6DCE4"/>
            <w:vAlign w:val="center"/>
            <w:hideMark/>
          </w:tcPr>
          <w:p w14:paraId="0891F734"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RISK MITIGATION STRATEGIES</w:t>
            </w:r>
          </w:p>
        </w:tc>
        <w:tc>
          <w:tcPr>
            <w:tcW w:w="223" w:type="dxa"/>
            <w:vAlign w:val="center"/>
            <w:hideMark/>
          </w:tcPr>
          <w:p w14:paraId="62C52D9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8149411"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7FFC0CD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single" w:sz="4" w:space="0" w:color="BFBFBF"/>
              <w:left w:val="nil"/>
              <w:bottom w:val="single" w:sz="4" w:space="0" w:color="BFBFBF"/>
              <w:right w:val="single" w:sz="4" w:space="0" w:color="BFBFBF"/>
            </w:tcBorders>
            <w:shd w:val="clear" w:color="auto" w:fill="auto"/>
            <w:vAlign w:val="center"/>
            <w:hideMark/>
          </w:tcPr>
          <w:p w14:paraId="03859A9B"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single" w:sz="4" w:space="0" w:color="BFBFBF"/>
              <w:left w:val="nil"/>
              <w:bottom w:val="single" w:sz="4" w:space="0" w:color="BFBFBF"/>
              <w:right w:val="single" w:sz="4" w:space="0" w:color="BFBFBF"/>
            </w:tcBorders>
            <w:shd w:val="clear" w:color="auto" w:fill="auto"/>
            <w:vAlign w:val="center"/>
            <w:hideMark/>
          </w:tcPr>
          <w:p w14:paraId="3788E19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942F097"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431C60C"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0881276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5DD111A6"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389F03D8"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763369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44143FD"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4487A4F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22D11D3B"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B5B376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056A260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413E411"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66DA274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5A2113D3"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202615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05E1336"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E63768F"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6A215E4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1D2ABE89"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0BDC411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BBA1FD2"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B849EBA"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58C8196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0F843D66"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5F341A84"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CEA1716"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359ECCF"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59CA299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3BAABF4E"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2079DC51"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E05E61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3675D54"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6BDE87D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530EC169"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781EC5D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F999EA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F95AA46" w14:textId="77777777" w:rsidTr="009E306A">
        <w:trPr>
          <w:trHeight w:val="172"/>
        </w:trPr>
        <w:tc>
          <w:tcPr>
            <w:tcW w:w="1877" w:type="dxa"/>
            <w:tcBorders>
              <w:top w:val="nil"/>
              <w:left w:val="nil"/>
              <w:bottom w:val="nil"/>
              <w:right w:val="nil"/>
            </w:tcBorders>
            <w:shd w:val="clear" w:color="auto" w:fill="auto"/>
            <w:vAlign w:val="center"/>
            <w:hideMark/>
          </w:tcPr>
          <w:p w14:paraId="3F744D5C" w14:textId="77777777" w:rsidR="009E306A" w:rsidRPr="009E306A" w:rsidRDefault="009E306A" w:rsidP="009E306A">
            <w:pPr>
              <w:ind w:firstLineChars="100" w:firstLine="180"/>
              <w:rPr>
                <w:rFonts w:ascii="Century Gothic" w:eastAsia="Times New Roman" w:hAnsi="Century Gothic" w:cs="Calibri"/>
                <w:color w:val="000000"/>
                <w:sz w:val="18"/>
                <w:szCs w:val="18"/>
              </w:rPr>
            </w:pPr>
          </w:p>
        </w:tc>
        <w:tc>
          <w:tcPr>
            <w:tcW w:w="1585" w:type="dxa"/>
            <w:tcBorders>
              <w:top w:val="nil"/>
              <w:left w:val="nil"/>
              <w:bottom w:val="nil"/>
              <w:right w:val="nil"/>
            </w:tcBorders>
            <w:shd w:val="clear" w:color="auto" w:fill="auto"/>
            <w:vAlign w:val="center"/>
            <w:hideMark/>
          </w:tcPr>
          <w:p w14:paraId="6BC8A733"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197" w:type="dxa"/>
            <w:tcBorders>
              <w:top w:val="nil"/>
              <w:left w:val="nil"/>
              <w:bottom w:val="nil"/>
              <w:right w:val="nil"/>
            </w:tcBorders>
            <w:shd w:val="clear" w:color="auto" w:fill="auto"/>
            <w:vAlign w:val="center"/>
            <w:hideMark/>
          </w:tcPr>
          <w:p w14:paraId="0BC33522"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5155" w:type="dxa"/>
            <w:tcBorders>
              <w:top w:val="nil"/>
              <w:left w:val="nil"/>
              <w:bottom w:val="nil"/>
              <w:right w:val="nil"/>
            </w:tcBorders>
            <w:shd w:val="clear" w:color="auto" w:fill="auto"/>
            <w:vAlign w:val="center"/>
            <w:hideMark/>
          </w:tcPr>
          <w:p w14:paraId="5ADA1884"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23" w:type="dxa"/>
            <w:vAlign w:val="center"/>
            <w:hideMark/>
          </w:tcPr>
          <w:p w14:paraId="7BEB5E82"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354B491" w14:textId="77777777" w:rsidTr="009E306A">
        <w:trPr>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7BB1FB72" w14:textId="77777777" w:rsidR="009E306A" w:rsidRPr="009E306A" w:rsidRDefault="009E306A" w:rsidP="009E306A">
            <w:pPr>
              <w:jc w:val="center"/>
              <w:rPr>
                <w:rFonts w:ascii="Century Gothic" w:eastAsia="Times New Roman" w:hAnsi="Century Gothic" w:cs="Calibri"/>
                <w:b/>
                <w:bCs/>
                <w:color w:val="FFFFFF"/>
                <w:sz w:val="20"/>
                <w:szCs w:val="20"/>
              </w:rPr>
            </w:pPr>
            <w:r w:rsidRPr="009E306A">
              <w:rPr>
                <w:rFonts w:ascii="Century Gothic" w:eastAsia="Times New Roman" w:hAnsi="Century Gothic" w:cs="Calibri"/>
                <w:b/>
                <w:bCs/>
                <w:color w:val="FFFFFF"/>
                <w:sz w:val="20"/>
                <w:szCs w:val="20"/>
              </w:rPr>
              <w:t>RISK ANALYSIS AND EVALUATION</w:t>
            </w:r>
          </w:p>
        </w:tc>
        <w:tc>
          <w:tcPr>
            <w:tcW w:w="223" w:type="dxa"/>
            <w:vAlign w:val="center"/>
            <w:hideMark/>
          </w:tcPr>
          <w:p w14:paraId="7608313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CFC6B03"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539FF152"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Complete the following for each IDENTIFIED RISK. S</w:t>
            </w:r>
            <w:r w:rsidRPr="009E306A">
              <w:rPr>
                <w:rFonts w:ascii="Century Gothic" w:eastAsia="Times New Roman" w:hAnsi="Century Gothic" w:cs="Calibri"/>
                <w:b/>
                <w:bCs/>
                <w:i/>
                <w:iCs/>
                <w:color w:val="FFFFFF"/>
                <w:sz w:val="18"/>
                <w:szCs w:val="18"/>
              </w:rPr>
              <w:t xml:space="preserve">ee </w:t>
            </w:r>
            <w:r w:rsidRPr="009E306A">
              <w:rPr>
                <w:rFonts w:ascii="Century Gothic" w:eastAsia="Times New Roman" w:hAnsi="Century Gothic" w:cs="Calibri"/>
                <w:b/>
                <w:bCs/>
                <w:color w:val="FFFFFF"/>
                <w:sz w:val="18"/>
                <w:szCs w:val="18"/>
              </w:rPr>
              <w:t xml:space="preserve">RISK MATRIX </w:t>
            </w:r>
            <w:r w:rsidRPr="009E306A">
              <w:rPr>
                <w:rFonts w:ascii="Century Gothic" w:eastAsia="Times New Roman" w:hAnsi="Century Gothic" w:cs="Calibri"/>
                <w:b/>
                <w:bCs/>
                <w:i/>
                <w:iCs/>
                <w:color w:val="FFFFFF"/>
                <w:sz w:val="18"/>
                <w:szCs w:val="18"/>
              </w:rPr>
              <w:t>below.</w:t>
            </w:r>
          </w:p>
        </w:tc>
        <w:tc>
          <w:tcPr>
            <w:tcW w:w="223" w:type="dxa"/>
            <w:vAlign w:val="center"/>
            <w:hideMark/>
          </w:tcPr>
          <w:p w14:paraId="39F9BE0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3E5335B" w14:textId="77777777" w:rsidTr="009E306A">
        <w:trPr>
          <w:trHeight w:val="38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3AA222B7"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2197" w:type="dxa"/>
            <w:tcBorders>
              <w:top w:val="nil"/>
              <w:left w:val="nil"/>
              <w:bottom w:val="single" w:sz="4" w:space="0" w:color="A6A6A6"/>
              <w:right w:val="single" w:sz="4" w:space="0" w:color="A6A6A6"/>
            </w:tcBorders>
            <w:shd w:val="clear" w:color="000000" w:fill="D6DCE4"/>
            <w:vAlign w:val="center"/>
            <w:hideMark/>
          </w:tcPr>
          <w:p w14:paraId="791A8B09"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RISK GRADE</w:t>
            </w:r>
          </w:p>
        </w:tc>
        <w:tc>
          <w:tcPr>
            <w:tcW w:w="5155" w:type="dxa"/>
            <w:tcBorders>
              <w:top w:val="nil"/>
              <w:left w:val="nil"/>
              <w:bottom w:val="single" w:sz="4" w:space="0" w:color="A6A6A6"/>
              <w:right w:val="single" w:sz="4" w:space="0" w:color="A6A6A6"/>
            </w:tcBorders>
            <w:shd w:val="clear" w:color="000000" w:fill="D6DCE4"/>
            <w:vAlign w:val="center"/>
            <w:hideMark/>
          </w:tcPr>
          <w:p w14:paraId="0A54E031"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POTENTIAL IMPACT</w:t>
            </w:r>
          </w:p>
        </w:tc>
        <w:tc>
          <w:tcPr>
            <w:tcW w:w="223" w:type="dxa"/>
            <w:vAlign w:val="center"/>
            <w:hideMark/>
          </w:tcPr>
          <w:p w14:paraId="75297E7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5ED0876"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1AF016C8"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single" w:sz="4" w:space="0" w:color="BFBFBF"/>
              <w:left w:val="nil"/>
              <w:bottom w:val="single" w:sz="4" w:space="0" w:color="BFBFBF"/>
              <w:right w:val="single" w:sz="4" w:space="0" w:color="BFBFBF"/>
            </w:tcBorders>
            <w:shd w:val="clear" w:color="auto" w:fill="auto"/>
            <w:vAlign w:val="center"/>
            <w:hideMark/>
          </w:tcPr>
          <w:p w14:paraId="07A6BFA4"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single" w:sz="4" w:space="0" w:color="BFBFBF"/>
              <w:left w:val="nil"/>
              <w:bottom w:val="single" w:sz="4" w:space="0" w:color="BFBFBF"/>
              <w:right w:val="single" w:sz="4" w:space="0" w:color="BFBFBF"/>
            </w:tcBorders>
            <w:shd w:val="clear" w:color="auto" w:fill="auto"/>
            <w:vAlign w:val="center"/>
            <w:hideMark/>
          </w:tcPr>
          <w:p w14:paraId="2312A6E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D99F23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16013C8"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616A555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475970A1"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D42B1E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2AF7D2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1739BBD"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0DE3D3B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783E219E"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029C9A3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CD423F0"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4FE5370"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4B2A5B34"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32F9C6EA"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3350C8F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D3A69E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7077A41"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2BD394D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6F024CA1"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4642A9B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067664D9"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ECFE1B1"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44E9C38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single" w:sz="4" w:space="0" w:color="BFBFBF"/>
              <w:right w:val="single" w:sz="4" w:space="0" w:color="BFBFBF"/>
            </w:tcBorders>
            <w:shd w:val="clear" w:color="auto" w:fill="auto"/>
            <w:vAlign w:val="center"/>
            <w:hideMark/>
          </w:tcPr>
          <w:p w14:paraId="56FF5A40"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BFBFBF"/>
              <w:right w:val="single" w:sz="4" w:space="0" w:color="BFBFBF"/>
            </w:tcBorders>
            <w:shd w:val="clear" w:color="auto" w:fill="auto"/>
            <w:vAlign w:val="center"/>
            <w:hideMark/>
          </w:tcPr>
          <w:p w14:paraId="1D36304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2E6E444"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7C273A6"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781206B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nil"/>
              <w:left w:val="nil"/>
              <w:bottom w:val="nil"/>
              <w:right w:val="single" w:sz="4" w:space="0" w:color="BFBFBF"/>
            </w:tcBorders>
            <w:shd w:val="clear" w:color="auto" w:fill="auto"/>
            <w:vAlign w:val="center"/>
            <w:hideMark/>
          </w:tcPr>
          <w:p w14:paraId="6699466B"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nil"/>
              <w:right w:val="single" w:sz="4" w:space="0" w:color="BFBFBF"/>
            </w:tcBorders>
            <w:shd w:val="clear" w:color="auto" w:fill="auto"/>
            <w:vAlign w:val="center"/>
            <w:hideMark/>
          </w:tcPr>
          <w:p w14:paraId="212F54E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FD9208C"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927CA08" w14:textId="77777777" w:rsidTr="009E306A">
        <w:trPr>
          <w:trHeight w:val="475"/>
        </w:trPr>
        <w:tc>
          <w:tcPr>
            <w:tcW w:w="3462" w:type="dxa"/>
            <w:gridSpan w:val="2"/>
            <w:tcBorders>
              <w:top w:val="single" w:sz="4" w:space="0" w:color="A6A6A6"/>
              <w:left w:val="single" w:sz="4" w:space="0" w:color="BFBFBF"/>
              <w:bottom w:val="single" w:sz="4" w:space="0" w:color="BFBFBF"/>
              <w:right w:val="single" w:sz="4" w:space="0" w:color="BFBFBF"/>
            </w:tcBorders>
            <w:shd w:val="clear" w:color="auto" w:fill="auto"/>
            <w:vAlign w:val="center"/>
            <w:hideMark/>
          </w:tcPr>
          <w:p w14:paraId="39DB8A8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197"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65D89F3" w14:textId="77777777" w:rsidR="009E306A" w:rsidRPr="009E306A" w:rsidRDefault="009E306A" w:rsidP="009E306A">
            <w:pPr>
              <w:jc w:val="center"/>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single" w:sz="4" w:space="0" w:color="A6A6A6"/>
              <w:left w:val="nil"/>
              <w:bottom w:val="single" w:sz="4" w:space="0" w:color="A6A6A6"/>
              <w:right w:val="single" w:sz="4" w:space="0" w:color="A6A6A6"/>
            </w:tcBorders>
            <w:shd w:val="clear" w:color="auto" w:fill="auto"/>
            <w:vAlign w:val="center"/>
            <w:hideMark/>
          </w:tcPr>
          <w:p w14:paraId="3D81F84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E1DD2A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84BD7C8" w14:textId="77777777" w:rsidTr="009E306A">
        <w:trPr>
          <w:trHeight w:val="3809"/>
        </w:trPr>
        <w:tc>
          <w:tcPr>
            <w:tcW w:w="10814" w:type="dxa"/>
            <w:gridSpan w:val="4"/>
            <w:tcBorders>
              <w:top w:val="nil"/>
              <w:left w:val="nil"/>
              <w:bottom w:val="nil"/>
              <w:right w:val="nil"/>
            </w:tcBorders>
            <w:shd w:val="clear" w:color="auto" w:fill="auto"/>
            <w:noWrap/>
            <w:vAlign w:val="bottom"/>
            <w:hideMark/>
          </w:tcPr>
          <w:p w14:paraId="267E5B91" w14:textId="3B48C7F5" w:rsidR="009E306A" w:rsidRPr="009E306A" w:rsidRDefault="009E306A" w:rsidP="009E306A">
            <w:pPr>
              <w:rPr>
                <w:rFonts w:ascii="Calibri" w:eastAsia="Times New Roman" w:hAnsi="Calibri" w:cs="Calibri"/>
                <w:color w:val="000000"/>
              </w:rPr>
            </w:pPr>
            <w:r w:rsidRPr="009E306A">
              <w:rPr>
                <w:rFonts w:ascii="Calibri" w:eastAsia="Times New Roman" w:hAnsi="Calibri" w:cs="Calibri"/>
                <w:noProof/>
                <w:color w:val="000000"/>
              </w:rPr>
              <w:drawing>
                <wp:anchor distT="0" distB="0" distL="114300" distR="114300" simplePos="0" relativeHeight="251664384" behindDoc="0" locked="0" layoutInCell="1" allowOverlap="1" wp14:anchorId="4D166776" wp14:editId="14206ED6">
                  <wp:simplePos x="0" y="0"/>
                  <wp:positionH relativeFrom="column">
                    <wp:posOffset>1104900</wp:posOffset>
                  </wp:positionH>
                  <wp:positionV relativeFrom="paragraph">
                    <wp:posOffset>63500</wp:posOffset>
                  </wp:positionV>
                  <wp:extent cx="4648200" cy="2095500"/>
                  <wp:effectExtent l="0" t="0" r="0" b="0"/>
                  <wp:wrapNone/>
                  <wp:docPr id="4" name="Picture 4" descr="Table&#10;&#10;Description automatically generated">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a:extLst>
                              <a:ext uri="{FF2B5EF4-FFF2-40B4-BE49-F238E27FC236}">
                                <a16:creationId xmlns:a16="http://schemas.microsoft.com/office/drawing/2014/main" id="{00000000-0008-0000-0000-000004000000}"/>
                              </a:ext>
                            </a:extLst>
                          </pic:cNvPr>
                          <pic:cNvPicPr>
                            <a:picLocks noChangeAspect="1"/>
                          </pic:cNvPicPr>
                        </pic:nvPicPr>
                        <pic:blipFill>
                          <a:blip r:embed="rId10"/>
                          <a:stretch>
                            <a:fillRect/>
                          </a:stretch>
                        </pic:blipFill>
                        <pic:spPr>
                          <a:xfrm>
                            <a:off x="0" y="0"/>
                            <a:ext cx="4648200" cy="2095500"/>
                          </a:xfrm>
                          <a:prstGeom prst="rect">
                            <a:avLst/>
                          </a:prstGeom>
                        </pic:spPr>
                      </pic:pic>
                    </a:graphicData>
                  </a:graphic>
                  <wp14:sizeRelH relativeFrom="page">
                    <wp14:pctWidth>0</wp14:pctWidth>
                  </wp14:sizeRelH>
                  <wp14:sizeRelV relativeFrom="page">
                    <wp14:pctHeight>0</wp14:pctHeight>
                  </wp14:sizeRelV>
                </wp:anchor>
              </w:drawing>
            </w:r>
          </w:p>
          <w:tbl>
            <w:tblPr>
              <w:tblW w:w="10598" w:type="dxa"/>
              <w:tblCellSpacing w:w="0" w:type="dxa"/>
              <w:tblCellMar>
                <w:left w:w="0" w:type="dxa"/>
                <w:right w:w="0" w:type="dxa"/>
              </w:tblCellMar>
              <w:tblLook w:val="04A0" w:firstRow="1" w:lastRow="0" w:firstColumn="1" w:lastColumn="0" w:noHBand="0" w:noVBand="1"/>
            </w:tblPr>
            <w:tblGrid>
              <w:gridCol w:w="10598"/>
            </w:tblGrid>
            <w:tr w:rsidR="009E306A" w:rsidRPr="009E306A" w14:paraId="7BF39FD3" w14:textId="77777777" w:rsidTr="009E306A">
              <w:trPr>
                <w:trHeight w:val="3809"/>
                <w:tblCellSpacing w:w="0" w:type="dxa"/>
              </w:trPr>
              <w:tc>
                <w:tcPr>
                  <w:tcW w:w="10598" w:type="dxa"/>
                  <w:tcBorders>
                    <w:top w:val="single" w:sz="4" w:space="0" w:color="A6A6A6"/>
                    <w:left w:val="nil"/>
                    <w:bottom w:val="nil"/>
                    <w:right w:val="nil"/>
                  </w:tcBorders>
                  <w:shd w:val="clear" w:color="auto" w:fill="auto"/>
                  <w:tcMar>
                    <w:top w:w="0" w:type="dxa"/>
                    <w:left w:w="135" w:type="dxa"/>
                    <w:bottom w:w="0" w:type="dxa"/>
                    <w:right w:w="0" w:type="dxa"/>
                  </w:tcMar>
                  <w:vAlign w:val="center"/>
                  <w:hideMark/>
                </w:tcPr>
                <w:p w14:paraId="588B882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r>
          </w:tbl>
          <w:p w14:paraId="4C47696C" w14:textId="77777777" w:rsidR="009E306A" w:rsidRPr="009E306A" w:rsidRDefault="009E306A" w:rsidP="009E306A">
            <w:pPr>
              <w:rPr>
                <w:rFonts w:ascii="Calibri" w:eastAsia="Times New Roman" w:hAnsi="Calibri" w:cs="Calibri"/>
                <w:color w:val="000000"/>
              </w:rPr>
            </w:pPr>
          </w:p>
        </w:tc>
        <w:tc>
          <w:tcPr>
            <w:tcW w:w="223" w:type="dxa"/>
            <w:vAlign w:val="center"/>
            <w:hideMark/>
          </w:tcPr>
          <w:p w14:paraId="6AA4332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6902AA1" w14:textId="77777777" w:rsidTr="009E306A">
        <w:trPr>
          <w:trHeight w:val="172"/>
        </w:trPr>
        <w:tc>
          <w:tcPr>
            <w:tcW w:w="1877" w:type="dxa"/>
            <w:tcBorders>
              <w:top w:val="nil"/>
              <w:left w:val="nil"/>
              <w:bottom w:val="nil"/>
              <w:right w:val="nil"/>
            </w:tcBorders>
            <w:shd w:val="clear" w:color="auto" w:fill="auto"/>
            <w:vAlign w:val="center"/>
            <w:hideMark/>
          </w:tcPr>
          <w:p w14:paraId="50A1E15B" w14:textId="77777777" w:rsidR="009E306A" w:rsidRPr="009E306A" w:rsidRDefault="009E306A" w:rsidP="009E306A">
            <w:pPr>
              <w:rPr>
                <w:rFonts w:ascii="Times New Roman" w:eastAsia="Times New Roman" w:hAnsi="Times New Roman" w:cs="Times New Roman"/>
                <w:sz w:val="20"/>
                <w:szCs w:val="20"/>
              </w:rPr>
            </w:pPr>
          </w:p>
        </w:tc>
        <w:tc>
          <w:tcPr>
            <w:tcW w:w="1585" w:type="dxa"/>
            <w:tcBorders>
              <w:top w:val="nil"/>
              <w:left w:val="nil"/>
              <w:bottom w:val="nil"/>
              <w:right w:val="nil"/>
            </w:tcBorders>
            <w:shd w:val="clear" w:color="auto" w:fill="auto"/>
            <w:vAlign w:val="center"/>
            <w:hideMark/>
          </w:tcPr>
          <w:p w14:paraId="6D4F47C2"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197" w:type="dxa"/>
            <w:tcBorders>
              <w:top w:val="nil"/>
              <w:left w:val="nil"/>
              <w:bottom w:val="nil"/>
              <w:right w:val="nil"/>
            </w:tcBorders>
            <w:shd w:val="clear" w:color="auto" w:fill="auto"/>
            <w:vAlign w:val="center"/>
            <w:hideMark/>
          </w:tcPr>
          <w:p w14:paraId="1580C64E"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5155" w:type="dxa"/>
            <w:tcBorders>
              <w:top w:val="nil"/>
              <w:left w:val="nil"/>
              <w:bottom w:val="nil"/>
              <w:right w:val="nil"/>
            </w:tcBorders>
            <w:shd w:val="clear" w:color="auto" w:fill="auto"/>
            <w:vAlign w:val="center"/>
            <w:hideMark/>
          </w:tcPr>
          <w:p w14:paraId="08445650"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23" w:type="dxa"/>
            <w:vAlign w:val="center"/>
            <w:hideMark/>
          </w:tcPr>
          <w:p w14:paraId="40AFE27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40820F5" w14:textId="77777777" w:rsidTr="009E306A">
        <w:trPr>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53C020D4" w14:textId="77777777" w:rsidR="009E306A" w:rsidRPr="009E306A" w:rsidRDefault="009E306A" w:rsidP="009E306A">
            <w:pPr>
              <w:jc w:val="center"/>
              <w:rPr>
                <w:rFonts w:ascii="Century Gothic" w:eastAsia="Times New Roman" w:hAnsi="Century Gothic" w:cs="Calibri"/>
                <w:b/>
                <w:bCs/>
                <w:color w:val="FFFFFF"/>
                <w:sz w:val="20"/>
                <w:szCs w:val="20"/>
              </w:rPr>
            </w:pPr>
            <w:r w:rsidRPr="009E306A">
              <w:rPr>
                <w:rFonts w:ascii="Century Gothic" w:eastAsia="Times New Roman" w:hAnsi="Century Gothic" w:cs="Calibri"/>
                <w:b/>
                <w:bCs/>
                <w:color w:val="FFFFFF"/>
                <w:sz w:val="20"/>
                <w:szCs w:val="20"/>
              </w:rPr>
              <w:t>RISK MITIGATION</w:t>
            </w:r>
          </w:p>
        </w:tc>
        <w:tc>
          <w:tcPr>
            <w:tcW w:w="223" w:type="dxa"/>
            <w:vAlign w:val="center"/>
            <w:hideMark/>
          </w:tcPr>
          <w:p w14:paraId="0CB843A7"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D1F941C"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16E50ED4"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Complete the following for each IDENTIFIED RISK graded A, B, or C. S</w:t>
            </w:r>
            <w:r w:rsidRPr="009E306A">
              <w:rPr>
                <w:rFonts w:ascii="Century Gothic" w:eastAsia="Times New Roman" w:hAnsi="Century Gothic" w:cs="Calibri"/>
                <w:b/>
                <w:bCs/>
                <w:i/>
                <w:iCs/>
                <w:color w:val="FFFFFF"/>
                <w:sz w:val="18"/>
                <w:szCs w:val="18"/>
              </w:rPr>
              <w:t xml:space="preserve">ee </w:t>
            </w:r>
            <w:r w:rsidRPr="009E306A">
              <w:rPr>
                <w:rFonts w:ascii="Century Gothic" w:eastAsia="Times New Roman" w:hAnsi="Century Gothic" w:cs="Calibri"/>
                <w:b/>
                <w:bCs/>
                <w:color w:val="FFFFFF"/>
                <w:sz w:val="18"/>
                <w:szCs w:val="18"/>
              </w:rPr>
              <w:t>RISK MITIGATION CHART</w:t>
            </w:r>
            <w:r w:rsidRPr="009E306A">
              <w:rPr>
                <w:rFonts w:ascii="Century Gothic" w:eastAsia="Times New Roman" w:hAnsi="Century Gothic" w:cs="Calibri"/>
                <w:b/>
                <w:bCs/>
                <w:i/>
                <w:iCs/>
                <w:color w:val="FFFFFF"/>
                <w:sz w:val="18"/>
                <w:szCs w:val="18"/>
              </w:rPr>
              <w:t xml:space="preserve"> below.</w:t>
            </w:r>
          </w:p>
        </w:tc>
        <w:tc>
          <w:tcPr>
            <w:tcW w:w="223" w:type="dxa"/>
            <w:vAlign w:val="center"/>
            <w:hideMark/>
          </w:tcPr>
          <w:p w14:paraId="6C769AD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1A40367" w14:textId="77777777" w:rsidTr="009E306A">
        <w:trPr>
          <w:trHeight w:val="648"/>
        </w:trPr>
        <w:tc>
          <w:tcPr>
            <w:tcW w:w="1877" w:type="dxa"/>
            <w:tcBorders>
              <w:top w:val="nil"/>
              <w:left w:val="single" w:sz="4" w:space="0" w:color="A6A6A6"/>
              <w:bottom w:val="nil"/>
              <w:right w:val="single" w:sz="4" w:space="0" w:color="A6A6A6"/>
            </w:tcBorders>
            <w:shd w:val="clear" w:color="000000" w:fill="EDEDED"/>
            <w:vAlign w:val="center"/>
            <w:hideMark/>
          </w:tcPr>
          <w:p w14:paraId="5F81B3D6"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0DDD0564"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single" w:sz="8" w:space="0" w:color="A6A6A6"/>
              <w:left w:val="nil"/>
              <w:bottom w:val="single" w:sz="4" w:space="0" w:color="A6A6A6"/>
              <w:right w:val="single" w:sz="4" w:space="0" w:color="A6A6A6"/>
            </w:tcBorders>
            <w:shd w:val="clear" w:color="000000" w:fill="EDEDED"/>
            <w:vAlign w:val="center"/>
            <w:hideMark/>
          </w:tcPr>
          <w:p w14:paraId="73248F56"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5C9BD76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BCD7A32"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6C2376F5"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27978E7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C412FA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4C5C951"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EDEDED"/>
            <w:vAlign w:val="center"/>
            <w:hideMark/>
          </w:tcPr>
          <w:p w14:paraId="44D5C547"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7FE0B0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7FA34B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DCC0EA7"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EDEDED"/>
            <w:vAlign w:val="center"/>
            <w:hideMark/>
          </w:tcPr>
          <w:p w14:paraId="12C90B09"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45B90D3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73DED7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077979D"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D6DCE4"/>
            <w:vAlign w:val="center"/>
            <w:hideMark/>
          </w:tcPr>
          <w:p w14:paraId="285AF263"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4411920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D6DCE4"/>
            <w:vAlign w:val="center"/>
            <w:hideMark/>
          </w:tcPr>
          <w:p w14:paraId="711B52F4"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404A60F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CD430D2"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07002360"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2B59DC5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166B90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0973E1F"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D6DCE4"/>
            <w:vAlign w:val="center"/>
            <w:hideMark/>
          </w:tcPr>
          <w:p w14:paraId="0361B522"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66E840F"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8CD21D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8B336E1"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D6DCE4"/>
            <w:vAlign w:val="center"/>
            <w:hideMark/>
          </w:tcPr>
          <w:p w14:paraId="6536F404"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083C259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067B713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B403FE0"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EDEDED"/>
            <w:vAlign w:val="center"/>
            <w:hideMark/>
          </w:tcPr>
          <w:p w14:paraId="1E4D1ECC"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0FA32F69"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EDEDED"/>
            <w:vAlign w:val="center"/>
            <w:hideMark/>
          </w:tcPr>
          <w:p w14:paraId="025E8493"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7F109C1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669AC0A"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2ADF3CFB"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51334366"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6AD6E3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1CF349B"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EDEDED"/>
            <w:vAlign w:val="center"/>
            <w:hideMark/>
          </w:tcPr>
          <w:p w14:paraId="0EF9CBBC"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009A57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D1CB81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CD93754"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EDEDED"/>
            <w:vAlign w:val="center"/>
            <w:hideMark/>
          </w:tcPr>
          <w:p w14:paraId="4521E783"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40BB7830"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2FE9CF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DB04BF1"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D6DCE4"/>
            <w:vAlign w:val="center"/>
            <w:hideMark/>
          </w:tcPr>
          <w:p w14:paraId="242C6BF5"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573652B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D6DCE4"/>
            <w:vAlign w:val="center"/>
            <w:hideMark/>
          </w:tcPr>
          <w:p w14:paraId="5A0F5572"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194DEE01"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3193F0A"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4F5E4380"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6E50755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FB37842"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52AB526"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D6DCE4"/>
            <w:vAlign w:val="center"/>
            <w:hideMark/>
          </w:tcPr>
          <w:p w14:paraId="3A942BEA"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1657C3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0D5AF30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4471D1D"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D6DCE4"/>
            <w:vAlign w:val="center"/>
            <w:hideMark/>
          </w:tcPr>
          <w:p w14:paraId="02746FF0"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47F70AD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B681DAB"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5E39117"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EDEDED"/>
            <w:vAlign w:val="center"/>
            <w:hideMark/>
          </w:tcPr>
          <w:p w14:paraId="07349BE8"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084DD9D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EDEDED"/>
            <w:vAlign w:val="center"/>
            <w:hideMark/>
          </w:tcPr>
          <w:p w14:paraId="2DABD12C"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33844F50"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CD16C7F"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3642282D"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230C13E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1643852"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1CE13C1"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EDEDED"/>
            <w:vAlign w:val="center"/>
            <w:hideMark/>
          </w:tcPr>
          <w:p w14:paraId="293BFB49"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D23ED5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65624C9"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C06B842"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EDEDED"/>
            <w:vAlign w:val="center"/>
            <w:hideMark/>
          </w:tcPr>
          <w:p w14:paraId="29D899B3"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758D1F8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42002E8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8CEB7D6"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D6DCE4"/>
            <w:vAlign w:val="center"/>
            <w:hideMark/>
          </w:tcPr>
          <w:p w14:paraId="48D77812"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lastRenderedPageBreak/>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0D2617F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D6DCE4"/>
            <w:vAlign w:val="center"/>
            <w:hideMark/>
          </w:tcPr>
          <w:p w14:paraId="09714462"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5959102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0A0F734"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3D6F61A3"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75017C55"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550BCC14"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8D4B4F2"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D6DCE4"/>
            <w:vAlign w:val="center"/>
            <w:hideMark/>
          </w:tcPr>
          <w:p w14:paraId="7A385ADB"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F02830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E68E2E0"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00617A6"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D6DCE4"/>
            <w:vAlign w:val="center"/>
            <w:hideMark/>
          </w:tcPr>
          <w:p w14:paraId="332E6E46"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17493C6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F9F5ED6"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884D35F"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EDEDED"/>
            <w:vAlign w:val="center"/>
            <w:hideMark/>
          </w:tcPr>
          <w:p w14:paraId="14C62854"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1105DD0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EDEDED"/>
            <w:vAlign w:val="center"/>
            <w:hideMark/>
          </w:tcPr>
          <w:p w14:paraId="28FC5BF0"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745FC13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5846524"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EDEDED"/>
            <w:vAlign w:val="center"/>
            <w:hideMark/>
          </w:tcPr>
          <w:p w14:paraId="3AAD9C62"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31553046"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C29AAA6"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BAE459F"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EDEDED"/>
            <w:vAlign w:val="center"/>
            <w:hideMark/>
          </w:tcPr>
          <w:p w14:paraId="5328F0D1"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4AB5A7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CBB621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B917BC2"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EDEDED"/>
            <w:vAlign w:val="center"/>
            <w:hideMark/>
          </w:tcPr>
          <w:p w14:paraId="47B1D2FB"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0BF7C87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BD1680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D300C7D" w14:textId="77777777" w:rsidTr="009E306A">
        <w:trPr>
          <w:trHeight w:val="648"/>
        </w:trPr>
        <w:tc>
          <w:tcPr>
            <w:tcW w:w="1877" w:type="dxa"/>
            <w:tcBorders>
              <w:top w:val="single" w:sz="4" w:space="0" w:color="A6A6A6"/>
              <w:left w:val="single" w:sz="4" w:space="0" w:color="A6A6A6"/>
              <w:bottom w:val="nil"/>
              <w:right w:val="single" w:sz="4" w:space="0" w:color="A6A6A6"/>
            </w:tcBorders>
            <w:shd w:val="clear" w:color="000000" w:fill="D6DCE4"/>
            <w:vAlign w:val="center"/>
            <w:hideMark/>
          </w:tcPr>
          <w:p w14:paraId="4745B4CB"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IDENTIFIED RISK</w:t>
            </w:r>
          </w:p>
        </w:tc>
        <w:tc>
          <w:tcPr>
            <w:tcW w:w="3782" w:type="dxa"/>
            <w:gridSpan w:val="2"/>
            <w:tcBorders>
              <w:top w:val="single" w:sz="8" w:space="0" w:color="A6A6A6"/>
              <w:left w:val="nil"/>
              <w:bottom w:val="single" w:sz="4" w:space="0" w:color="A6A6A6"/>
              <w:right w:val="single" w:sz="4" w:space="0" w:color="A6A6A6"/>
            </w:tcBorders>
            <w:shd w:val="clear" w:color="auto" w:fill="auto"/>
            <w:vAlign w:val="center"/>
            <w:hideMark/>
          </w:tcPr>
          <w:p w14:paraId="58359833"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5155" w:type="dxa"/>
            <w:tcBorders>
              <w:top w:val="nil"/>
              <w:left w:val="nil"/>
              <w:bottom w:val="single" w:sz="4" w:space="0" w:color="A6A6A6"/>
              <w:right w:val="single" w:sz="4" w:space="0" w:color="A6A6A6"/>
            </w:tcBorders>
            <w:shd w:val="clear" w:color="000000" w:fill="D6DCE4"/>
            <w:vAlign w:val="center"/>
            <w:hideMark/>
          </w:tcPr>
          <w:p w14:paraId="1B1CCF2C"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MITIGATION ACTION: PREVENTATIVE or CONTINGENCY?</w:t>
            </w:r>
          </w:p>
        </w:tc>
        <w:tc>
          <w:tcPr>
            <w:tcW w:w="223" w:type="dxa"/>
            <w:vAlign w:val="center"/>
            <w:hideMark/>
          </w:tcPr>
          <w:p w14:paraId="3B447B04"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7077AA8C" w14:textId="77777777" w:rsidTr="009E306A">
        <w:trPr>
          <w:trHeight w:val="648"/>
        </w:trPr>
        <w:tc>
          <w:tcPr>
            <w:tcW w:w="3462" w:type="dxa"/>
            <w:gridSpan w:val="2"/>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475BEE8D"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BUDGETARY IMPLICATIONS</w:t>
            </w:r>
          </w:p>
        </w:tc>
        <w:tc>
          <w:tcPr>
            <w:tcW w:w="7352" w:type="dxa"/>
            <w:gridSpan w:val="2"/>
            <w:tcBorders>
              <w:top w:val="single" w:sz="4" w:space="0" w:color="A6A6A6"/>
              <w:left w:val="nil"/>
              <w:bottom w:val="single" w:sz="4" w:space="0" w:color="A6A6A6"/>
              <w:right w:val="single" w:sz="4" w:space="0" w:color="A6A6A6"/>
            </w:tcBorders>
            <w:shd w:val="clear" w:color="auto" w:fill="auto"/>
            <w:vAlign w:val="center"/>
            <w:hideMark/>
          </w:tcPr>
          <w:p w14:paraId="2CDB7A94"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7AFA540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53FFD077" w14:textId="77777777" w:rsidTr="009E306A">
        <w:trPr>
          <w:trHeight w:val="648"/>
        </w:trPr>
        <w:tc>
          <w:tcPr>
            <w:tcW w:w="3462" w:type="dxa"/>
            <w:gridSpan w:val="2"/>
            <w:tcBorders>
              <w:top w:val="single" w:sz="4" w:space="0" w:color="A6A6A6"/>
              <w:left w:val="single" w:sz="4" w:space="0" w:color="A6A6A6"/>
              <w:bottom w:val="single" w:sz="4" w:space="0" w:color="A6A6A6"/>
              <w:right w:val="nil"/>
            </w:tcBorders>
            <w:shd w:val="clear" w:color="000000" w:fill="D6DCE4"/>
            <w:vAlign w:val="center"/>
            <w:hideMark/>
          </w:tcPr>
          <w:p w14:paraId="39D6BAAA"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PROPOSED MITIGATION ACTION</w:t>
            </w:r>
          </w:p>
        </w:tc>
        <w:tc>
          <w:tcPr>
            <w:tcW w:w="735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DC3E4B2"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5F2971C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B467114" w14:textId="77777777" w:rsidTr="009E306A">
        <w:trPr>
          <w:trHeight w:val="648"/>
        </w:trPr>
        <w:tc>
          <w:tcPr>
            <w:tcW w:w="3462" w:type="dxa"/>
            <w:gridSpan w:val="2"/>
            <w:tcBorders>
              <w:top w:val="single" w:sz="4" w:space="0" w:color="A6A6A6"/>
              <w:left w:val="single" w:sz="4" w:space="0" w:color="A6A6A6"/>
              <w:bottom w:val="single" w:sz="8" w:space="0" w:color="A6A6A6"/>
              <w:right w:val="nil"/>
            </w:tcBorders>
            <w:shd w:val="clear" w:color="000000" w:fill="D6DCE4"/>
            <w:vAlign w:val="center"/>
            <w:hideMark/>
          </w:tcPr>
          <w:p w14:paraId="17ED3CE6" w14:textId="77777777" w:rsidR="009E306A" w:rsidRPr="009E306A" w:rsidRDefault="009E306A" w:rsidP="009E306A">
            <w:pPr>
              <w:ind w:firstLineChars="100" w:firstLine="181"/>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STAKEHOLDERS RESPONSIBLE</w:t>
            </w:r>
          </w:p>
        </w:tc>
        <w:tc>
          <w:tcPr>
            <w:tcW w:w="7352" w:type="dxa"/>
            <w:gridSpan w:val="2"/>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03460AF7"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311F5D2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A5CBE81" w14:textId="77777777" w:rsidTr="009E306A">
        <w:trPr>
          <w:trHeight w:val="5362"/>
        </w:trPr>
        <w:tc>
          <w:tcPr>
            <w:tcW w:w="1877" w:type="dxa"/>
            <w:tcBorders>
              <w:top w:val="nil"/>
              <w:left w:val="nil"/>
              <w:bottom w:val="nil"/>
              <w:right w:val="nil"/>
            </w:tcBorders>
            <w:shd w:val="clear" w:color="auto" w:fill="auto"/>
            <w:noWrap/>
            <w:vAlign w:val="bottom"/>
            <w:hideMark/>
          </w:tcPr>
          <w:p w14:paraId="786CBBB1" w14:textId="67898772" w:rsidR="009E306A" w:rsidRPr="009E306A" w:rsidRDefault="009E306A" w:rsidP="009E306A">
            <w:pPr>
              <w:rPr>
                <w:rFonts w:ascii="Calibri" w:eastAsia="Times New Roman" w:hAnsi="Calibri" w:cs="Calibri"/>
                <w:color w:val="000000"/>
              </w:rPr>
            </w:pPr>
          </w:p>
          <w:tbl>
            <w:tblPr>
              <w:tblW w:w="1660" w:type="dxa"/>
              <w:tblCellSpacing w:w="0" w:type="dxa"/>
              <w:tblCellMar>
                <w:left w:w="0" w:type="dxa"/>
                <w:right w:w="0" w:type="dxa"/>
              </w:tblCellMar>
              <w:tblLook w:val="04A0" w:firstRow="1" w:lastRow="0" w:firstColumn="1" w:lastColumn="0" w:noHBand="0" w:noVBand="1"/>
            </w:tblPr>
            <w:tblGrid>
              <w:gridCol w:w="1660"/>
            </w:tblGrid>
            <w:tr w:rsidR="009E306A" w:rsidRPr="009E306A" w14:paraId="2EAE08F6" w14:textId="77777777" w:rsidTr="009E306A">
              <w:trPr>
                <w:trHeight w:val="5736"/>
                <w:tblCellSpacing w:w="0" w:type="dxa"/>
              </w:trPr>
              <w:tc>
                <w:tcPr>
                  <w:tcW w:w="1660" w:type="dxa"/>
                  <w:tcBorders>
                    <w:top w:val="nil"/>
                    <w:left w:val="nil"/>
                    <w:bottom w:val="nil"/>
                    <w:right w:val="nil"/>
                  </w:tcBorders>
                  <w:shd w:val="clear" w:color="auto" w:fill="auto"/>
                  <w:tcMar>
                    <w:top w:w="0" w:type="dxa"/>
                    <w:left w:w="135" w:type="dxa"/>
                    <w:bottom w:w="0" w:type="dxa"/>
                    <w:right w:w="0" w:type="dxa"/>
                  </w:tcMar>
                  <w:vAlign w:val="center"/>
                  <w:hideMark/>
                </w:tcPr>
                <w:p w14:paraId="366702B3" w14:textId="77777777" w:rsidR="009E306A" w:rsidRDefault="009E306A" w:rsidP="009E306A">
                  <w:pPr>
                    <w:rPr>
                      <w:rFonts w:ascii="Calibri" w:eastAsia="Times New Roman" w:hAnsi="Calibri" w:cs="Calibri"/>
                      <w:color w:val="000000"/>
                    </w:rPr>
                  </w:pPr>
                </w:p>
                <w:p w14:paraId="19B44FC7" w14:textId="77777777" w:rsidR="009E306A" w:rsidRDefault="009E306A" w:rsidP="009E306A">
                  <w:pPr>
                    <w:rPr>
                      <w:rFonts w:ascii="Calibri" w:eastAsia="Times New Roman" w:hAnsi="Calibri" w:cs="Calibri"/>
                      <w:color w:val="000000"/>
                    </w:rPr>
                  </w:pPr>
                </w:p>
                <w:p w14:paraId="07B869CF" w14:textId="14349517" w:rsidR="009E306A" w:rsidRDefault="009E306A" w:rsidP="009E306A">
                  <w:pPr>
                    <w:rPr>
                      <w:rFonts w:ascii="Calibri" w:eastAsia="Times New Roman" w:hAnsi="Calibri" w:cs="Calibri"/>
                      <w:color w:val="000000"/>
                    </w:rPr>
                  </w:pPr>
                </w:p>
                <w:p w14:paraId="066567F8" w14:textId="77777777" w:rsidR="009E306A" w:rsidRDefault="009E306A" w:rsidP="009E306A">
                  <w:pPr>
                    <w:rPr>
                      <w:rFonts w:ascii="Calibri" w:eastAsia="Times New Roman" w:hAnsi="Calibri" w:cs="Calibri"/>
                      <w:color w:val="000000"/>
                    </w:rPr>
                  </w:pPr>
                </w:p>
                <w:p w14:paraId="1D6F2975" w14:textId="45DC24F4" w:rsidR="009E306A" w:rsidRDefault="009E306A" w:rsidP="009E306A">
                  <w:pPr>
                    <w:rPr>
                      <w:rFonts w:ascii="Calibri" w:eastAsia="Times New Roman" w:hAnsi="Calibri" w:cs="Calibri"/>
                      <w:color w:val="000000"/>
                    </w:rPr>
                  </w:pPr>
                </w:p>
                <w:p w14:paraId="37D4FF56" w14:textId="2A058625" w:rsidR="009E306A" w:rsidRDefault="009E306A" w:rsidP="009E306A">
                  <w:pPr>
                    <w:rPr>
                      <w:rFonts w:ascii="Calibri" w:eastAsia="Times New Roman" w:hAnsi="Calibri" w:cs="Calibri"/>
                      <w:color w:val="000000"/>
                    </w:rPr>
                  </w:pPr>
                </w:p>
                <w:p w14:paraId="1D8690D6" w14:textId="2F190A5B" w:rsidR="009E306A" w:rsidRDefault="009E306A" w:rsidP="009E306A">
                  <w:pPr>
                    <w:rPr>
                      <w:rFonts w:ascii="Calibri" w:eastAsia="Times New Roman" w:hAnsi="Calibri" w:cs="Calibri"/>
                      <w:color w:val="000000"/>
                    </w:rPr>
                  </w:pPr>
                </w:p>
                <w:p w14:paraId="1A1A39A7" w14:textId="77777777" w:rsidR="009E306A" w:rsidRDefault="009E306A" w:rsidP="009E306A">
                  <w:pPr>
                    <w:rPr>
                      <w:rFonts w:ascii="Calibri" w:eastAsia="Times New Roman" w:hAnsi="Calibri" w:cs="Calibri"/>
                      <w:color w:val="000000"/>
                    </w:rPr>
                  </w:pPr>
                </w:p>
                <w:p w14:paraId="757E740C" w14:textId="77777777" w:rsidR="009E306A" w:rsidRDefault="009E306A" w:rsidP="009E306A">
                  <w:pPr>
                    <w:rPr>
                      <w:rFonts w:ascii="Calibri" w:eastAsia="Times New Roman" w:hAnsi="Calibri" w:cs="Calibri"/>
                      <w:color w:val="000000"/>
                    </w:rPr>
                  </w:pPr>
                </w:p>
                <w:p w14:paraId="47E02B45" w14:textId="77777777" w:rsidR="009E306A" w:rsidRDefault="009E306A" w:rsidP="009E306A">
                  <w:pPr>
                    <w:rPr>
                      <w:rFonts w:ascii="Calibri" w:eastAsia="Times New Roman" w:hAnsi="Calibri" w:cs="Calibri"/>
                      <w:color w:val="000000"/>
                    </w:rPr>
                  </w:pPr>
                </w:p>
                <w:p w14:paraId="6643770C" w14:textId="77777777" w:rsidR="009E306A" w:rsidRDefault="009E306A" w:rsidP="009E306A">
                  <w:pPr>
                    <w:rPr>
                      <w:rFonts w:ascii="Calibri" w:eastAsia="Times New Roman" w:hAnsi="Calibri" w:cs="Calibri"/>
                      <w:color w:val="000000"/>
                    </w:rPr>
                  </w:pPr>
                </w:p>
                <w:p w14:paraId="02E344E8" w14:textId="77777777" w:rsidR="009E306A" w:rsidRDefault="009E306A" w:rsidP="009E306A">
                  <w:pPr>
                    <w:rPr>
                      <w:rFonts w:ascii="Calibri" w:eastAsia="Times New Roman" w:hAnsi="Calibri" w:cs="Calibri"/>
                      <w:color w:val="000000"/>
                    </w:rPr>
                  </w:pPr>
                </w:p>
                <w:p w14:paraId="4E04A230" w14:textId="77777777" w:rsidR="009E306A" w:rsidRDefault="009E306A" w:rsidP="009E306A">
                  <w:pPr>
                    <w:rPr>
                      <w:rFonts w:ascii="Calibri" w:eastAsia="Times New Roman" w:hAnsi="Calibri" w:cs="Calibri"/>
                      <w:color w:val="000000"/>
                    </w:rPr>
                  </w:pPr>
                </w:p>
                <w:p w14:paraId="785DEE05" w14:textId="77777777" w:rsidR="009E306A" w:rsidRDefault="009E306A" w:rsidP="009E306A">
                  <w:pPr>
                    <w:rPr>
                      <w:rFonts w:ascii="Calibri" w:eastAsia="Times New Roman" w:hAnsi="Calibri" w:cs="Calibri"/>
                      <w:color w:val="000000"/>
                    </w:rPr>
                  </w:pPr>
                </w:p>
                <w:p w14:paraId="64336475" w14:textId="77777777" w:rsidR="009E306A" w:rsidRDefault="009E306A" w:rsidP="009E306A">
                  <w:pPr>
                    <w:rPr>
                      <w:rFonts w:ascii="Calibri" w:eastAsia="Times New Roman" w:hAnsi="Calibri" w:cs="Calibri"/>
                      <w:color w:val="000000"/>
                    </w:rPr>
                  </w:pPr>
                </w:p>
                <w:p w14:paraId="349494D6" w14:textId="77777777" w:rsidR="009E306A" w:rsidRDefault="009E306A" w:rsidP="009E306A">
                  <w:pPr>
                    <w:rPr>
                      <w:rFonts w:ascii="Calibri" w:eastAsia="Times New Roman" w:hAnsi="Calibri" w:cs="Calibri"/>
                      <w:color w:val="000000"/>
                    </w:rPr>
                  </w:pPr>
                </w:p>
                <w:p w14:paraId="07FE3E70" w14:textId="77777777" w:rsidR="009E306A" w:rsidRDefault="009E306A" w:rsidP="009E306A">
                  <w:pPr>
                    <w:rPr>
                      <w:rFonts w:ascii="Calibri" w:eastAsia="Times New Roman" w:hAnsi="Calibri" w:cs="Calibri"/>
                      <w:color w:val="000000"/>
                    </w:rPr>
                  </w:pPr>
                </w:p>
                <w:p w14:paraId="1302E682" w14:textId="77777777" w:rsidR="009E306A" w:rsidRDefault="009E306A" w:rsidP="009E306A">
                  <w:pPr>
                    <w:rPr>
                      <w:rFonts w:ascii="Calibri" w:eastAsia="Times New Roman" w:hAnsi="Calibri" w:cs="Calibri"/>
                      <w:color w:val="000000"/>
                    </w:rPr>
                  </w:pPr>
                </w:p>
                <w:p w14:paraId="69BDE02B" w14:textId="77777777" w:rsidR="009E306A" w:rsidRDefault="009E306A" w:rsidP="009E306A">
                  <w:pPr>
                    <w:rPr>
                      <w:rFonts w:ascii="Calibri" w:eastAsia="Times New Roman" w:hAnsi="Calibri" w:cs="Calibri"/>
                      <w:color w:val="000000"/>
                    </w:rPr>
                  </w:pPr>
                </w:p>
                <w:p w14:paraId="2854DEE1" w14:textId="77777777" w:rsidR="009E306A" w:rsidRDefault="009E306A" w:rsidP="009E306A">
                  <w:pPr>
                    <w:rPr>
                      <w:rFonts w:ascii="Calibri" w:eastAsia="Times New Roman" w:hAnsi="Calibri" w:cs="Calibri"/>
                      <w:color w:val="000000"/>
                    </w:rPr>
                  </w:pPr>
                </w:p>
                <w:p w14:paraId="7E6974AD" w14:textId="43722DE3" w:rsidR="009E306A" w:rsidRPr="009E306A" w:rsidRDefault="009E306A" w:rsidP="009E306A">
                  <w:pPr>
                    <w:rPr>
                      <w:rFonts w:ascii="Calibri" w:eastAsia="Times New Roman" w:hAnsi="Calibri" w:cs="Calibri"/>
                      <w:color w:val="000000"/>
                    </w:rPr>
                  </w:pPr>
                </w:p>
              </w:tc>
            </w:tr>
          </w:tbl>
          <w:p w14:paraId="659A7F6F" w14:textId="77777777" w:rsidR="009E306A" w:rsidRPr="009E306A" w:rsidRDefault="009E306A" w:rsidP="009E306A">
            <w:pPr>
              <w:rPr>
                <w:rFonts w:ascii="Calibri" w:eastAsia="Times New Roman" w:hAnsi="Calibri" w:cs="Calibri"/>
                <w:color w:val="000000"/>
              </w:rPr>
            </w:pPr>
          </w:p>
        </w:tc>
        <w:tc>
          <w:tcPr>
            <w:tcW w:w="1585" w:type="dxa"/>
            <w:tcBorders>
              <w:top w:val="nil"/>
              <w:left w:val="nil"/>
              <w:bottom w:val="nil"/>
              <w:right w:val="nil"/>
            </w:tcBorders>
            <w:shd w:val="clear" w:color="auto" w:fill="auto"/>
            <w:vAlign w:val="center"/>
            <w:hideMark/>
          </w:tcPr>
          <w:p w14:paraId="7317BCC2" w14:textId="77777777" w:rsidR="009E306A" w:rsidRPr="009E306A" w:rsidRDefault="009E306A" w:rsidP="009E306A">
            <w:pPr>
              <w:rPr>
                <w:rFonts w:ascii="Times New Roman" w:eastAsia="Times New Roman" w:hAnsi="Times New Roman" w:cs="Times New Roman"/>
                <w:sz w:val="20"/>
                <w:szCs w:val="20"/>
              </w:rPr>
            </w:pPr>
          </w:p>
        </w:tc>
        <w:tc>
          <w:tcPr>
            <w:tcW w:w="2197" w:type="dxa"/>
            <w:tcBorders>
              <w:top w:val="nil"/>
              <w:left w:val="nil"/>
              <w:bottom w:val="nil"/>
              <w:right w:val="nil"/>
            </w:tcBorders>
            <w:shd w:val="clear" w:color="auto" w:fill="auto"/>
            <w:vAlign w:val="center"/>
            <w:hideMark/>
          </w:tcPr>
          <w:p w14:paraId="70B14CD8" w14:textId="29828347" w:rsidR="009E306A" w:rsidRPr="009E306A" w:rsidRDefault="009E306A" w:rsidP="009E306A">
            <w:pPr>
              <w:rPr>
                <w:rFonts w:ascii="Times New Roman" w:eastAsia="Times New Roman" w:hAnsi="Times New Roman" w:cs="Times New Roman"/>
                <w:sz w:val="20"/>
                <w:szCs w:val="20"/>
              </w:rPr>
            </w:pPr>
            <w:r w:rsidRPr="009E306A">
              <w:rPr>
                <w:rFonts w:ascii="Calibri" w:eastAsia="Times New Roman" w:hAnsi="Calibri" w:cs="Calibri"/>
                <w:noProof/>
                <w:color w:val="000000"/>
              </w:rPr>
              <w:drawing>
                <wp:anchor distT="0" distB="0" distL="114300" distR="114300" simplePos="0" relativeHeight="251665408" behindDoc="0" locked="0" layoutInCell="1" allowOverlap="1" wp14:anchorId="6F8C04A3" wp14:editId="72550CBC">
                  <wp:simplePos x="0" y="0"/>
                  <wp:positionH relativeFrom="column">
                    <wp:posOffset>-2113280</wp:posOffset>
                  </wp:positionH>
                  <wp:positionV relativeFrom="paragraph">
                    <wp:posOffset>99060</wp:posOffset>
                  </wp:positionV>
                  <wp:extent cx="6705600" cy="3111500"/>
                  <wp:effectExtent l="0" t="0" r="0" b="0"/>
                  <wp:wrapNone/>
                  <wp:docPr id="5" name="Picture 5" descr="Text&#10;&#10;Description automatically generated">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a:extLst>
                              <a:ext uri="{FF2B5EF4-FFF2-40B4-BE49-F238E27FC236}">
                                <a16:creationId xmlns:a16="http://schemas.microsoft.com/office/drawing/2014/main" id="{00000000-0008-0000-0000-000005000000}"/>
                              </a:ext>
                            </a:extLst>
                          </pic:cNvPr>
                          <pic:cNvPicPr>
                            <a:picLocks noChangeAspect="1"/>
                          </pic:cNvPicPr>
                        </pic:nvPicPr>
                        <pic:blipFill>
                          <a:blip r:embed="rId11"/>
                          <a:stretch>
                            <a:fillRect/>
                          </a:stretch>
                        </pic:blipFill>
                        <pic:spPr>
                          <a:xfrm>
                            <a:off x="0" y="0"/>
                            <a:ext cx="6705600" cy="3111500"/>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Borders>
              <w:top w:val="nil"/>
              <w:left w:val="nil"/>
              <w:bottom w:val="nil"/>
              <w:right w:val="nil"/>
            </w:tcBorders>
            <w:shd w:val="clear" w:color="auto" w:fill="auto"/>
            <w:vAlign w:val="center"/>
            <w:hideMark/>
          </w:tcPr>
          <w:p w14:paraId="5CDDE9BC" w14:textId="77777777" w:rsidR="009E306A" w:rsidRPr="009E306A" w:rsidRDefault="009E306A" w:rsidP="009E306A">
            <w:pPr>
              <w:ind w:firstLineChars="100" w:firstLine="200"/>
              <w:rPr>
                <w:rFonts w:ascii="Times New Roman" w:eastAsia="Times New Roman" w:hAnsi="Times New Roman" w:cs="Times New Roman"/>
                <w:sz w:val="20"/>
                <w:szCs w:val="20"/>
              </w:rPr>
            </w:pPr>
          </w:p>
        </w:tc>
        <w:tc>
          <w:tcPr>
            <w:tcW w:w="223" w:type="dxa"/>
            <w:vAlign w:val="center"/>
            <w:hideMark/>
          </w:tcPr>
          <w:p w14:paraId="485CC77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4351CC2" w14:textId="77777777" w:rsidTr="009E306A">
        <w:trPr>
          <w:trHeight w:val="51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43051D06" w14:textId="77777777" w:rsidR="009E306A" w:rsidRPr="009E306A" w:rsidRDefault="009E306A" w:rsidP="009E306A">
            <w:pPr>
              <w:jc w:val="center"/>
              <w:rPr>
                <w:rFonts w:ascii="Century Gothic" w:eastAsia="Times New Roman" w:hAnsi="Century Gothic" w:cs="Calibri"/>
                <w:b/>
                <w:bCs/>
                <w:color w:val="FFFFFF"/>
                <w:sz w:val="20"/>
                <w:szCs w:val="20"/>
              </w:rPr>
            </w:pPr>
            <w:r w:rsidRPr="009E306A">
              <w:rPr>
                <w:rFonts w:ascii="Century Gothic" w:eastAsia="Times New Roman" w:hAnsi="Century Gothic" w:cs="Calibri"/>
                <w:b/>
                <w:bCs/>
                <w:color w:val="FFFFFF"/>
                <w:sz w:val="20"/>
                <w:szCs w:val="20"/>
              </w:rPr>
              <w:lastRenderedPageBreak/>
              <w:t>RISK MONITORING</w:t>
            </w:r>
          </w:p>
        </w:tc>
        <w:tc>
          <w:tcPr>
            <w:tcW w:w="223" w:type="dxa"/>
            <w:vAlign w:val="center"/>
            <w:hideMark/>
          </w:tcPr>
          <w:p w14:paraId="363757E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3FF5935"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049CE30C"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 xml:space="preserve">REVIEW OF RISKS AND ISSUES - </w:t>
            </w:r>
            <w:r w:rsidRPr="009E306A">
              <w:rPr>
                <w:rFonts w:ascii="Century Gothic" w:eastAsia="Times New Roman" w:hAnsi="Century Gothic" w:cs="Calibri"/>
                <w:b/>
                <w:bCs/>
                <w:i/>
                <w:iCs/>
                <w:color w:val="FFFFFF"/>
                <w:sz w:val="18"/>
                <w:szCs w:val="18"/>
              </w:rPr>
              <w:t>check for issues that may have escalated</w:t>
            </w:r>
          </w:p>
        </w:tc>
        <w:tc>
          <w:tcPr>
            <w:tcW w:w="223" w:type="dxa"/>
            <w:vAlign w:val="center"/>
            <w:hideMark/>
          </w:tcPr>
          <w:p w14:paraId="11BEE90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4B12184"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560E3D04"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REVIEW FREQUENCY</w:t>
            </w:r>
          </w:p>
        </w:tc>
        <w:tc>
          <w:tcPr>
            <w:tcW w:w="223" w:type="dxa"/>
            <w:vAlign w:val="center"/>
            <w:hideMark/>
          </w:tcPr>
          <w:p w14:paraId="7B47987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8C896FF" w14:textId="77777777" w:rsidTr="009E306A">
        <w:trPr>
          <w:trHeight w:val="475"/>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A5F8A6A"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5E4DC698"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CD1F477"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7255B669"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PARTIES RESPONSIBLE FOR REVIEWING</w:t>
            </w:r>
          </w:p>
        </w:tc>
        <w:tc>
          <w:tcPr>
            <w:tcW w:w="223" w:type="dxa"/>
            <w:vAlign w:val="center"/>
            <w:hideMark/>
          </w:tcPr>
          <w:p w14:paraId="5D43CB0F"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C54115D" w14:textId="77777777" w:rsidTr="009E306A">
        <w:trPr>
          <w:trHeight w:val="800"/>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D9C2FE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1BE787DE"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C45D1C1"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602ADBB9"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MONITORING</w:t>
            </w:r>
          </w:p>
        </w:tc>
        <w:tc>
          <w:tcPr>
            <w:tcW w:w="223" w:type="dxa"/>
            <w:vAlign w:val="center"/>
            <w:hideMark/>
          </w:tcPr>
          <w:p w14:paraId="673C3839"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2B97F3B8"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6D8C93EE"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MONITORING FREQUENCY</w:t>
            </w:r>
          </w:p>
        </w:tc>
        <w:tc>
          <w:tcPr>
            <w:tcW w:w="223" w:type="dxa"/>
            <w:vAlign w:val="center"/>
            <w:hideMark/>
          </w:tcPr>
          <w:p w14:paraId="451401D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C809DB5" w14:textId="77777777" w:rsidTr="009E306A">
        <w:trPr>
          <w:trHeight w:val="475"/>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F6DA66B"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C96492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A69DFC7"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0D2EE201"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PARTIES RESPONSIBLE FOR MONITORING</w:t>
            </w:r>
          </w:p>
        </w:tc>
        <w:tc>
          <w:tcPr>
            <w:tcW w:w="223" w:type="dxa"/>
            <w:vAlign w:val="center"/>
            <w:hideMark/>
          </w:tcPr>
          <w:p w14:paraId="5AA0EB25"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6D554B6B" w14:textId="77777777" w:rsidTr="009E306A">
        <w:trPr>
          <w:trHeight w:val="864"/>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BAC05D"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69729F47"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BCEEBC7" w14:textId="77777777" w:rsidTr="009E306A">
        <w:trPr>
          <w:trHeight w:val="432"/>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333F4F"/>
            <w:noWrap/>
            <w:vAlign w:val="center"/>
            <w:hideMark/>
          </w:tcPr>
          <w:p w14:paraId="7C3B45E6" w14:textId="77777777" w:rsidR="009E306A" w:rsidRPr="009E306A" w:rsidRDefault="009E306A" w:rsidP="009E306A">
            <w:pPr>
              <w:jc w:val="center"/>
              <w:rPr>
                <w:rFonts w:ascii="Century Gothic" w:eastAsia="Times New Roman" w:hAnsi="Century Gothic" w:cs="Calibri"/>
                <w:b/>
                <w:bCs/>
                <w:color w:val="FFFFFF"/>
                <w:sz w:val="18"/>
                <w:szCs w:val="18"/>
              </w:rPr>
            </w:pPr>
            <w:r w:rsidRPr="009E306A">
              <w:rPr>
                <w:rFonts w:ascii="Century Gothic" w:eastAsia="Times New Roman" w:hAnsi="Century Gothic" w:cs="Calibri"/>
                <w:b/>
                <w:bCs/>
                <w:color w:val="FFFFFF"/>
                <w:sz w:val="18"/>
                <w:szCs w:val="18"/>
              </w:rPr>
              <w:t>REPORTING</w:t>
            </w:r>
          </w:p>
        </w:tc>
        <w:tc>
          <w:tcPr>
            <w:tcW w:w="223" w:type="dxa"/>
            <w:vAlign w:val="center"/>
            <w:hideMark/>
          </w:tcPr>
          <w:p w14:paraId="08F5767A"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160E0D40"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5C3819BE"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REPORTING FREQUENCY</w:t>
            </w:r>
          </w:p>
        </w:tc>
        <w:tc>
          <w:tcPr>
            <w:tcW w:w="223" w:type="dxa"/>
            <w:vAlign w:val="center"/>
            <w:hideMark/>
          </w:tcPr>
          <w:p w14:paraId="6F406FCD"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3E6C323D" w14:textId="77777777" w:rsidTr="009E306A">
        <w:trPr>
          <w:trHeight w:val="475"/>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41F1ACE"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8542069"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42437F62" w14:textId="77777777" w:rsidTr="009E306A">
        <w:trPr>
          <w:trHeight w:val="388"/>
        </w:trPr>
        <w:tc>
          <w:tcPr>
            <w:tcW w:w="10814" w:type="dxa"/>
            <w:gridSpan w:val="4"/>
            <w:tcBorders>
              <w:top w:val="single" w:sz="4" w:space="0" w:color="A6A6A6"/>
              <w:left w:val="single" w:sz="4" w:space="0" w:color="A6A6A6"/>
              <w:bottom w:val="single" w:sz="4" w:space="0" w:color="A6A6A6"/>
              <w:right w:val="single" w:sz="4" w:space="0" w:color="A6A6A6"/>
            </w:tcBorders>
            <w:shd w:val="clear" w:color="000000" w:fill="D6DCE4"/>
            <w:vAlign w:val="center"/>
            <w:hideMark/>
          </w:tcPr>
          <w:p w14:paraId="57D01CAF" w14:textId="77777777" w:rsidR="009E306A" w:rsidRPr="009E306A" w:rsidRDefault="009E306A" w:rsidP="009E306A">
            <w:pPr>
              <w:jc w:val="center"/>
              <w:rPr>
                <w:rFonts w:ascii="Century Gothic" w:eastAsia="Times New Roman" w:hAnsi="Century Gothic" w:cs="Calibri"/>
                <w:b/>
                <w:bCs/>
                <w:color w:val="000000"/>
                <w:sz w:val="18"/>
                <w:szCs w:val="18"/>
              </w:rPr>
            </w:pPr>
            <w:r w:rsidRPr="009E306A">
              <w:rPr>
                <w:rFonts w:ascii="Century Gothic" w:eastAsia="Times New Roman" w:hAnsi="Century Gothic" w:cs="Calibri"/>
                <w:b/>
                <w:bCs/>
                <w:color w:val="000000"/>
                <w:sz w:val="18"/>
                <w:szCs w:val="18"/>
              </w:rPr>
              <w:t>PARTIES RESPONSIBLE FOR REPORTING</w:t>
            </w:r>
          </w:p>
        </w:tc>
        <w:tc>
          <w:tcPr>
            <w:tcW w:w="223" w:type="dxa"/>
            <w:vAlign w:val="center"/>
            <w:hideMark/>
          </w:tcPr>
          <w:p w14:paraId="65E94D33" w14:textId="77777777" w:rsidR="009E306A" w:rsidRPr="009E306A" w:rsidRDefault="009E306A" w:rsidP="009E306A">
            <w:pPr>
              <w:rPr>
                <w:rFonts w:ascii="Times New Roman" w:eastAsia="Times New Roman" w:hAnsi="Times New Roman" w:cs="Times New Roman"/>
                <w:sz w:val="20"/>
                <w:szCs w:val="20"/>
              </w:rPr>
            </w:pPr>
          </w:p>
        </w:tc>
      </w:tr>
      <w:tr w:rsidR="009E306A" w:rsidRPr="009E306A" w14:paraId="021F8623" w14:textId="77777777" w:rsidTr="009E306A">
        <w:trPr>
          <w:trHeight w:val="864"/>
        </w:trPr>
        <w:tc>
          <w:tcPr>
            <w:tcW w:w="10814"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27AB4FC" w14:textId="77777777" w:rsidR="009E306A" w:rsidRPr="009E306A" w:rsidRDefault="009E306A" w:rsidP="009E306A">
            <w:pPr>
              <w:ind w:firstLineChars="100" w:firstLine="180"/>
              <w:rPr>
                <w:rFonts w:ascii="Century Gothic" w:eastAsia="Times New Roman" w:hAnsi="Century Gothic" w:cs="Calibri"/>
                <w:color w:val="000000"/>
                <w:sz w:val="18"/>
                <w:szCs w:val="18"/>
              </w:rPr>
            </w:pPr>
            <w:r w:rsidRPr="009E306A">
              <w:rPr>
                <w:rFonts w:ascii="Century Gothic" w:eastAsia="Times New Roman" w:hAnsi="Century Gothic" w:cs="Calibri"/>
                <w:color w:val="000000"/>
                <w:sz w:val="18"/>
                <w:szCs w:val="18"/>
              </w:rPr>
              <w:t> </w:t>
            </w:r>
          </w:p>
        </w:tc>
        <w:tc>
          <w:tcPr>
            <w:tcW w:w="223" w:type="dxa"/>
            <w:vAlign w:val="center"/>
            <w:hideMark/>
          </w:tcPr>
          <w:p w14:paraId="287DEDFB" w14:textId="77777777" w:rsidR="009E306A" w:rsidRPr="009E306A" w:rsidRDefault="009E306A" w:rsidP="009E306A">
            <w:pPr>
              <w:rPr>
                <w:rFonts w:ascii="Times New Roman" w:eastAsia="Times New Roman" w:hAnsi="Times New Roman" w:cs="Times New Roman"/>
                <w:sz w:val="20"/>
                <w:szCs w:val="20"/>
              </w:rPr>
            </w:pPr>
          </w:p>
        </w:tc>
      </w:tr>
    </w:tbl>
    <w:p w14:paraId="42E59BA2" w14:textId="77777777" w:rsidR="00A03D60" w:rsidRPr="001D4175" w:rsidRDefault="00A03D60" w:rsidP="00A03D60">
      <w:pPr>
        <w:rPr>
          <w:rFonts w:ascii="Century Gothic" w:eastAsia="Times New Roman" w:hAnsi="Century Gothic" w:cs="Arial"/>
          <w:b/>
          <w:bCs/>
          <w:noProof/>
          <w:color w:val="495241"/>
          <w:sz w:val="22"/>
          <w:szCs w:val="22"/>
        </w:rPr>
      </w:pPr>
    </w:p>
    <w:p w14:paraId="7D906E7D" w14:textId="77777777" w:rsidR="00A03D60" w:rsidRPr="001D4175" w:rsidRDefault="00A03D60" w:rsidP="00A03D60">
      <w:pPr>
        <w:rPr>
          <w:rFonts w:ascii="Century Gothic" w:eastAsia="Times New Roman" w:hAnsi="Century Gothic" w:cs="Arial"/>
          <w:b/>
          <w:bCs/>
          <w:color w:val="495241"/>
          <w:sz w:val="22"/>
          <w:szCs w:val="22"/>
        </w:rPr>
      </w:pPr>
    </w:p>
    <w:p w14:paraId="6BE6F071" w14:textId="77777777" w:rsidR="003825DA" w:rsidRDefault="003825DA" w:rsidP="003825DA">
      <w:pPr>
        <w:rPr>
          <w:rFonts w:ascii="Century Gothic" w:hAnsi="Century Gothic" w:cs="Times New Roman"/>
        </w:rPr>
      </w:pPr>
    </w:p>
    <w:p w14:paraId="15A315BD" w14:textId="77777777" w:rsidR="003825DA" w:rsidRDefault="003825DA" w:rsidP="003825DA">
      <w:pPr>
        <w:rPr>
          <w:rFonts w:ascii="Century Gothic" w:hAnsi="Century Gothic" w:cs="Times New Roman"/>
        </w:rPr>
      </w:pPr>
    </w:p>
    <w:tbl>
      <w:tblPr>
        <w:tblStyle w:val="TableGrid"/>
        <w:tblpPr w:leftFromText="180" w:rightFromText="180" w:vertAnchor="text" w:horzAnchor="margin" w:tblpY="2796"/>
        <w:tblW w:w="10656"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56"/>
      </w:tblGrid>
      <w:tr w:rsidR="009E306A" w14:paraId="7F30C2A2" w14:textId="77777777" w:rsidTr="009E306A">
        <w:trPr>
          <w:trHeight w:val="2455"/>
        </w:trPr>
        <w:tc>
          <w:tcPr>
            <w:tcW w:w="10656" w:type="dxa"/>
          </w:tcPr>
          <w:p w14:paraId="4069590A" w14:textId="77777777" w:rsidR="009E306A" w:rsidRPr="00692C04" w:rsidRDefault="009E306A" w:rsidP="009E306A">
            <w:pPr>
              <w:jc w:val="center"/>
              <w:rPr>
                <w:rFonts w:ascii="Century Gothic" w:hAnsi="Century Gothic" w:cs="Arial"/>
                <w:b/>
                <w:sz w:val="20"/>
                <w:szCs w:val="20"/>
              </w:rPr>
            </w:pPr>
            <w:r>
              <w:rPr>
                <w:rFonts w:ascii="Century Gothic" w:hAnsi="Century Gothic"/>
              </w:rPr>
              <w:lastRenderedPageBreak/>
              <w:br w:type="page"/>
            </w:r>
            <w:r w:rsidRPr="00692C04">
              <w:rPr>
                <w:rFonts w:ascii="Century Gothic" w:hAnsi="Century Gothic" w:cs="Arial"/>
                <w:b/>
                <w:sz w:val="20"/>
                <w:szCs w:val="20"/>
              </w:rPr>
              <w:t>DISCLAIMER</w:t>
            </w:r>
          </w:p>
          <w:p w14:paraId="2489AB07" w14:textId="77777777" w:rsidR="009E306A" w:rsidRDefault="009E306A" w:rsidP="009E306A">
            <w:pPr>
              <w:rPr>
                <w:rFonts w:ascii="Century Gothic" w:hAnsi="Century Gothic" w:cs="Arial"/>
                <w:szCs w:val="20"/>
              </w:rPr>
            </w:pPr>
          </w:p>
          <w:p w14:paraId="5072EF94" w14:textId="77777777" w:rsidR="009E306A" w:rsidRDefault="009E306A" w:rsidP="009E306A">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45DD7E8" w14:textId="77777777" w:rsidR="009E306A" w:rsidRDefault="009E306A" w:rsidP="009E306A">
            <w:pPr>
              <w:rPr>
                <w:rFonts w:ascii="Century Gothic" w:hAnsi="Century Gothic" w:cs="Arial"/>
                <w:sz w:val="20"/>
                <w:szCs w:val="20"/>
              </w:rPr>
            </w:pPr>
          </w:p>
        </w:tc>
      </w:tr>
    </w:tbl>
    <w:p w14:paraId="2C85C2B6" w14:textId="77777777" w:rsidR="00C25386" w:rsidRPr="001D4175" w:rsidRDefault="00C25386" w:rsidP="00A03D60">
      <w:pPr>
        <w:rPr>
          <w:rFonts w:ascii="Century Gothic" w:eastAsia="Times New Roman" w:hAnsi="Century Gothic" w:cs="Arial"/>
          <w:b/>
          <w:bCs/>
          <w:color w:val="495241"/>
          <w:sz w:val="22"/>
          <w:szCs w:val="22"/>
        </w:rPr>
      </w:pPr>
    </w:p>
    <w:sectPr w:rsidR="00C25386" w:rsidRPr="001D4175" w:rsidSect="004F4D3D">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93DF" w14:textId="77777777" w:rsidR="00C11054" w:rsidRDefault="00C11054" w:rsidP="00DB2412">
      <w:r>
        <w:separator/>
      </w:r>
    </w:p>
  </w:endnote>
  <w:endnote w:type="continuationSeparator" w:id="0">
    <w:p w14:paraId="4D9B61C2" w14:textId="77777777" w:rsidR="00C11054" w:rsidRDefault="00C11054"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764C" w14:textId="77777777" w:rsidR="00C11054" w:rsidRDefault="00C11054" w:rsidP="00DB2412">
      <w:r>
        <w:separator/>
      </w:r>
    </w:p>
  </w:footnote>
  <w:footnote w:type="continuationSeparator" w:id="0">
    <w:p w14:paraId="4BA520CA" w14:textId="77777777" w:rsidR="00C11054" w:rsidRDefault="00C11054"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54493">
    <w:abstractNumId w:val="0"/>
  </w:num>
  <w:num w:numId="2" w16cid:durableId="1179083564">
    <w:abstractNumId w:val="1"/>
  </w:num>
  <w:num w:numId="3" w16cid:durableId="112874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6B"/>
    <w:rsid w:val="00005410"/>
    <w:rsid w:val="00006829"/>
    <w:rsid w:val="000102CA"/>
    <w:rsid w:val="000329B3"/>
    <w:rsid w:val="000707ED"/>
    <w:rsid w:val="00081C99"/>
    <w:rsid w:val="000D28C3"/>
    <w:rsid w:val="00107566"/>
    <w:rsid w:val="00107A05"/>
    <w:rsid w:val="00165169"/>
    <w:rsid w:val="0016772D"/>
    <w:rsid w:val="001D4175"/>
    <w:rsid w:val="00213671"/>
    <w:rsid w:val="002430EF"/>
    <w:rsid w:val="00246934"/>
    <w:rsid w:val="0025755A"/>
    <w:rsid w:val="00262EC5"/>
    <w:rsid w:val="0028063E"/>
    <w:rsid w:val="002A732E"/>
    <w:rsid w:val="002F0FAA"/>
    <w:rsid w:val="0030526B"/>
    <w:rsid w:val="00306B68"/>
    <w:rsid w:val="00370CE0"/>
    <w:rsid w:val="00373257"/>
    <w:rsid w:val="003776D0"/>
    <w:rsid w:val="003825DA"/>
    <w:rsid w:val="003C4BC2"/>
    <w:rsid w:val="003E09EF"/>
    <w:rsid w:val="003E4F0D"/>
    <w:rsid w:val="00437607"/>
    <w:rsid w:val="004460DC"/>
    <w:rsid w:val="00471C74"/>
    <w:rsid w:val="004739B9"/>
    <w:rsid w:val="00477A65"/>
    <w:rsid w:val="00486600"/>
    <w:rsid w:val="00490E83"/>
    <w:rsid w:val="004937B7"/>
    <w:rsid w:val="004A2939"/>
    <w:rsid w:val="004B14FB"/>
    <w:rsid w:val="004D441A"/>
    <w:rsid w:val="004F4D3D"/>
    <w:rsid w:val="00523965"/>
    <w:rsid w:val="00563C57"/>
    <w:rsid w:val="005823D6"/>
    <w:rsid w:val="005A42B5"/>
    <w:rsid w:val="006260B9"/>
    <w:rsid w:val="0065609B"/>
    <w:rsid w:val="006A3315"/>
    <w:rsid w:val="006B017D"/>
    <w:rsid w:val="006B16FF"/>
    <w:rsid w:val="006D6894"/>
    <w:rsid w:val="006E5FF2"/>
    <w:rsid w:val="0074716D"/>
    <w:rsid w:val="00781C86"/>
    <w:rsid w:val="00783541"/>
    <w:rsid w:val="007C1D8F"/>
    <w:rsid w:val="00815C44"/>
    <w:rsid w:val="0083365C"/>
    <w:rsid w:val="00870C2B"/>
    <w:rsid w:val="00893886"/>
    <w:rsid w:val="008D19BF"/>
    <w:rsid w:val="008D4D59"/>
    <w:rsid w:val="008E1419"/>
    <w:rsid w:val="00930D1C"/>
    <w:rsid w:val="00942DA6"/>
    <w:rsid w:val="00985675"/>
    <w:rsid w:val="009E306A"/>
    <w:rsid w:val="00A02960"/>
    <w:rsid w:val="00A03D60"/>
    <w:rsid w:val="00A65A61"/>
    <w:rsid w:val="00A753A7"/>
    <w:rsid w:val="00AC338E"/>
    <w:rsid w:val="00AD657B"/>
    <w:rsid w:val="00AE18AF"/>
    <w:rsid w:val="00BC1A20"/>
    <w:rsid w:val="00BE1EF5"/>
    <w:rsid w:val="00BF07A8"/>
    <w:rsid w:val="00C11054"/>
    <w:rsid w:val="00C12062"/>
    <w:rsid w:val="00C25386"/>
    <w:rsid w:val="00C358A4"/>
    <w:rsid w:val="00C423CB"/>
    <w:rsid w:val="00CC7B6D"/>
    <w:rsid w:val="00CF7474"/>
    <w:rsid w:val="00D06B25"/>
    <w:rsid w:val="00D16763"/>
    <w:rsid w:val="00D23E3D"/>
    <w:rsid w:val="00D36FD0"/>
    <w:rsid w:val="00D52905"/>
    <w:rsid w:val="00D53270"/>
    <w:rsid w:val="00D620F1"/>
    <w:rsid w:val="00D85611"/>
    <w:rsid w:val="00D8626D"/>
    <w:rsid w:val="00D96B95"/>
    <w:rsid w:val="00D970D9"/>
    <w:rsid w:val="00DB2412"/>
    <w:rsid w:val="00DB3258"/>
    <w:rsid w:val="00DE2B5D"/>
    <w:rsid w:val="00E27A8A"/>
    <w:rsid w:val="00E46217"/>
    <w:rsid w:val="00EA104E"/>
    <w:rsid w:val="00EC7F35"/>
    <w:rsid w:val="00ED6BB2"/>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4D55A"/>
  <w15:docId w15:val="{925C9A64-B474-A849-9CE6-30DDFA18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38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440113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198081177">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87216127">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08634972">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6127117">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12044158">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77&amp;utm_source=integrated+content&amp;utm_campaign=/content/project-risk-templates&amp;utm_medium=Project+Risk+Management+Plan+doc+11377&amp;lpa=Project+Risk+Management+Plan+doc+11377&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Assessment-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C409D0-7100-4C23-848F-EB088E6C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IC-Project-Risk-Assessment-Matrix-Template_WORD.dotx</Template>
  <TotalTime>20</TotalTime>
  <Pages>7</Pages>
  <Words>515</Words>
  <Characters>2939</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Blosel</dc:creator>
  <cp:lastModifiedBy>Heather Key</cp:lastModifiedBy>
  <cp:revision>6</cp:revision>
  <dcterms:created xsi:type="dcterms:W3CDTF">2022-03-21T18:30:00Z</dcterms:created>
  <dcterms:modified xsi:type="dcterms:W3CDTF">2022-04-29T21:36:00Z</dcterms:modified>
</cp:coreProperties>
</file>