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B24E" w14:textId="1C04ED1E" w:rsidR="00A32F89" w:rsidRDefault="00C805C2" w:rsidP="000E24F0">
      <w:pPr>
        <w:spacing w:after="0" w:line="240" w:lineRule="auto"/>
        <w:rPr>
          <w:rFonts w:cs="Arial"/>
          <w:b/>
          <w:noProof/>
          <w:color w:val="595959" w:themeColor="text1" w:themeTint="A6"/>
          <w:sz w:val="40"/>
          <w:szCs w:val="24"/>
        </w:rPr>
      </w:pPr>
      <w:bookmarkStart w:id="0" w:name="_Toc514844113"/>
      <w:bookmarkStart w:id="1" w:name="_Toc514844351"/>
      <w:bookmarkStart w:id="2" w:name="_Toc514852214"/>
      <w:bookmarkStart w:id="3" w:name="_Toc516132378"/>
      <w:bookmarkStart w:id="4" w:name="_Toc519496219"/>
      <w:r w:rsidRPr="009B0296">
        <w:rPr>
          <w:rFonts w:cs="Arial"/>
          <w:b/>
          <w:noProof/>
          <w:color w:val="595959" w:themeColor="text1" w:themeTint="A6"/>
          <w:sz w:val="40"/>
          <w:szCs w:val="24"/>
        </w:rPr>
        <w:drawing>
          <wp:anchor distT="0" distB="0" distL="114300" distR="114300" simplePos="0" relativeHeight="251659264" behindDoc="1" locked="0" layoutInCell="1" allowOverlap="1" wp14:anchorId="10D37D73" wp14:editId="73C8FF58">
            <wp:simplePos x="0" y="0"/>
            <wp:positionH relativeFrom="column">
              <wp:posOffset>6445105</wp:posOffset>
            </wp:positionH>
            <wp:positionV relativeFrom="paragraph">
              <wp:posOffset>-7620</wp:posOffset>
            </wp:positionV>
            <wp:extent cx="2752377" cy="381964"/>
            <wp:effectExtent l="0" t="0" r="381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52377" cy="38196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60B2D">
        <w:rPr>
          <w:rFonts w:cs="Arial"/>
          <w:b/>
          <w:noProof/>
          <w:color w:val="595959" w:themeColor="text1" w:themeTint="A6"/>
          <w:sz w:val="40"/>
          <w:szCs w:val="24"/>
        </w:rPr>
        <w:t>CREATIVE</w:t>
      </w:r>
      <w:r w:rsidR="00B66760">
        <w:rPr>
          <w:rFonts w:cs="Arial"/>
          <w:b/>
          <w:noProof/>
          <w:color w:val="595959" w:themeColor="text1" w:themeTint="A6"/>
          <w:sz w:val="40"/>
          <w:szCs w:val="24"/>
        </w:rPr>
        <w:t xml:space="preserve"> WORKFLOW </w:t>
      </w:r>
      <w:r w:rsidR="000E24F0" w:rsidRPr="000E24F0">
        <w:rPr>
          <w:rFonts w:cs="Arial"/>
          <w:b/>
          <w:noProof/>
          <w:color w:val="595959" w:themeColor="text1" w:themeTint="A6"/>
          <w:sz w:val="40"/>
          <w:szCs w:val="24"/>
        </w:rPr>
        <w:t>TEMPLATE</w:t>
      </w:r>
      <w:r w:rsidR="000E24F0">
        <w:rPr>
          <w:rFonts w:cs="Arial"/>
          <w:b/>
          <w:noProof/>
          <w:color w:val="595959" w:themeColor="text1" w:themeTint="A6"/>
          <w:sz w:val="40"/>
          <w:szCs w:val="24"/>
        </w:rPr>
        <w:t xml:space="preserve"> </w:t>
      </w:r>
    </w:p>
    <w:p w14:paraId="19C34303" w14:textId="77777777" w:rsidR="00B66760" w:rsidRPr="00B66760" w:rsidRDefault="00B66760" w:rsidP="000E24F0">
      <w:pPr>
        <w:spacing w:after="0" w:line="240" w:lineRule="auto"/>
        <w:rPr>
          <w:bCs/>
          <w:color w:val="595959" w:themeColor="text1" w:themeTint="A6"/>
          <w:szCs w:val="20"/>
        </w:rPr>
      </w:pPr>
    </w:p>
    <w:tbl>
      <w:tblPr>
        <w:tblW w:w="14490" w:type="dxa"/>
        <w:tblLook w:val="04A0" w:firstRow="1" w:lastRow="0" w:firstColumn="1" w:lastColumn="0" w:noHBand="0" w:noVBand="1"/>
      </w:tblPr>
      <w:tblGrid>
        <w:gridCol w:w="10170"/>
        <w:gridCol w:w="4320"/>
      </w:tblGrid>
      <w:tr w:rsidR="00B66760" w:rsidRPr="00B66760" w14:paraId="7023DA84" w14:textId="77777777" w:rsidTr="00B66760">
        <w:trPr>
          <w:trHeight w:val="300"/>
        </w:trPr>
        <w:tc>
          <w:tcPr>
            <w:tcW w:w="10170" w:type="dxa"/>
            <w:tcBorders>
              <w:top w:val="nil"/>
              <w:left w:val="nil"/>
              <w:bottom w:val="single" w:sz="4" w:space="0" w:color="BFBFBF"/>
              <w:right w:val="nil"/>
            </w:tcBorders>
            <w:shd w:val="clear" w:color="auto" w:fill="auto"/>
            <w:noWrap/>
            <w:vAlign w:val="center"/>
            <w:hideMark/>
          </w:tcPr>
          <w:p w14:paraId="72EE9A7C" w14:textId="77777777" w:rsidR="00B66760" w:rsidRPr="00B66760" w:rsidRDefault="00B66760" w:rsidP="00B66760">
            <w:pPr>
              <w:spacing w:after="0" w:line="240" w:lineRule="auto"/>
              <w:ind w:left="-109"/>
              <w:rPr>
                <w:rFonts w:eastAsia="Times New Roman" w:cs="Times New Roman"/>
                <w:color w:val="000000"/>
                <w:sz w:val="18"/>
                <w:szCs w:val="18"/>
              </w:rPr>
            </w:pPr>
            <w:r w:rsidRPr="00B66760">
              <w:rPr>
                <w:rFonts w:eastAsia="Times New Roman" w:cs="Times New Roman"/>
                <w:color w:val="000000"/>
                <w:sz w:val="18"/>
                <w:szCs w:val="18"/>
              </w:rPr>
              <w:t>PROJECT TITLE</w:t>
            </w:r>
          </w:p>
        </w:tc>
        <w:tc>
          <w:tcPr>
            <w:tcW w:w="4320" w:type="dxa"/>
            <w:tcBorders>
              <w:top w:val="nil"/>
              <w:left w:val="nil"/>
              <w:bottom w:val="single" w:sz="4" w:space="0" w:color="BFBFBF"/>
              <w:right w:val="nil"/>
            </w:tcBorders>
            <w:shd w:val="clear" w:color="auto" w:fill="auto"/>
            <w:noWrap/>
            <w:vAlign w:val="center"/>
            <w:hideMark/>
          </w:tcPr>
          <w:p w14:paraId="46A9836E" w14:textId="77777777" w:rsidR="00B66760" w:rsidRPr="00B66760" w:rsidRDefault="00B66760" w:rsidP="00B66760">
            <w:pPr>
              <w:spacing w:after="0" w:line="240" w:lineRule="auto"/>
              <w:ind w:left="-109"/>
              <w:rPr>
                <w:rFonts w:eastAsia="Times New Roman" w:cs="Times New Roman"/>
                <w:color w:val="000000"/>
                <w:sz w:val="18"/>
                <w:szCs w:val="18"/>
              </w:rPr>
            </w:pPr>
            <w:r w:rsidRPr="00B66760">
              <w:rPr>
                <w:rFonts w:eastAsia="Times New Roman" w:cs="Times New Roman"/>
                <w:color w:val="000000"/>
                <w:sz w:val="18"/>
                <w:szCs w:val="18"/>
              </w:rPr>
              <w:t>PROJECT MANAGER</w:t>
            </w:r>
          </w:p>
        </w:tc>
      </w:tr>
      <w:tr w:rsidR="00B66760" w:rsidRPr="00B66760" w14:paraId="3C2151DF" w14:textId="77777777" w:rsidTr="00B66760">
        <w:trPr>
          <w:trHeight w:val="700"/>
        </w:trPr>
        <w:tc>
          <w:tcPr>
            <w:tcW w:w="10170" w:type="dxa"/>
            <w:tcBorders>
              <w:top w:val="single" w:sz="4" w:space="0" w:color="BFBFBF"/>
              <w:left w:val="single" w:sz="4" w:space="0" w:color="BFBFBF"/>
              <w:bottom w:val="single" w:sz="18" w:space="0" w:color="BFBFBF" w:themeColor="background1" w:themeShade="BF"/>
              <w:right w:val="single" w:sz="4" w:space="0" w:color="BFBFBF"/>
            </w:tcBorders>
            <w:shd w:val="clear" w:color="000000" w:fill="F8F8F8"/>
            <w:vAlign w:val="center"/>
            <w:hideMark/>
          </w:tcPr>
          <w:p w14:paraId="2A82E5B4" w14:textId="77777777" w:rsidR="00B66760" w:rsidRPr="00B66760" w:rsidRDefault="00B66760" w:rsidP="00B66760">
            <w:pPr>
              <w:spacing w:after="0" w:line="240" w:lineRule="auto"/>
              <w:ind w:firstLineChars="100" w:firstLine="240"/>
              <w:rPr>
                <w:rFonts w:eastAsia="Times New Roman" w:cs="Times New Roman"/>
                <w:color w:val="000000"/>
                <w:sz w:val="24"/>
                <w:szCs w:val="24"/>
              </w:rPr>
            </w:pPr>
            <w:r w:rsidRPr="00B66760">
              <w:rPr>
                <w:rFonts w:eastAsia="Times New Roman" w:cs="Times New Roman"/>
                <w:color w:val="000000"/>
                <w:sz w:val="24"/>
                <w:szCs w:val="24"/>
              </w:rPr>
              <w:t> </w:t>
            </w:r>
          </w:p>
        </w:tc>
        <w:tc>
          <w:tcPr>
            <w:tcW w:w="432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8F8F8"/>
            <w:vAlign w:val="center"/>
            <w:hideMark/>
          </w:tcPr>
          <w:p w14:paraId="7AB2E5A8" w14:textId="77777777" w:rsidR="00B66760" w:rsidRPr="00B66760" w:rsidRDefault="00B66760" w:rsidP="00B66760">
            <w:pPr>
              <w:spacing w:after="0" w:line="240" w:lineRule="auto"/>
              <w:ind w:firstLineChars="100" w:firstLine="240"/>
              <w:rPr>
                <w:rFonts w:eastAsia="Times New Roman" w:cs="Times New Roman"/>
                <w:color w:val="000000"/>
                <w:sz w:val="24"/>
                <w:szCs w:val="24"/>
              </w:rPr>
            </w:pPr>
            <w:r w:rsidRPr="00B66760">
              <w:rPr>
                <w:rFonts w:eastAsia="Times New Roman" w:cs="Times New Roman"/>
                <w:color w:val="000000"/>
                <w:sz w:val="24"/>
                <w:szCs w:val="24"/>
              </w:rPr>
              <w:t> </w:t>
            </w:r>
          </w:p>
        </w:tc>
      </w:tr>
    </w:tbl>
    <w:p w14:paraId="654EAAF5" w14:textId="77777777" w:rsidR="00B66760" w:rsidRDefault="00B66760" w:rsidP="000E24F0">
      <w:pPr>
        <w:spacing w:after="0" w:line="240" w:lineRule="auto"/>
        <w:rPr>
          <w:b/>
          <w:color w:val="595959" w:themeColor="text1" w:themeTint="A6"/>
          <w:sz w:val="40"/>
          <w:szCs w:val="24"/>
        </w:rPr>
      </w:pPr>
    </w:p>
    <w:tbl>
      <w:tblPr>
        <w:tblW w:w="14485" w:type="dxa"/>
        <w:tblLook w:val="04A0" w:firstRow="1" w:lastRow="0" w:firstColumn="1" w:lastColumn="0" w:noHBand="0" w:noVBand="1"/>
      </w:tblPr>
      <w:tblGrid>
        <w:gridCol w:w="2140"/>
        <w:gridCol w:w="3100"/>
        <w:gridCol w:w="1780"/>
        <w:gridCol w:w="1300"/>
        <w:gridCol w:w="1845"/>
        <w:gridCol w:w="4320"/>
      </w:tblGrid>
      <w:tr w:rsidR="00B66760" w:rsidRPr="00B66760" w14:paraId="3DEB4F41" w14:textId="77777777" w:rsidTr="00B66760">
        <w:trPr>
          <w:trHeight w:val="700"/>
        </w:trPr>
        <w:tc>
          <w:tcPr>
            <w:tcW w:w="214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160155C5" w14:textId="77777777" w:rsidR="00B66760" w:rsidRPr="00B66760" w:rsidRDefault="00B66760" w:rsidP="00B66760">
            <w:pPr>
              <w:spacing w:after="0" w:line="240" w:lineRule="auto"/>
              <w:rPr>
                <w:rFonts w:eastAsia="Times New Roman" w:cs="Times New Roman"/>
                <w:b/>
                <w:bCs/>
                <w:color w:val="000000"/>
                <w:szCs w:val="20"/>
              </w:rPr>
            </w:pPr>
            <w:r w:rsidRPr="00B66760">
              <w:rPr>
                <w:rFonts w:eastAsia="Times New Roman" w:cs="Times New Roman"/>
                <w:b/>
                <w:bCs/>
                <w:color w:val="000000"/>
                <w:szCs w:val="20"/>
              </w:rPr>
              <w:t>PHASE</w:t>
            </w:r>
          </w:p>
        </w:tc>
        <w:tc>
          <w:tcPr>
            <w:tcW w:w="3100" w:type="dxa"/>
            <w:tcBorders>
              <w:top w:val="single" w:sz="12" w:space="0" w:color="BFBFBF"/>
              <w:left w:val="nil"/>
              <w:bottom w:val="single" w:sz="4" w:space="0" w:color="BFBFBF"/>
              <w:right w:val="single" w:sz="4" w:space="0" w:color="BFBFBF"/>
            </w:tcBorders>
            <w:shd w:val="clear" w:color="000000" w:fill="D6DCE4"/>
            <w:vAlign w:val="center"/>
            <w:hideMark/>
          </w:tcPr>
          <w:p w14:paraId="4C441519" w14:textId="77777777" w:rsidR="00B66760" w:rsidRPr="00B66760" w:rsidRDefault="00B66760" w:rsidP="00B66760">
            <w:pPr>
              <w:spacing w:after="0" w:line="240" w:lineRule="auto"/>
              <w:rPr>
                <w:rFonts w:eastAsia="Times New Roman" w:cs="Times New Roman"/>
                <w:b/>
                <w:bCs/>
                <w:color w:val="000000"/>
                <w:szCs w:val="20"/>
              </w:rPr>
            </w:pPr>
            <w:r w:rsidRPr="00B66760">
              <w:rPr>
                <w:rFonts w:eastAsia="Times New Roman" w:cs="Times New Roman"/>
                <w:b/>
                <w:bCs/>
                <w:color w:val="000000"/>
                <w:szCs w:val="20"/>
              </w:rPr>
              <w:t>TASKS</w:t>
            </w:r>
          </w:p>
        </w:tc>
        <w:tc>
          <w:tcPr>
            <w:tcW w:w="1780" w:type="dxa"/>
            <w:tcBorders>
              <w:top w:val="single" w:sz="12" w:space="0" w:color="BFBFBF"/>
              <w:left w:val="nil"/>
              <w:bottom w:val="single" w:sz="4" w:space="0" w:color="BFBFBF"/>
              <w:right w:val="single" w:sz="4" w:space="0" w:color="BFBFBF"/>
            </w:tcBorders>
            <w:shd w:val="clear" w:color="000000" w:fill="ABEFEA"/>
            <w:vAlign w:val="center"/>
            <w:hideMark/>
          </w:tcPr>
          <w:p w14:paraId="6AEA3233" w14:textId="77777777" w:rsidR="00B66760" w:rsidRPr="00B66760" w:rsidRDefault="00B66760" w:rsidP="00B66760">
            <w:pPr>
              <w:spacing w:after="0" w:line="240" w:lineRule="auto"/>
              <w:rPr>
                <w:rFonts w:eastAsia="Times New Roman" w:cs="Times New Roman"/>
                <w:b/>
                <w:bCs/>
                <w:color w:val="000000"/>
                <w:szCs w:val="20"/>
              </w:rPr>
            </w:pPr>
            <w:r w:rsidRPr="00B66760">
              <w:rPr>
                <w:rFonts w:eastAsia="Times New Roman" w:cs="Times New Roman"/>
                <w:b/>
                <w:bCs/>
                <w:color w:val="000000"/>
                <w:szCs w:val="20"/>
              </w:rPr>
              <w:t>OWNER</w:t>
            </w:r>
          </w:p>
        </w:tc>
        <w:tc>
          <w:tcPr>
            <w:tcW w:w="1300" w:type="dxa"/>
            <w:tcBorders>
              <w:top w:val="single" w:sz="12" w:space="0" w:color="BFBFBF"/>
              <w:left w:val="nil"/>
              <w:bottom w:val="single" w:sz="4" w:space="0" w:color="BFBFBF"/>
              <w:right w:val="single" w:sz="4" w:space="0" w:color="BFBFBF"/>
            </w:tcBorders>
            <w:shd w:val="clear" w:color="000000" w:fill="D6DCE4"/>
            <w:vAlign w:val="center"/>
            <w:hideMark/>
          </w:tcPr>
          <w:p w14:paraId="3594D1BA" w14:textId="77777777" w:rsidR="00B66760" w:rsidRPr="00B66760" w:rsidRDefault="00B66760" w:rsidP="00B66760">
            <w:pPr>
              <w:spacing w:after="0" w:line="240" w:lineRule="auto"/>
              <w:jc w:val="center"/>
              <w:rPr>
                <w:rFonts w:eastAsia="Times New Roman" w:cs="Times New Roman"/>
                <w:b/>
                <w:bCs/>
                <w:color w:val="000000"/>
                <w:szCs w:val="20"/>
              </w:rPr>
            </w:pPr>
            <w:r w:rsidRPr="00B66760">
              <w:rPr>
                <w:rFonts w:eastAsia="Times New Roman" w:cs="Times New Roman"/>
                <w:b/>
                <w:bCs/>
                <w:color w:val="000000"/>
                <w:szCs w:val="20"/>
              </w:rPr>
              <w:t>DUE</w:t>
            </w:r>
            <w:r w:rsidRPr="00B66760">
              <w:rPr>
                <w:rFonts w:eastAsia="Times New Roman" w:cs="Times New Roman"/>
                <w:b/>
                <w:bCs/>
                <w:color w:val="000000"/>
                <w:szCs w:val="20"/>
              </w:rPr>
              <w:br/>
              <w:t>DATE</w:t>
            </w:r>
          </w:p>
        </w:tc>
        <w:tc>
          <w:tcPr>
            <w:tcW w:w="1845" w:type="dxa"/>
            <w:tcBorders>
              <w:top w:val="single" w:sz="12" w:space="0" w:color="BFBFBF"/>
              <w:left w:val="nil"/>
              <w:bottom w:val="single" w:sz="4" w:space="0" w:color="BFBFBF"/>
              <w:right w:val="single" w:sz="4" w:space="0" w:color="BFBFBF"/>
            </w:tcBorders>
            <w:shd w:val="clear" w:color="000000" w:fill="D6DCE4"/>
            <w:vAlign w:val="center"/>
            <w:hideMark/>
          </w:tcPr>
          <w:p w14:paraId="293EA882" w14:textId="77777777" w:rsidR="00B66760" w:rsidRPr="00B66760" w:rsidRDefault="00B66760" w:rsidP="00B66760">
            <w:pPr>
              <w:spacing w:after="0" w:line="240" w:lineRule="auto"/>
              <w:rPr>
                <w:rFonts w:eastAsia="Times New Roman" w:cs="Times New Roman"/>
                <w:b/>
                <w:bCs/>
                <w:color w:val="000000"/>
                <w:szCs w:val="20"/>
              </w:rPr>
            </w:pPr>
            <w:r w:rsidRPr="00B66760">
              <w:rPr>
                <w:rFonts w:eastAsia="Times New Roman" w:cs="Times New Roman"/>
                <w:b/>
                <w:bCs/>
                <w:color w:val="000000"/>
                <w:szCs w:val="20"/>
              </w:rPr>
              <w:t>STATUS</w:t>
            </w:r>
          </w:p>
        </w:tc>
        <w:tc>
          <w:tcPr>
            <w:tcW w:w="4320"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63D35832" w14:textId="77777777" w:rsidR="00B66760" w:rsidRPr="00B66760" w:rsidRDefault="00B66760" w:rsidP="00B66760">
            <w:pPr>
              <w:spacing w:after="0" w:line="240" w:lineRule="auto"/>
              <w:rPr>
                <w:rFonts w:eastAsia="Times New Roman" w:cs="Times New Roman"/>
                <w:b/>
                <w:bCs/>
                <w:color w:val="000000"/>
                <w:szCs w:val="20"/>
              </w:rPr>
            </w:pPr>
            <w:r w:rsidRPr="00B66760">
              <w:rPr>
                <w:rFonts w:eastAsia="Times New Roman" w:cs="Times New Roman"/>
                <w:b/>
                <w:bCs/>
                <w:color w:val="000000"/>
                <w:szCs w:val="20"/>
              </w:rPr>
              <w:t>COMMENTS</w:t>
            </w:r>
          </w:p>
        </w:tc>
      </w:tr>
      <w:tr w:rsidR="00B66760" w:rsidRPr="00B66760" w14:paraId="46D14B42"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074C4955"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3100" w:type="dxa"/>
            <w:tcBorders>
              <w:top w:val="nil"/>
              <w:left w:val="nil"/>
              <w:bottom w:val="single" w:sz="4" w:space="0" w:color="BFBFBF"/>
              <w:right w:val="single" w:sz="4" w:space="0" w:color="BFBFBF"/>
            </w:tcBorders>
            <w:shd w:val="clear" w:color="auto" w:fill="auto"/>
            <w:vAlign w:val="center"/>
            <w:hideMark/>
          </w:tcPr>
          <w:p w14:paraId="14A5F7C1"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3E1E7198"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300" w:type="dxa"/>
            <w:tcBorders>
              <w:top w:val="nil"/>
              <w:left w:val="nil"/>
              <w:bottom w:val="single" w:sz="4" w:space="0" w:color="BFBFBF"/>
              <w:right w:val="single" w:sz="4" w:space="0" w:color="BFBFBF"/>
            </w:tcBorders>
            <w:shd w:val="clear" w:color="000000" w:fill="F8F8F8"/>
            <w:noWrap/>
            <w:vAlign w:val="center"/>
            <w:hideMark/>
          </w:tcPr>
          <w:p w14:paraId="30F89CD3" w14:textId="77777777" w:rsidR="00B66760" w:rsidRPr="00B66760" w:rsidRDefault="00B66760" w:rsidP="00B66760">
            <w:pPr>
              <w:spacing w:after="0" w:line="240" w:lineRule="auto"/>
              <w:jc w:val="center"/>
              <w:rPr>
                <w:rFonts w:eastAsia="Times New Roman" w:cs="Times New Roman"/>
                <w:color w:val="000000"/>
                <w:szCs w:val="20"/>
              </w:rPr>
            </w:pPr>
            <w:r w:rsidRPr="00B66760">
              <w:rPr>
                <w:rFonts w:eastAsia="Times New Roman" w:cs="Times New Roman"/>
                <w:color w:val="000000"/>
                <w:szCs w:val="20"/>
              </w:rPr>
              <w:t> </w:t>
            </w:r>
          </w:p>
        </w:tc>
        <w:tc>
          <w:tcPr>
            <w:tcW w:w="1845" w:type="dxa"/>
            <w:tcBorders>
              <w:top w:val="nil"/>
              <w:left w:val="nil"/>
              <w:bottom w:val="single" w:sz="4" w:space="0" w:color="BFBFBF"/>
              <w:right w:val="single" w:sz="4" w:space="0" w:color="BFBFBF"/>
            </w:tcBorders>
            <w:shd w:val="clear" w:color="000000" w:fill="EAEEF3"/>
            <w:vAlign w:val="center"/>
            <w:hideMark/>
          </w:tcPr>
          <w:p w14:paraId="4CA524DE"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68426CC"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r>
      <w:tr w:rsidR="00B66760" w:rsidRPr="00B66760" w14:paraId="4FCA74E2"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6640F339"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3100" w:type="dxa"/>
            <w:tcBorders>
              <w:top w:val="nil"/>
              <w:left w:val="nil"/>
              <w:bottom w:val="single" w:sz="4" w:space="0" w:color="BFBFBF"/>
              <w:right w:val="single" w:sz="4" w:space="0" w:color="BFBFBF"/>
            </w:tcBorders>
            <w:shd w:val="clear" w:color="000000" w:fill="FFFFFF"/>
            <w:vAlign w:val="center"/>
            <w:hideMark/>
          </w:tcPr>
          <w:p w14:paraId="64BFC026"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2B3B67F8"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211059BB" w14:textId="77777777" w:rsidR="00B66760" w:rsidRPr="00B66760" w:rsidRDefault="00B66760" w:rsidP="00B66760">
            <w:pPr>
              <w:spacing w:after="0" w:line="240" w:lineRule="auto"/>
              <w:jc w:val="center"/>
              <w:rPr>
                <w:rFonts w:eastAsia="Times New Roman" w:cs="Times New Roman"/>
                <w:color w:val="000000"/>
                <w:szCs w:val="20"/>
              </w:rPr>
            </w:pPr>
            <w:r w:rsidRPr="00B66760">
              <w:rPr>
                <w:rFonts w:eastAsia="Times New Roman" w:cs="Times New Roman"/>
                <w:color w:val="000000"/>
                <w:szCs w:val="20"/>
              </w:rPr>
              <w:t> </w:t>
            </w:r>
          </w:p>
        </w:tc>
        <w:tc>
          <w:tcPr>
            <w:tcW w:w="1845" w:type="dxa"/>
            <w:tcBorders>
              <w:top w:val="nil"/>
              <w:left w:val="nil"/>
              <w:bottom w:val="single" w:sz="4" w:space="0" w:color="BFBFBF"/>
              <w:right w:val="single" w:sz="4" w:space="0" w:color="BFBFBF"/>
            </w:tcBorders>
            <w:shd w:val="clear" w:color="000000" w:fill="EAEEF3"/>
            <w:vAlign w:val="center"/>
            <w:hideMark/>
          </w:tcPr>
          <w:p w14:paraId="0B4F1D19"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51C0A77"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r>
      <w:tr w:rsidR="00B66760" w:rsidRPr="00B66760" w14:paraId="61E70347"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24F2F378"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3100" w:type="dxa"/>
            <w:tcBorders>
              <w:top w:val="nil"/>
              <w:left w:val="nil"/>
              <w:bottom w:val="single" w:sz="4" w:space="0" w:color="BFBFBF"/>
              <w:right w:val="single" w:sz="4" w:space="0" w:color="BFBFBF"/>
            </w:tcBorders>
            <w:shd w:val="clear" w:color="000000" w:fill="FFFFFF"/>
            <w:vAlign w:val="center"/>
            <w:hideMark/>
          </w:tcPr>
          <w:p w14:paraId="1773159E"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35110BC4"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69FD2EF9" w14:textId="77777777" w:rsidR="00B66760" w:rsidRPr="00B66760" w:rsidRDefault="00B66760" w:rsidP="00B66760">
            <w:pPr>
              <w:spacing w:after="0" w:line="240" w:lineRule="auto"/>
              <w:jc w:val="center"/>
              <w:rPr>
                <w:rFonts w:eastAsia="Times New Roman" w:cs="Times New Roman"/>
                <w:color w:val="000000"/>
                <w:szCs w:val="20"/>
              </w:rPr>
            </w:pPr>
            <w:r w:rsidRPr="00B66760">
              <w:rPr>
                <w:rFonts w:eastAsia="Times New Roman" w:cs="Times New Roman"/>
                <w:color w:val="000000"/>
                <w:szCs w:val="20"/>
              </w:rPr>
              <w:t> </w:t>
            </w:r>
          </w:p>
        </w:tc>
        <w:tc>
          <w:tcPr>
            <w:tcW w:w="1845" w:type="dxa"/>
            <w:tcBorders>
              <w:top w:val="nil"/>
              <w:left w:val="nil"/>
              <w:bottom w:val="single" w:sz="4" w:space="0" w:color="BFBFBF"/>
              <w:right w:val="single" w:sz="4" w:space="0" w:color="BFBFBF"/>
            </w:tcBorders>
            <w:shd w:val="clear" w:color="000000" w:fill="EAEEF3"/>
            <w:vAlign w:val="center"/>
            <w:hideMark/>
          </w:tcPr>
          <w:p w14:paraId="30FFFF51"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7F29FBD"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r>
      <w:tr w:rsidR="00B66760" w:rsidRPr="00B66760" w14:paraId="54985DEB"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7675B107"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3100" w:type="dxa"/>
            <w:tcBorders>
              <w:top w:val="nil"/>
              <w:left w:val="nil"/>
              <w:bottom w:val="single" w:sz="4" w:space="0" w:color="BFBFBF"/>
              <w:right w:val="single" w:sz="4" w:space="0" w:color="BFBFBF"/>
            </w:tcBorders>
            <w:shd w:val="clear" w:color="000000" w:fill="FFFFFF"/>
            <w:vAlign w:val="center"/>
            <w:hideMark/>
          </w:tcPr>
          <w:p w14:paraId="1C154B83"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77FE9EB4"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7E1B4F7B" w14:textId="77777777" w:rsidR="00B66760" w:rsidRPr="00B66760" w:rsidRDefault="00B66760" w:rsidP="00B66760">
            <w:pPr>
              <w:spacing w:after="0" w:line="240" w:lineRule="auto"/>
              <w:jc w:val="center"/>
              <w:rPr>
                <w:rFonts w:eastAsia="Times New Roman" w:cs="Times New Roman"/>
                <w:color w:val="000000"/>
                <w:szCs w:val="20"/>
              </w:rPr>
            </w:pPr>
            <w:r w:rsidRPr="00B66760">
              <w:rPr>
                <w:rFonts w:eastAsia="Times New Roman" w:cs="Times New Roman"/>
                <w:color w:val="000000"/>
                <w:szCs w:val="20"/>
              </w:rPr>
              <w:t> </w:t>
            </w:r>
          </w:p>
        </w:tc>
        <w:tc>
          <w:tcPr>
            <w:tcW w:w="1845" w:type="dxa"/>
            <w:tcBorders>
              <w:top w:val="nil"/>
              <w:left w:val="nil"/>
              <w:bottom w:val="single" w:sz="4" w:space="0" w:color="BFBFBF"/>
              <w:right w:val="single" w:sz="4" w:space="0" w:color="BFBFBF"/>
            </w:tcBorders>
            <w:shd w:val="clear" w:color="000000" w:fill="EAEEF3"/>
            <w:vAlign w:val="center"/>
            <w:hideMark/>
          </w:tcPr>
          <w:p w14:paraId="78C517B1"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C2AE4CD"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r>
      <w:tr w:rsidR="00B66760" w:rsidRPr="00B66760" w14:paraId="7D14C226"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7457EB37"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3100" w:type="dxa"/>
            <w:tcBorders>
              <w:top w:val="nil"/>
              <w:left w:val="nil"/>
              <w:bottom w:val="single" w:sz="4" w:space="0" w:color="BFBFBF"/>
              <w:right w:val="single" w:sz="4" w:space="0" w:color="BFBFBF"/>
            </w:tcBorders>
            <w:shd w:val="clear" w:color="auto" w:fill="auto"/>
            <w:vAlign w:val="center"/>
            <w:hideMark/>
          </w:tcPr>
          <w:p w14:paraId="6BE79DEE"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2FA2A487"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300" w:type="dxa"/>
            <w:tcBorders>
              <w:top w:val="nil"/>
              <w:left w:val="nil"/>
              <w:bottom w:val="single" w:sz="4" w:space="0" w:color="BFBFBF"/>
              <w:right w:val="single" w:sz="4" w:space="0" w:color="BFBFBF"/>
            </w:tcBorders>
            <w:shd w:val="clear" w:color="000000" w:fill="F8F8F8"/>
            <w:noWrap/>
            <w:vAlign w:val="center"/>
            <w:hideMark/>
          </w:tcPr>
          <w:p w14:paraId="0D8EACA2" w14:textId="77777777" w:rsidR="00B66760" w:rsidRPr="00B66760" w:rsidRDefault="00B66760" w:rsidP="00B66760">
            <w:pPr>
              <w:spacing w:after="0" w:line="240" w:lineRule="auto"/>
              <w:jc w:val="center"/>
              <w:rPr>
                <w:rFonts w:eastAsia="Times New Roman" w:cs="Times New Roman"/>
                <w:color w:val="000000"/>
                <w:szCs w:val="20"/>
              </w:rPr>
            </w:pPr>
            <w:r w:rsidRPr="00B66760">
              <w:rPr>
                <w:rFonts w:eastAsia="Times New Roman" w:cs="Times New Roman"/>
                <w:color w:val="000000"/>
                <w:szCs w:val="20"/>
              </w:rPr>
              <w:t> </w:t>
            </w:r>
          </w:p>
        </w:tc>
        <w:tc>
          <w:tcPr>
            <w:tcW w:w="1845" w:type="dxa"/>
            <w:tcBorders>
              <w:top w:val="nil"/>
              <w:left w:val="nil"/>
              <w:bottom w:val="single" w:sz="4" w:space="0" w:color="BFBFBF"/>
              <w:right w:val="single" w:sz="4" w:space="0" w:color="BFBFBF"/>
            </w:tcBorders>
            <w:shd w:val="clear" w:color="000000" w:fill="EAEEF3"/>
            <w:vAlign w:val="center"/>
            <w:hideMark/>
          </w:tcPr>
          <w:p w14:paraId="3581714F"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41E4AEDA"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r>
      <w:tr w:rsidR="00B66760" w:rsidRPr="00B66760" w14:paraId="1B12BABF"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20692DA8"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3100" w:type="dxa"/>
            <w:tcBorders>
              <w:top w:val="nil"/>
              <w:left w:val="nil"/>
              <w:bottom w:val="single" w:sz="4" w:space="0" w:color="BFBFBF"/>
              <w:right w:val="single" w:sz="4" w:space="0" w:color="BFBFBF"/>
            </w:tcBorders>
            <w:shd w:val="clear" w:color="000000" w:fill="FFFFFF"/>
            <w:vAlign w:val="center"/>
            <w:hideMark/>
          </w:tcPr>
          <w:p w14:paraId="7E0957A0"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47738DE9"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3717F5FE" w14:textId="77777777" w:rsidR="00B66760" w:rsidRPr="00B66760" w:rsidRDefault="00B66760" w:rsidP="00B66760">
            <w:pPr>
              <w:spacing w:after="0" w:line="240" w:lineRule="auto"/>
              <w:jc w:val="center"/>
              <w:rPr>
                <w:rFonts w:eastAsia="Times New Roman" w:cs="Times New Roman"/>
                <w:color w:val="000000"/>
                <w:szCs w:val="20"/>
              </w:rPr>
            </w:pPr>
            <w:r w:rsidRPr="00B66760">
              <w:rPr>
                <w:rFonts w:eastAsia="Times New Roman" w:cs="Times New Roman"/>
                <w:color w:val="000000"/>
                <w:szCs w:val="20"/>
              </w:rPr>
              <w:t> </w:t>
            </w:r>
          </w:p>
        </w:tc>
        <w:tc>
          <w:tcPr>
            <w:tcW w:w="1845" w:type="dxa"/>
            <w:tcBorders>
              <w:top w:val="nil"/>
              <w:left w:val="nil"/>
              <w:bottom w:val="single" w:sz="4" w:space="0" w:color="BFBFBF"/>
              <w:right w:val="single" w:sz="4" w:space="0" w:color="BFBFBF"/>
            </w:tcBorders>
            <w:shd w:val="clear" w:color="000000" w:fill="EAEEF3"/>
            <w:vAlign w:val="center"/>
            <w:hideMark/>
          </w:tcPr>
          <w:p w14:paraId="2D44DCA7"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45D1C22B"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r>
      <w:tr w:rsidR="00B66760" w:rsidRPr="00B66760" w14:paraId="023AEC2E"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38930409"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3100" w:type="dxa"/>
            <w:tcBorders>
              <w:top w:val="nil"/>
              <w:left w:val="nil"/>
              <w:bottom w:val="single" w:sz="4" w:space="0" w:color="BFBFBF"/>
              <w:right w:val="single" w:sz="4" w:space="0" w:color="BFBFBF"/>
            </w:tcBorders>
            <w:shd w:val="clear" w:color="000000" w:fill="FFFFFF"/>
            <w:vAlign w:val="center"/>
            <w:hideMark/>
          </w:tcPr>
          <w:p w14:paraId="7B0E8E27"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787079E8"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0E01B058" w14:textId="77777777" w:rsidR="00B66760" w:rsidRPr="00B66760" w:rsidRDefault="00B66760" w:rsidP="00B66760">
            <w:pPr>
              <w:spacing w:after="0" w:line="240" w:lineRule="auto"/>
              <w:jc w:val="center"/>
              <w:rPr>
                <w:rFonts w:eastAsia="Times New Roman" w:cs="Times New Roman"/>
                <w:color w:val="000000"/>
                <w:szCs w:val="20"/>
              </w:rPr>
            </w:pPr>
            <w:r w:rsidRPr="00B66760">
              <w:rPr>
                <w:rFonts w:eastAsia="Times New Roman" w:cs="Times New Roman"/>
                <w:color w:val="000000"/>
                <w:szCs w:val="20"/>
              </w:rPr>
              <w:t> </w:t>
            </w:r>
          </w:p>
        </w:tc>
        <w:tc>
          <w:tcPr>
            <w:tcW w:w="1845" w:type="dxa"/>
            <w:tcBorders>
              <w:top w:val="nil"/>
              <w:left w:val="nil"/>
              <w:bottom w:val="single" w:sz="4" w:space="0" w:color="BFBFBF"/>
              <w:right w:val="single" w:sz="4" w:space="0" w:color="BFBFBF"/>
            </w:tcBorders>
            <w:shd w:val="clear" w:color="000000" w:fill="EAEEF3"/>
            <w:vAlign w:val="center"/>
            <w:hideMark/>
          </w:tcPr>
          <w:p w14:paraId="71D6EB92"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5D182471"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r>
      <w:tr w:rsidR="00B66760" w:rsidRPr="00B66760" w14:paraId="6C4EBAB4" w14:textId="77777777" w:rsidTr="00B66760">
        <w:trPr>
          <w:trHeight w:val="864"/>
        </w:trPr>
        <w:tc>
          <w:tcPr>
            <w:tcW w:w="2140" w:type="dxa"/>
            <w:tcBorders>
              <w:top w:val="nil"/>
              <w:left w:val="single" w:sz="4" w:space="0" w:color="BFBFBF"/>
              <w:bottom w:val="single" w:sz="4" w:space="0" w:color="BFBFBF"/>
              <w:right w:val="single" w:sz="4" w:space="0" w:color="BFBFBF"/>
            </w:tcBorders>
            <w:shd w:val="clear" w:color="000000" w:fill="F2F2F2"/>
            <w:vAlign w:val="center"/>
            <w:hideMark/>
          </w:tcPr>
          <w:p w14:paraId="29834E1F"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3100" w:type="dxa"/>
            <w:tcBorders>
              <w:top w:val="nil"/>
              <w:left w:val="nil"/>
              <w:bottom w:val="single" w:sz="4" w:space="0" w:color="BFBFBF"/>
              <w:right w:val="single" w:sz="4" w:space="0" w:color="BFBFBF"/>
            </w:tcBorders>
            <w:shd w:val="clear" w:color="000000" w:fill="FFFFFF"/>
            <w:vAlign w:val="center"/>
            <w:hideMark/>
          </w:tcPr>
          <w:p w14:paraId="2D58B197"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780" w:type="dxa"/>
            <w:tcBorders>
              <w:top w:val="nil"/>
              <w:left w:val="nil"/>
              <w:bottom w:val="single" w:sz="4" w:space="0" w:color="BFBFBF"/>
              <w:right w:val="single" w:sz="4" w:space="0" w:color="BFBFBF"/>
            </w:tcBorders>
            <w:shd w:val="clear" w:color="000000" w:fill="D3FBFA"/>
            <w:noWrap/>
            <w:vAlign w:val="center"/>
            <w:hideMark/>
          </w:tcPr>
          <w:p w14:paraId="3EA1AC6C"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1300" w:type="dxa"/>
            <w:tcBorders>
              <w:top w:val="nil"/>
              <w:left w:val="nil"/>
              <w:bottom w:val="single" w:sz="4" w:space="0" w:color="BFBFBF"/>
              <w:right w:val="single" w:sz="4" w:space="0" w:color="BFBFBF"/>
            </w:tcBorders>
            <w:shd w:val="clear" w:color="000000" w:fill="F7F9FB"/>
            <w:noWrap/>
            <w:vAlign w:val="center"/>
            <w:hideMark/>
          </w:tcPr>
          <w:p w14:paraId="5B607869" w14:textId="77777777" w:rsidR="00B66760" w:rsidRPr="00B66760" w:rsidRDefault="00B66760" w:rsidP="00B66760">
            <w:pPr>
              <w:spacing w:after="0" w:line="240" w:lineRule="auto"/>
              <w:jc w:val="center"/>
              <w:rPr>
                <w:rFonts w:eastAsia="Times New Roman" w:cs="Times New Roman"/>
                <w:color w:val="000000"/>
                <w:szCs w:val="20"/>
              </w:rPr>
            </w:pPr>
            <w:r w:rsidRPr="00B66760">
              <w:rPr>
                <w:rFonts w:eastAsia="Times New Roman" w:cs="Times New Roman"/>
                <w:color w:val="000000"/>
                <w:szCs w:val="20"/>
              </w:rPr>
              <w:t> </w:t>
            </w:r>
          </w:p>
        </w:tc>
        <w:tc>
          <w:tcPr>
            <w:tcW w:w="1845" w:type="dxa"/>
            <w:tcBorders>
              <w:top w:val="nil"/>
              <w:left w:val="nil"/>
              <w:bottom w:val="single" w:sz="4" w:space="0" w:color="BFBFBF"/>
              <w:right w:val="single" w:sz="4" w:space="0" w:color="BFBFBF"/>
            </w:tcBorders>
            <w:shd w:val="clear" w:color="000000" w:fill="EAEEF3"/>
            <w:vAlign w:val="center"/>
            <w:hideMark/>
          </w:tcPr>
          <w:p w14:paraId="1EF8316F"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328D2845" w14:textId="77777777" w:rsidR="00B66760" w:rsidRPr="00B66760" w:rsidRDefault="00B66760" w:rsidP="00B66760">
            <w:pPr>
              <w:spacing w:after="0" w:line="240" w:lineRule="auto"/>
              <w:rPr>
                <w:rFonts w:eastAsia="Times New Roman" w:cs="Times New Roman"/>
                <w:color w:val="000000"/>
                <w:szCs w:val="20"/>
              </w:rPr>
            </w:pPr>
            <w:r w:rsidRPr="00B66760">
              <w:rPr>
                <w:rFonts w:eastAsia="Times New Roman" w:cs="Times New Roman"/>
                <w:color w:val="000000"/>
                <w:szCs w:val="20"/>
              </w:rPr>
              <w:t> </w:t>
            </w:r>
          </w:p>
        </w:tc>
      </w:tr>
    </w:tbl>
    <w:p w14:paraId="235D6ADA" w14:textId="77777777" w:rsidR="00B66760" w:rsidRDefault="00B66760" w:rsidP="000E24F0">
      <w:pPr>
        <w:spacing w:after="0" w:line="240" w:lineRule="auto"/>
        <w:rPr>
          <w:b/>
          <w:color w:val="595959" w:themeColor="text1" w:themeTint="A6"/>
          <w:sz w:val="40"/>
          <w:szCs w:val="24"/>
        </w:rPr>
      </w:pPr>
    </w:p>
    <w:p w14:paraId="51D8F08E" w14:textId="77777777" w:rsidR="00B66760" w:rsidRPr="00B66760" w:rsidRDefault="00B66760" w:rsidP="00B66760">
      <w:pPr>
        <w:rPr>
          <w:sz w:val="40"/>
          <w:szCs w:val="24"/>
        </w:rPr>
        <w:sectPr w:rsidR="00B66760" w:rsidRPr="00B66760" w:rsidSect="00B66760">
          <w:headerReference w:type="first" r:id="rId10"/>
          <w:pgSz w:w="15840" w:h="12240" w:orient="landscape"/>
          <w:pgMar w:top="576" w:right="432" w:bottom="720" w:left="720" w:header="490" w:footer="720" w:gutter="0"/>
          <w:cols w:space="720"/>
          <w:docGrid w:linePitch="360"/>
        </w:sectPr>
      </w:pPr>
    </w:p>
    <w:p w14:paraId="0A915CBE" w14:textId="77777777" w:rsidR="00A32F89" w:rsidRDefault="00A32F89" w:rsidP="00AE2A6B">
      <w:pPr>
        <w:spacing w:line="360" w:lineRule="auto"/>
        <w:rPr>
          <w:b/>
          <w:color w:val="808080" w:themeColor="background1" w:themeShade="80"/>
          <w:sz w:val="10"/>
          <w:szCs w:val="18"/>
        </w:rPr>
      </w:pPr>
    </w:p>
    <w:tbl>
      <w:tblPr>
        <w:tblStyle w:val="TableGrid"/>
        <w:tblW w:w="963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30"/>
      </w:tblGrid>
      <w:tr w:rsidR="00A64F9A" w:rsidRPr="002D2B7A" w14:paraId="090AE337" w14:textId="77777777" w:rsidTr="00A67EEB">
        <w:trPr>
          <w:trHeight w:val="3002"/>
        </w:trPr>
        <w:tc>
          <w:tcPr>
            <w:tcW w:w="9630" w:type="dxa"/>
          </w:tcPr>
          <w:p w14:paraId="059FA0BF" w14:textId="77777777" w:rsidR="00A64F9A" w:rsidRPr="002D2B7A" w:rsidRDefault="00A64F9A" w:rsidP="00AE2A6B">
            <w:pPr>
              <w:spacing w:line="360" w:lineRule="auto"/>
              <w:jc w:val="center"/>
              <w:rPr>
                <w:b/>
              </w:rPr>
            </w:pPr>
          </w:p>
          <w:p w14:paraId="57E669F2" w14:textId="77777777" w:rsidR="00A64F9A" w:rsidRPr="00F6733D" w:rsidRDefault="00A64F9A" w:rsidP="005C1B93">
            <w:pPr>
              <w:jc w:val="center"/>
              <w:rPr>
                <w:b/>
                <w:szCs w:val="20"/>
              </w:rPr>
            </w:pPr>
            <w:r w:rsidRPr="00F6733D">
              <w:rPr>
                <w:b/>
                <w:szCs w:val="20"/>
              </w:rPr>
              <w:t>DISCLAIMER</w:t>
            </w:r>
          </w:p>
          <w:p w14:paraId="3D7B4959" w14:textId="77777777" w:rsidR="00A64F9A" w:rsidRPr="00F6733D" w:rsidRDefault="00A64F9A" w:rsidP="00AE2A6B">
            <w:pPr>
              <w:spacing w:line="360" w:lineRule="auto"/>
              <w:rPr>
                <w:szCs w:val="20"/>
              </w:rPr>
            </w:pPr>
          </w:p>
          <w:p w14:paraId="3DB9AC68" w14:textId="77777777" w:rsidR="00A64F9A" w:rsidRPr="00F6733D" w:rsidRDefault="00A64F9A" w:rsidP="00AE2A6B">
            <w:pPr>
              <w:spacing w:line="360" w:lineRule="auto"/>
              <w:rPr>
                <w:szCs w:val="20"/>
              </w:rPr>
            </w:pPr>
            <w:r w:rsidRPr="00F6733D">
              <w:rPr>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717D9CA" w14:textId="77777777" w:rsidR="005C1B93" w:rsidRPr="002D2B7A" w:rsidRDefault="005C1B93" w:rsidP="00AE2A6B">
            <w:pPr>
              <w:spacing w:line="360" w:lineRule="auto"/>
            </w:pPr>
          </w:p>
        </w:tc>
      </w:tr>
    </w:tbl>
    <w:p w14:paraId="01BB7DBD" w14:textId="77777777" w:rsidR="00A64F9A" w:rsidRPr="002D2B7A" w:rsidRDefault="00A64F9A" w:rsidP="00AE2A6B">
      <w:pPr>
        <w:spacing w:line="360" w:lineRule="auto"/>
        <w:rPr>
          <w:szCs w:val="20"/>
        </w:rPr>
      </w:pPr>
    </w:p>
    <w:sectPr w:rsidR="00A64F9A" w:rsidRPr="002D2B7A" w:rsidSect="005C1B93">
      <w:pgSz w:w="12240" w:h="15840"/>
      <w:pgMar w:top="720" w:right="720" w:bottom="432"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AB4A" w14:textId="77777777" w:rsidR="002F6609" w:rsidRDefault="002F6609" w:rsidP="00480F66">
      <w:pPr>
        <w:spacing w:after="0" w:line="240" w:lineRule="auto"/>
      </w:pPr>
      <w:r>
        <w:separator/>
      </w:r>
    </w:p>
  </w:endnote>
  <w:endnote w:type="continuationSeparator" w:id="0">
    <w:p w14:paraId="04E2603A" w14:textId="77777777" w:rsidR="002F6609" w:rsidRDefault="002F6609"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55FE4" w14:textId="77777777" w:rsidR="002F6609" w:rsidRDefault="002F6609" w:rsidP="00480F66">
      <w:pPr>
        <w:spacing w:after="0" w:line="240" w:lineRule="auto"/>
      </w:pPr>
      <w:r>
        <w:separator/>
      </w:r>
    </w:p>
  </w:footnote>
  <w:footnote w:type="continuationSeparator" w:id="0">
    <w:p w14:paraId="1AC544C2" w14:textId="77777777" w:rsidR="002F6609" w:rsidRDefault="002F6609"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8D98" w14:textId="77777777" w:rsidR="00815382" w:rsidRPr="00C805C2" w:rsidRDefault="00815382"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4F5"/>
    <w:multiLevelType w:val="hybridMultilevel"/>
    <w:tmpl w:val="6DE8DE0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91E"/>
    <w:multiLevelType w:val="hybridMultilevel"/>
    <w:tmpl w:val="91AAC41A"/>
    <w:lvl w:ilvl="0" w:tplc="7E4EEB66">
      <w:start w:val="1"/>
      <w:numFmt w:val="bullet"/>
      <w:lvlText w:val=""/>
      <w:lvlJc w:val="left"/>
      <w:pPr>
        <w:ind w:left="1152" w:hanging="360"/>
      </w:pPr>
      <w:rPr>
        <w:rFonts w:ascii="Symbol" w:hAnsi="Symbol" w:hint="default"/>
        <w:color w:val="595959" w:themeColor="text1" w:themeTint="A6"/>
      </w:rPr>
    </w:lvl>
    <w:lvl w:ilvl="1" w:tplc="8D742CB2">
      <w:start w:val="4"/>
      <w:numFmt w:val="bullet"/>
      <w:lvlText w:val="•"/>
      <w:lvlJc w:val="left"/>
      <w:pPr>
        <w:ind w:left="1872" w:hanging="360"/>
      </w:pPr>
      <w:rPr>
        <w:rFonts w:ascii="Century Gothic" w:eastAsiaTheme="minorHAnsi" w:hAnsi="Century Gothic" w:cstheme="minorBid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01648E9"/>
    <w:multiLevelType w:val="hybridMultilevel"/>
    <w:tmpl w:val="92FA197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1DF51B0"/>
    <w:multiLevelType w:val="hybridMultilevel"/>
    <w:tmpl w:val="3596368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376F"/>
    <w:multiLevelType w:val="hybridMultilevel"/>
    <w:tmpl w:val="A2AE6AC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57EB"/>
    <w:multiLevelType w:val="multilevel"/>
    <w:tmpl w:val="1B7A5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184A89"/>
    <w:multiLevelType w:val="hybridMultilevel"/>
    <w:tmpl w:val="794E366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E3649"/>
    <w:multiLevelType w:val="hybridMultilevel"/>
    <w:tmpl w:val="932CA456"/>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05B21"/>
    <w:multiLevelType w:val="multilevel"/>
    <w:tmpl w:val="9D1A8AF2"/>
    <w:lvl w:ilvl="0">
      <w:start w:val="1"/>
      <w:numFmt w:val="decimal"/>
      <w:lvlText w:val="%1."/>
      <w:lvlJc w:val="left"/>
      <w:pPr>
        <w:ind w:left="45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C3A3185"/>
    <w:multiLevelType w:val="hybridMultilevel"/>
    <w:tmpl w:val="15ACF07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62863"/>
    <w:multiLevelType w:val="hybridMultilevel"/>
    <w:tmpl w:val="13947774"/>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62B6A"/>
    <w:multiLevelType w:val="hybridMultilevel"/>
    <w:tmpl w:val="606A45C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52035"/>
    <w:multiLevelType w:val="multilevel"/>
    <w:tmpl w:val="7EA0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404CD6"/>
    <w:multiLevelType w:val="hybridMultilevel"/>
    <w:tmpl w:val="033C4CB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4B73"/>
    <w:multiLevelType w:val="hybridMultilevel"/>
    <w:tmpl w:val="6966034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87CBB"/>
    <w:multiLevelType w:val="hybridMultilevel"/>
    <w:tmpl w:val="D62C04A4"/>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950FE"/>
    <w:multiLevelType w:val="multilevel"/>
    <w:tmpl w:val="606A45CE"/>
    <w:lvl w:ilvl="0">
      <w:start w:val="1"/>
      <w:numFmt w:val="bullet"/>
      <w:lvlText w:val=""/>
      <w:lvlJc w:val="left"/>
      <w:pPr>
        <w:ind w:left="720" w:hanging="360"/>
      </w:pPr>
      <w:rPr>
        <w:rFonts w:ascii="Symbol" w:hAnsi="Symbol" w:hint="default"/>
        <w:color w:val="595959" w:themeColor="text1" w:themeTint="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7467C46"/>
    <w:multiLevelType w:val="hybridMultilevel"/>
    <w:tmpl w:val="D7603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858750">
    <w:abstractNumId w:val="8"/>
  </w:num>
  <w:num w:numId="2" w16cid:durableId="150223047">
    <w:abstractNumId w:val="1"/>
  </w:num>
  <w:num w:numId="3" w16cid:durableId="1688095489">
    <w:abstractNumId w:val="2"/>
  </w:num>
  <w:num w:numId="4" w16cid:durableId="1951357116">
    <w:abstractNumId w:val="10"/>
  </w:num>
  <w:num w:numId="5" w16cid:durableId="1709448098">
    <w:abstractNumId w:val="17"/>
  </w:num>
  <w:num w:numId="6" w16cid:durableId="1000503365">
    <w:abstractNumId w:val="3"/>
  </w:num>
  <w:num w:numId="7" w16cid:durableId="2042632259">
    <w:abstractNumId w:val="6"/>
  </w:num>
  <w:num w:numId="8" w16cid:durableId="449663029">
    <w:abstractNumId w:val="4"/>
  </w:num>
  <w:num w:numId="9" w16cid:durableId="1845124391">
    <w:abstractNumId w:val="7"/>
  </w:num>
  <w:num w:numId="10" w16cid:durableId="2047946062">
    <w:abstractNumId w:val="0"/>
  </w:num>
  <w:num w:numId="11" w16cid:durableId="381289659">
    <w:abstractNumId w:val="15"/>
  </w:num>
  <w:num w:numId="12" w16cid:durableId="1489442941">
    <w:abstractNumId w:val="14"/>
  </w:num>
  <w:num w:numId="13" w16cid:durableId="1521747329">
    <w:abstractNumId w:val="9"/>
  </w:num>
  <w:num w:numId="14" w16cid:durableId="41173593">
    <w:abstractNumId w:val="13"/>
  </w:num>
  <w:num w:numId="15" w16cid:durableId="1355306080">
    <w:abstractNumId w:val="5"/>
  </w:num>
  <w:num w:numId="16" w16cid:durableId="1721708426">
    <w:abstractNumId w:val="12"/>
  </w:num>
  <w:num w:numId="17" w16cid:durableId="2035306257">
    <w:abstractNumId w:val="11"/>
  </w:num>
  <w:num w:numId="18" w16cid:durableId="38869629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kwtKgFAIqys0QtAAAA"/>
  </w:docVars>
  <w:rsids>
    <w:rsidRoot w:val="00360B2D"/>
    <w:rsid w:val="000124C0"/>
    <w:rsid w:val="00035896"/>
    <w:rsid w:val="000420E8"/>
    <w:rsid w:val="000439D0"/>
    <w:rsid w:val="00043B56"/>
    <w:rsid w:val="0004771F"/>
    <w:rsid w:val="000555F6"/>
    <w:rsid w:val="00055661"/>
    <w:rsid w:val="000559DE"/>
    <w:rsid w:val="0006072D"/>
    <w:rsid w:val="00066D26"/>
    <w:rsid w:val="00084DC6"/>
    <w:rsid w:val="000871F1"/>
    <w:rsid w:val="000B1110"/>
    <w:rsid w:val="000B37FF"/>
    <w:rsid w:val="000C1FC2"/>
    <w:rsid w:val="000C20F6"/>
    <w:rsid w:val="000C7A8B"/>
    <w:rsid w:val="000E13F9"/>
    <w:rsid w:val="000E24F0"/>
    <w:rsid w:val="000E6AB1"/>
    <w:rsid w:val="000F2B0C"/>
    <w:rsid w:val="00104901"/>
    <w:rsid w:val="00104E3A"/>
    <w:rsid w:val="00112F9D"/>
    <w:rsid w:val="001228CB"/>
    <w:rsid w:val="00130D91"/>
    <w:rsid w:val="001324E5"/>
    <w:rsid w:val="00143339"/>
    <w:rsid w:val="00144067"/>
    <w:rsid w:val="001769BD"/>
    <w:rsid w:val="00184DC6"/>
    <w:rsid w:val="00186202"/>
    <w:rsid w:val="00191F90"/>
    <w:rsid w:val="001A19D7"/>
    <w:rsid w:val="001A2713"/>
    <w:rsid w:val="001A628F"/>
    <w:rsid w:val="001C15D0"/>
    <w:rsid w:val="001C6DA8"/>
    <w:rsid w:val="00200514"/>
    <w:rsid w:val="00200572"/>
    <w:rsid w:val="00203F44"/>
    <w:rsid w:val="00223549"/>
    <w:rsid w:val="002458CF"/>
    <w:rsid w:val="00250EF4"/>
    <w:rsid w:val="00263ACB"/>
    <w:rsid w:val="00264EAA"/>
    <w:rsid w:val="00264EB5"/>
    <w:rsid w:val="00265046"/>
    <w:rsid w:val="00271E90"/>
    <w:rsid w:val="00274428"/>
    <w:rsid w:val="0027725D"/>
    <w:rsid w:val="00291275"/>
    <w:rsid w:val="002B385A"/>
    <w:rsid w:val="002C48E2"/>
    <w:rsid w:val="002D2B7A"/>
    <w:rsid w:val="002D5E3D"/>
    <w:rsid w:val="002E065B"/>
    <w:rsid w:val="002E2F02"/>
    <w:rsid w:val="002E6D42"/>
    <w:rsid w:val="002F268F"/>
    <w:rsid w:val="002F6609"/>
    <w:rsid w:val="003006D0"/>
    <w:rsid w:val="003050B3"/>
    <w:rsid w:val="00317104"/>
    <w:rsid w:val="003210AB"/>
    <w:rsid w:val="003269AD"/>
    <w:rsid w:val="00335259"/>
    <w:rsid w:val="00335A5B"/>
    <w:rsid w:val="003418A2"/>
    <w:rsid w:val="00341FCC"/>
    <w:rsid w:val="00342FAB"/>
    <w:rsid w:val="00352A79"/>
    <w:rsid w:val="00360B2D"/>
    <w:rsid w:val="00367E99"/>
    <w:rsid w:val="003917C4"/>
    <w:rsid w:val="00397870"/>
    <w:rsid w:val="00397DBE"/>
    <w:rsid w:val="003A3573"/>
    <w:rsid w:val="003B0BEA"/>
    <w:rsid w:val="003B37F1"/>
    <w:rsid w:val="003C27D1"/>
    <w:rsid w:val="003C6D62"/>
    <w:rsid w:val="0040361B"/>
    <w:rsid w:val="00410889"/>
    <w:rsid w:val="00412703"/>
    <w:rsid w:val="004128EF"/>
    <w:rsid w:val="00414587"/>
    <w:rsid w:val="00424A44"/>
    <w:rsid w:val="00425A77"/>
    <w:rsid w:val="00434028"/>
    <w:rsid w:val="00437228"/>
    <w:rsid w:val="00440BD7"/>
    <w:rsid w:val="00443CC7"/>
    <w:rsid w:val="00446241"/>
    <w:rsid w:val="0045153B"/>
    <w:rsid w:val="00480F66"/>
    <w:rsid w:val="0048129D"/>
    <w:rsid w:val="00486290"/>
    <w:rsid w:val="00490971"/>
    <w:rsid w:val="00494038"/>
    <w:rsid w:val="004B1202"/>
    <w:rsid w:val="004D0B7A"/>
    <w:rsid w:val="004F7D18"/>
    <w:rsid w:val="00517CA8"/>
    <w:rsid w:val="00541C9F"/>
    <w:rsid w:val="00541D2D"/>
    <w:rsid w:val="00544D12"/>
    <w:rsid w:val="00570608"/>
    <w:rsid w:val="0057619D"/>
    <w:rsid w:val="00590A01"/>
    <w:rsid w:val="00590DD4"/>
    <w:rsid w:val="005B1E3F"/>
    <w:rsid w:val="005C1B93"/>
    <w:rsid w:val="005F3691"/>
    <w:rsid w:val="006012E3"/>
    <w:rsid w:val="00604E05"/>
    <w:rsid w:val="006149B1"/>
    <w:rsid w:val="00615CFE"/>
    <w:rsid w:val="00621B2C"/>
    <w:rsid w:val="006224C1"/>
    <w:rsid w:val="00623DED"/>
    <w:rsid w:val="0062611F"/>
    <w:rsid w:val="00632CB7"/>
    <w:rsid w:val="0064485A"/>
    <w:rsid w:val="00647EEB"/>
    <w:rsid w:val="00655409"/>
    <w:rsid w:val="00656B6A"/>
    <w:rsid w:val="00667375"/>
    <w:rsid w:val="00671A46"/>
    <w:rsid w:val="00674F90"/>
    <w:rsid w:val="00690C2B"/>
    <w:rsid w:val="00692866"/>
    <w:rsid w:val="00692B21"/>
    <w:rsid w:val="006A0235"/>
    <w:rsid w:val="006B74C2"/>
    <w:rsid w:val="006C57DB"/>
    <w:rsid w:val="006C5F2C"/>
    <w:rsid w:val="006C6E43"/>
    <w:rsid w:val="006D074B"/>
    <w:rsid w:val="007137A6"/>
    <w:rsid w:val="00722E71"/>
    <w:rsid w:val="00727EB9"/>
    <w:rsid w:val="00742290"/>
    <w:rsid w:val="00744401"/>
    <w:rsid w:val="0076173D"/>
    <w:rsid w:val="00762D17"/>
    <w:rsid w:val="00770091"/>
    <w:rsid w:val="0077063E"/>
    <w:rsid w:val="00773199"/>
    <w:rsid w:val="007C2D33"/>
    <w:rsid w:val="007C5CD8"/>
    <w:rsid w:val="007D5EBC"/>
    <w:rsid w:val="007E79B5"/>
    <w:rsid w:val="007F744B"/>
    <w:rsid w:val="00801DF5"/>
    <w:rsid w:val="00802E66"/>
    <w:rsid w:val="008047D3"/>
    <w:rsid w:val="008106B4"/>
    <w:rsid w:val="0081121E"/>
    <w:rsid w:val="00815382"/>
    <w:rsid w:val="00826077"/>
    <w:rsid w:val="00832C23"/>
    <w:rsid w:val="00854A06"/>
    <w:rsid w:val="00864BCB"/>
    <w:rsid w:val="00865101"/>
    <w:rsid w:val="00870E2C"/>
    <w:rsid w:val="008752AF"/>
    <w:rsid w:val="00886DDF"/>
    <w:rsid w:val="0089235E"/>
    <w:rsid w:val="008939B0"/>
    <w:rsid w:val="00897B09"/>
    <w:rsid w:val="008A2B06"/>
    <w:rsid w:val="008B4949"/>
    <w:rsid w:val="008B6B9B"/>
    <w:rsid w:val="008D2AB6"/>
    <w:rsid w:val="008D2B0C"/>
    <w:rsid w:val="008D3852"/>
    <w:rsid w:val="008F7553"/>
    <w:rsid w:val="008F7E84"/>
    <w:rsid w:val="00906570"/>
    <w:rsid w:val="0091342A"/>
    <w:rsid w:val="0092117C"/>
    <w:rsid w:val="0092169A"/>
    <w:rsid w:val="00947186"/>
    <w:rsid w:val="009471ED"/>
    <w:rsid w:val="00955D6F"/>
    <w:rsid w:val="00962F3A"/>
    <w:rsid w:val="009749F6"/>
    <w:rsid w:val="00992726"/>
    <w:rsid w:val="0099531C"/>
    <w:rsid w:val="009A177A"/>
    <w:rsid w:val="009A5079"/>
    <w:rsid w:val="009A72B8"/>
    <w:rsid w:val="009B0296"/>
    <w:rsid w:val="009B24E9"/>
    <w:rsid w:val="009D05FA"/>
    <w:rsid w:val="009D4B4D"/>
    <w:rsid w:val="009E3933"/>
    <w:rsid w:val="009E4124"/>
    <w:rsid w:val="009F30CA"/>
    <w:rsid w:val="009F740D"/>
    <w:rsid w:val="00A11A26"/>
    <w:rsid w:val="00A122C8"/>
    <w:rsid w:val="00A15E56"/>
    <w:rsid w:val="00A207DF"/>
    <w:rsid w:val="00A313BE"/>
    <w:rsid w:val="00A32F89"/>
    <w:rsid w:val="00A54153"/>
    <w:rsid w:val="00A61614"/>
    <w:rsid w:val="00A64F9A"/>
    <w:rsid w:val="00A6517C"/>
    <w:rsid w:val="00A67EEB"/>
    <w:rsid w:val="00A72DB9"/>
    <w:rsid w:val="00A7629A"/>
    <w:rsid w:val="00A8256D"/>
    <w:rsid w:val="00AB0E93"/>
    <w:rsid w:val="00AB142D"/>
    <w:rsid w:val="00AB4CAD"/>
    <w:rsid w:val="00AC41EA"/>
    <w:rsid w:val="00AC720C"/>
    <w:rsid w:val="00AC78FF"/>
    <w:rsid w:val="00AE2A6B"/>
    <w:rsid w:val="00AF0690"/>
    <w:rsid w:val="00B11A9D"/>
    <w:rsid w:val="00B140F8"/>
    <w:rsid w:val="00B14E5B"/>
    <w:rsid w:val="00B17A5E"/>
    <w:rsid w:val="00B41B66"/>
    <w:rsid w:val="00B52921"/>
    <w:rsid w:val="00B66760"/>
    <w:rsid w:val="00B70B6B"/>
    <w:rsid w:val="00B84C2A"/>
    <w:rsid w:val="00BA0391"/>
    <w:rsid w:val="00BB396B"/>
    <w:rsid w:val="00BB713A"/>
    <w:rsid w:val="00BC4FB8"/>
    <w:rsid w:val="00BE044A"/>
    <w:rsid w:val="00BE210B"/>
    <w:rsid w:val="00BE74D7"/>
    <w:rsid w:val="00BF08D2"/>
    <w:rsid w:val="00C01422"/>
    <w:rsid w:val="00C06EC0"/>
    <w:rsid w:val="00C24B15"/>
    <w:rsid w:val="00C264F2"/>
    <w:rsid w:val="00C3274A"/>
    <w:rsid w:val="00C32D8F"/>
    <w:rsid w:val="00C345FD"/>
    <w:rsid w:val="00C41E1D"/>
    <w:rsid w:val="00C436EC"/>
    <w:rsid w:val="00C454ED"/>
    <w:rsid w:val="00C4718F"/>
    <w:rsid w:val="00C571EA"/>
    <w:rsid w:val="00C642BB"/>
    <w:rsid w:val="00C66014"/>
    <w:rsid w:val="00C72135"/>
    <w:rsid w:val="00C73FC3"/>
    <w:rsid w:val="00C805C2"/>
    <w:rsid w:val="00C8198C"/>
    <w:rsid w:val="00C94911"/>
    <w:rsid w:val="00C95788"/>
    <w:rsid w:val="00CA207F"/>
    <w:rsid w:val="00CA5F14"/>
    <w:rsid w:val="00CB693F"/>
    <w:rsid w:val="00CC78E5"/>
    <w:rsid w:val="00CF25AC"/>
    <w:rsid w:val="00CF2C83"/>
    <w:rsid w:val="00CF4E22"/>
    <w:rsid w:val="00CF7D4E"/>
    <w:rsid w:val="00D0504F"/>
    <w:rsid w:val="00D15EE8"/>
    <w:rsid w:val="00D302C7"/>
    <w:rsid w:val="00D46F77"/>
    <w:rsid w:val="00D54AED"/>
    <w:rsid w:val="00D550C5"/>
    <w:rsid w:val="00D56FC8"/>
    <w:rsid w:val="00D75CFD"/>
    <w:rsid w:val="00D802C1"/>
    <w:rsid w:val="00D81548"/>
    <w:rsid w:val="00D93AA6"/>
    <w:rsid w:val="00D95479"/>
    <w:rsid w:val="00DA7BEA"/>
    <w:rsid w:val="00DD5F23"/>
    <w:rsid w:val="00DE6F26"/>
    <w:rsid w:val="00E11F8E"/>
    <w:rsid w:val="00E14320"/>
    <w:rsid w:val="00E20A50"/>
    <w:rsid w:val="00E349AE"/>
    <w:rsid w:val="00E53CCA"/>
    <w:rsid w:val="00E63191"/>
    <w:rsid w:val="00E70EDD"/>
    <w:rsid w:val="00E8459A"/>
    <w:rsid w:val="00ED26A1"/>
    <w:rsid w:val="00EF056E"/>
    <w:rsid w:val="00F0152D"/>
    <w:rsid w:val="00F02752"/>
    <w:rsid w:val="00F12F4E"/>
    <w:rsid w:val="00F21222"/>
    <w:rsid w:val="00F24272"/>
    <w:rsid w:val="00F303EB"/>
    <w:rsid w:val="00F31A79"/>
    <w:rsid w:val="00F4066E"/>
    <w:rsid w:val="00F445A1"/>
    <w:rsid w:val="00F46CF3"/>
    <w:rsid w:val="00F6733D"/>
    <w:rsid w:val="00F86879"/>
    <w:rsid w:val="00F95749"/>
    <w:rsid w:val="00F974C0"/>
    <w:rsid w:val="00F9767C"/>
    <w:rsid w:val="00FA7A23"/>
    <w:rsid w:val="00FB46BB"/>
    <w:rsid w:val="00FC684E"/>
    <w:rsid w:val="00FC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BEBFC"/>
  <w15:docId w15:val="{19DD5A65-1F60-9345-8D21-413302A4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9A72B8"/>
    <w:pPr>
      <w:keepNext/>
      <w:spacing w:after="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2B8"/>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D05FA"/>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0C20F6"/>
    <w:pPr>
      <w:tabs>
        <w:tab w:val="left" w:pos="960"/>
        <w:tab w:val="right" w:leader="dot" w:pos="10260"/>
      </w:tabs>
      <w:spacing w:after="100" w:line="360" w:lineRule="auto"/>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link w:val="ListParagraphChar"/>
    <w:uiPriority w:val="34"/>
    <w:qFormat/>
    <w:rsid w:val="00446241"/>
    <w:pPr>
      <w:spacing w:line="1920" w:lineRule="auto"/>
      <w:ind w:left="432"/>
      <w:contextualSpacing/>
    </w:pPr>
    <w:rPr>
      <w:rFonts w:ascii="Century Gothic" w:hAnsi="Century Gothic"/>
      <w:sz w:val="20"/>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paragraph" w:customStyle="1" w:styleId="Default">
    <w:name w:val="Default"/>
    <w:rsid w:val="003B0BE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90DD4"/>
    <w:rPr>
      <w:color w:val="605E5C"/>
      <w:shd w:val="clear" w:color="auto" w:fill="E1DFDD"/>
    </w:rPr>
  </w:style>
  <w:style w:type="paragraph" w:styleId="NormalWeb">
    <w:name w:val="Normal (Web)"/>
    <w:basedOn w:val="Normal"/>
    <w:uiPriority w:val="99"/>
    <w:semiHidden/>
    <w:unhideWhenUsed/>
    <w:rsid w:val="00B529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921"/>
    <w:rPr>
      <w:b/>
      <w:bCs/>
    </w:rPr>
  </w:style>
  <w:style w:type="character" w:styleId="Emphasis">
    <w:name w:val="Emphasis"/>
    <w:basedOn w:val="DefaultParagraphFont"/>
    <w:uiPriority w:val="20"/>
    <w:qFormat/>
    <w:rsid w:val="00B52921"/>
    <w:rPr>
      <w:i/>
      <w:iCs/>
    </w:rPr>
  </w:style>
  <w:style w:type="character" w:styleId="CommentReference">
    <w:name w:val="annotation reference"/>
    <w:basedOn w:val="DefaultParagraphFont"/>
    <w:uiPriority w:val="99"/>
    <w:semiHidden/>
    <w:unhideWhenUsed/>
    <w:rsid w:val="00BB713A"/>
    <w:rPr>
      <w:sz w:val="16"/>
      <w:szCs w:val="16"/>
    </w:rPr>
  </w:style>
  <w:style w:type="paragraph" w:styleId="CommentText">
    <w:name w:val="annotation text"/>
    <w:basedOn w:val="Normal"/>
    <w:link w:val="CommentTextChar"/>
    <w:uiPriority w:val="99"/>
    <w:semiHidden/>
    <w:unhideWhenUsed/>
    <w:rsid w:val="00BB713A"/>
    <w:pPr>
      <w:spacing w:line="240" w:lineRule="auto"/>
    </w:pPr>
    <w:rPr>
      <w:szCs w:val="20"/>
    </w:rPr>
  </w:style>
  <w:style w:type="character" w:customStyle="1" w:styleId="CommentTextChar">
    <w:name w:val="Comment Text Char"/>
    <w:basedOn w:val="DefaultParagraphFont"/>
    <w:link w:val="CommentText"/>
    <w:uiPriority w:val="99"/>
    <w:semiHidden/>
    <w:rsid w:val="00BB713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BB713A"/>
    <w:rPr>
      <w:b/>
      <w:bCs/>
    </w:rPr>
  </w:style>
  <w:style w:type="character" w:customStyle="1" w:styleId="CommentSubjectChar">
    <w:name w:val="Comment Subject Char"/>
    <w:basedOn w:val="CommentTextChar"/>
    <w:link w:val="CommentSubject"/>
    <w:uiPriority w:val="99"/>
    <w:semiHidden/>
    <w:rsid w:val="00BB713A"/>
    <w:rPr>
      <w:rFonts w:ascii="Century Gothic" w:hAnsi="Century Gothic"/>
      <w:b/>
      <w:bCs/>
      <w:sz w:val="20"/>
      <w:szCs w:val="20"/>
    </w:rPr>
  </w:style>
  <w:style w:type="character" w:customStyle="1" w:styleId="ListParagraphChar">
    <w:name w:val="List Paragraph Char"/>
    <w:basedOn w:val="DefaultParagraphFont"/>
    <w:link w:val="ListParagraph"/>
    <w:uiPriority w:val="34"/>
    <w:rsid w:val="00446241"/>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9287">
      <w:bodyDiv w:val="1"/>
      <w:marLeft w:val="0"/>
      <w:marRight w:val="0"/>
      <w:marTop w:val="0"/>
      <w:marBottom w:val="0"/>
      <w:divBdr>
        <w:top w:val="none" w:sz="0" w:space="0" w:color="auto"/>
        <w:left w:val="none" w:sz="0" w:space="0" w:color="auto"/>
        <w:bottom w:val="none" w:sz="0" w:space="0" w:color="auto"/>
        <w:right w:val="none" w:sz="0" w:space="0" w:color="auto"/>
      </w:divBdr>
    </w:div>
    <w:div w:id="1078943977">
      <w:bodyDiv w:val="1"/>
      <w:marLeft w:val="0"/>
      <w:marRight w:val="0"/>
      <w:marTop w:val="0"/>
      <w:marBottom w:val="0"/>
      <w:divBdr>
        <w:top w:val="none" w:sz="0" w:space="0" w:color="auto"/>
        <w:left w:val="none" w:sz="0" w:space="0" w:color="auto"/>
        <w:bottom w:val="none" w:sz="0" w:space="0" w:color="auto"/>
        <w:right w:val="none" w:sz="0" w:space="0" w:color="auto"/>
      </w:divBdr>
    </w:div>
    <w:div w:id="1232233407">
      <w:bodyDiv w:val="1"/>
      <w:marLeft w:val="0"/>
      <w:marRight w:val="0"/>
      <w:marTop w:val="0"/>
      <w:marBottom w:val="0"/>
      <w:divBdr>
        <w:top w:val="none" w:sz="0" w:space="0" w:color="auto"/>
        <w:left w:val="none" w:sz="0" w:space="0" w:color="auto"/>
        <w:bottom w:val="none" w:sz="0" w:space="0" w:color="auto"/>
        <w:right w:val="none" w:sz="0" w:space="0" w:color="auto"/>
      </w:divBdr>
    </w:div>
    <w:div w:id="1256011444">
      <w:bodyDiv w:val="1"/>
      <w:marLeft w:val="0"/>
      <w:marRight w:val="0"/>
      <w:marTop w:val="0"/>
      <w:marBottom w:val="0"/>
      <w:divBdr>
        <w:top w:val="none" w:sz="0" w:space="0" w:color="auto"/>
        <w:left w:val="none" w:sz="0" w:space="0" w:color="auto"/>
        <w:bottom w:val="none" w:sz="0" w:space="0" w:color="auto"/>
        <w:right w:val="none" w:sz="0" w:space="0" w:color="auto"/>
      </w:divBdr>
    </w:div>
    <w:div w:id="1447849166">
      <w:bodyDiv w:val="1"/>
      <w:marLeft w:val="0"/>
      <w:marRight w:val="0"/>
      <w:marTop w:val="0"/>
      <w:marBottom w:val="0"/>
      <w:divBdr>
        <w:top w:val="none" w:sz="0" w:space="0" w:color="auto"/>
        <w:left w:val="none" w:sz="0" w:space="0" w:color="auto"/>
        <w:bottom w:val="none" w:sz="0" w:space="0" w:color="auto"/>
        <w:right w:val="none" w:sz="0" w:space="0" w:color="auto"/>
      </w:divBdr>
    </w:div>
    <w:div w:id="1646087716">
      <w:bodyDiv w:val="1"/>
      <w:marLeft w:val="0"/>
      <w:marRight w:val="0"/>
      <w:marTop w:val="0"/>
      <w:marBottom w:val="0"/>
      <w:divBdr>
        <w:top w:val="none" w:sz="0" w:space="0" w:color="auto"/>
        <w:left w:val="none" w:sz="0" w:space="0" w:color="auto"/>
        <w:bottom w:val="none" w:sz="0" w:space="0" w:color="auto"/>
        <w:right w:val="none" w:sz="0" w:space="0" w:color="auto"/>
      </w:divBdr>
    </w:div>
    <w:div w:id="1671368160">
      <w:bodyDiv w:val="1"/>
      <w:marLeft w:val="0"/>
      <w:marRight w:val="0"/>
      <w:marTop w:val="0"/>
      <w:marBottom w:val="0"/>
      <w:divBdr>
        <w:top w:val="none" w:sz="0" w:space="0" w:color="auto"/>
        <w:left w:val="none" w:sz="0" w:space="0" w:color="auto"/>
        <w:bottom w:val="none" w:sz="0" w:space="0" w:color="auto"/>
        <w:right w:val="none" w:sz="0" w:space="0" w:color="auto"/>
      </w:divBdr>
    </w:div>
    <w:div w:id="1820220031">
      <w:bodyDiv w:val="1"/>
      <w:marLeft w:val="0"/>
      <w:marRight w:val="0"/>
      <w:marTop w:val="0"/>
      <w:marBottom w:val="0"/>
      <w:divBdr>
        <w:top w:val="none" w:sz="0" w:space="0" w:color="auto"/>
        <w:left w:val="none" w:sz="0" w:space="0" w:color="auto"/>
        <w:bottom w:val="none" w:sz="0" w:space="0" w:color="auto"/>
        <w:right w:val="none" w:sz="0" w:space="0" w:color="auto"/>
      </w:divBdr>
    </w:div>
    <w:div w:id="184578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0680&amp;utm_source=integrated+content&amp;utm_campaign=/content/creative-workflow&amp;utm_medium=Creative+Workflow+doc+10680&amp;lpa=Creative+Workflow+doc+10680&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Update_Essential-Tools-for-Implementing-and-Managing-the-Creative-Workflow-Process_Dave-Brewer/IC-Marketing-Workflow-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IC-Marketing-Workflow-Template_WORD.dotx</Template>
  <TotalTime>1</TotalTime>
  <Pages>2</Pages>
  <Words>111</Words>
  <Characters>637</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2</cp:revision>
  <cp:lastPrinted>2021-02-22T18:40:00Z</cp:lastPrinted>
  <dcterms:created xsi:type="dcterms:W3CDTF">2022-06-17T20:14:00Z</dcterms:created>
  <dcterms:modified xsi:type="dcterms:W3CDTF">2022-06-18T00:02:00Z</dcterms:modified>
</cp:coreProperties>
</file>