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F3CC" w14:textId="77777777" w:rsidR="00BC7F9D" w:rsidRPr="00780DCB" w:rsidRDefault="00E5575D" w:rsidP="00840E78">
      <w:pPr>
        <w:outlineLvl w:val="0"/>
        <w:rPr>
          <w:rFonts w:ascii="Century Gothic" w:hAnsi="Century Gothic"/>
          <w:b/>
          <w:color w:val="A6A6A6"/>
          <w:sz w:val="32"/>
          <w:szCs w:val="44"/>
        </w:rPr>
      </w:pPr>
      <w:r>
        <w:rPr>
          <w:noProof/>
        </w:rPr>
        <w:drawing>
          <wp:anchor distT="0" distB="0" distL="114300" distR="114300" simplePos="0" relativeHeight="251657728" behindDoc="1" locked="0" layoutInCell="1" allowOverlap="1" wp14:anchorId="1995958A" wp14:editId="1A967DBE">
            <wp:simplePos x="0" y="0"/>
            <wp:positionH relativeFrom="column">
              <wp:posOffset>6896100</wp:posOffset>
            </wp:positionH>
            <wp:positionV relativeFrom="paragraph">
              <wp:posOffset>-102870</wp:posOffset>
            </wp:positionV>
            <wp:extent cx="2823210" cy="558800"/>
            <wp:effectExtent l="0" t="0" r="0" b="0"/>
            <wp:wrapNone/>
            <wp:docPr id="2" name="Picture 3">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a:hlinkClick r:id="rId10"/>
                    </pic:cNvPr>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321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756B3B" w:rsidRPr="00780DCB">
        <w:rPr>
          <w:rFonts w:ascii="Century Gothic" w:hAnsi="Century Gothic"/>
          <w:b/>
          <w:color w:val="808080"/>
          <w:sz w:val="36"/>
          <w:szCs w:val="44"/>
        </w:rPr>
        <w:t xml:space="preserve"> </w:t>
      </w:r>
      <w:r w:rsidR="00F33A2B" w:rsidRPr="00780DCB">
        <w:rPr>
          <w:rFonts w:ascii="Century Gothic" w:hAnsi="Century Gothic"/>
          <w:b/>
          <w:color w:val="808080"/>
          <w:sz w:val="36"/>
          <w:szCs w:val="44"/>
        </w:rPr>
        <w:t>SMALL BUSINESS QBR</w:t>
      </w:r>
      <w:r w:rsidR="00BC7F9D" w:rsidRPr="00780DCB">
        <w:rPr>
          <w:rFonts w:ascii="Century Gothic" w:hAnsi="Century Gothic"/>
          <w:b/>
          <w:color w:val="808080"/>
          <w:sz w:val="36"/>
          <w:szCs w:val="44"/>
        </w:rPr>
        <w:t xml:space="preserve"> TEMPLATE</w:t>
      </w:r>
    </w:p>
    <w:tbl>
      <w:tblPr>
        <w:tblW w:w="15011" w:type="dxa"/>
        <w:tblInd w:w="90" w:type="dxa"/>
        <w:tblLook w:val="04A0" w:firstRow="1" w:lastRow="0" w:firstColumn="1" w:lastColumn="0" w:noHBand="0" w:noVBand="1"/>
      </w:tblPr>
      <w:tblGrid>
        <w:gridCol w:w="4312"/>
        <w:gridCol w:w="3183"/>
        <w:gridCol w:w="222"/>
        <w:gridCol w:w="4111"/>
        <w:gridCol w:w="3183"/>
      </w:tblGrid>
      <w:tr w:rsidR="00F33A2B" w:rsidRPr="00780DCB" w14:paraId="6D4F2F2E" w14:textId="77777777" w:rsidTr="00F33A2B">
        <w:trPr>
          <w:trHeight w:val="576"/>
        </w:trPr>
        <w:tc>
          <w:tcPr>
            <w:tcW w:w="15011" w:type="dxa"/>
            <w:gridSpan w:val="5"/>
            <w:tcBorders>
              <w:top w:val="nil"/>
              <w:left w:val="nil"/>
              <w:bottom w:val="nil"/>
              <w:right w:val="nil"/>
            </w:tcBorders>
            <w:shd w:val="clear" w:color="auto" w:fill="auto"/>
            <w:noWrap/>
            <w:vAlign w:val="center"/>
            <w:hideMark/>
          </w:tcPr>
          <w:p w14:paraId="5F8FD783" w14:textId="77777777" w:rsidR="00F33A2B" w:rsidRDefault="00F33A2B" w:rsidP="00F33A2B">
            <w:pPr>
              <w:ind w:left="-110"/>
              <w:rPr>
                <w:rFonts w:ascii="Century Gothic" w:hAnsi="Century Gothic" w:cs="Calibri"/>
                <w:color w:val="222222"/>
                <w:sz w:val="18"/>
                <w:szCs w:val="16"/>
              </w:rPr>
            </w:pPr>
            <w:r w:rsidRPr="00F33A2B">
              <w:rPr>
                <w:rFonts w:ascii="Century Gothic" w:hAnsi="Century Gothic" w:cs="Calibri"/>
                <w:color w:val="222222"/>
                <w:sz w:val="18"/>
                <w:szCs w:val="16"/>
              </w:rPr>
              <w:t>List the most important topics to discuss with your suppliers</w:t>
            </w:r>
            <w:r w:rsidR="00692546">
              <w:rPr>
                <w:rFonts w:ascii="Century Gothic" w:hAnsi="Century Gothic" w:cs="Calibri"/>
                <w:color w:val="222222"/>
                <w:sz w:val="18"/>
                <w:szCs w:val="16"/>
              </w:rPr>
              <w:t>,</w:t>
            </w:r>
            <w:r w:rsidRPr="00F33A2B">
              <w:rPr>
                <w:rFonts w:ascii="Century Gothic" w:hAnsi="Century Gothic" w:cs="Calibri"/>
                <w:color w:val="222222"/>
                <w:sz w:val="18"/>
                <w:szCs w:val="16"/>
              </w:rPr>
              <w:t xml:space="preserve"> including any service interruptions, price discrepancies, </w:t>
            </w:r>
          </w:p>
          <w:p w14:paraId="2C4BA6EA" w14:textId="77777777" w:rsidR="00F33A2B" w:rsidRPr="00F33A2B" w:rsidRDefault="00F33A2B" w:rsidP="00F33A2B">
            <w:pPr>
              <w:ind w:left="-110"/>
              <w:rPr>
                <w:rFonts w:ascii="Century Gothic" w:hAnsi="Century Gothic" w:cs="Calibri"/>
                <w:color w:val="222222"/>
                <w:sz w:val="18"/>
                <w:szCs w:val="16"/>
              </w:rPr>
            </w:pPr>
            <w:r w:rsidRPr="00F33A2B">
              <w:rPr>
                <w:rFonts w:ascii="Century Gothic" w:hAnsi="Century Gothic" w:cs="Calibri"/>
                <w:color w:val="222222"/>
                <w:sz w:val="18"/>
                <w:szCs w:val="16"/>
              </w:rPr>
              <w:t>product shipment delays, or customer service and billing issues from the last quarter. </w:t>
            </w:r>
          </w:p>
        </w:tc>
      </w:tr>
      <w:tr w:rsidR="00F33A2B" w:rsidRPr="00780DCB" w14:paraId="2CA8E8E2" w14:textId="77777777" w:rsidTr="00F33A2B">
        <w:trPr>
          <w:trHeight w:val="393"/>
        </w:trPr>
        <w:tc>
          <w:tcPr>
            <w:tcW w:w="4312" w:type="dxa"/>
            <w:tcBorders>
              <w:top w:val="single" w:sz="4" w:space="0" w:color="BFBFBF"/>
              <w:left w:val="single" w:sz="4" w:space="0" w:color="BFBFBF"/>
              <w:bottom w:val="single" w:sz="4" w:space="0" w:color="BFBFBF"/>
              <w:right w:val="single" w:sz="4" w:space="0" w:color="BFBFBF"/>
            </w:tcBorders>
            <w:shd w:val="clear" w:color="000000" w:fill="222B35"/>
            <w:vAlign w:val="center"/>
            <w:hideMark/>
          </w:tcPr>
          <w:p w14:paraId="11D1DF31" w14:textId="77777777" w:rsidR="00F33A2B" w:rsidRPr="00F33A2B" w:rsidRDefault="00F33A2B" w:rsidP="00F33A2B">
            <w:pPr>
              <w:rPr>
                <w:rFonts w:ascii="Century Gothic" w:hAnsi="Century Gothic" w:cs="Calibri"/>
                <w:b/>
                <w:bCs/>
                <w:color w:val="FFFFFF"/>
                <w:sz w:val="18"/>
                <w:szCs w:val="16"/>
              </w:rPr>
            </w:pPr>
            <w:r w:rsidRPr="00F33A2B">
              <w:rPr>
                <w:rFonts w:ascii="Century Gothic" w:hAnsi="Century Gothic" w:cs="Calibri"/>
                <w:b/>
                <w:bCs/>
                <w:color w:val="FFFFFF"/>
                <w:sz w:val="18"/>
                <w:szCs w:val="16"/>
              </w:rPr>
              <w:t>OUTSTANDING ISSUES</w:t>
            </w:r>
          </w:p>
        </w:tc>
        <w:tc>
          <w:tcPr>
            <w:tcW w:w="3183" w:type="dxa"/>
            <w:tcBorders>
              <w:top w:val="single" w:sz="4" w:space="0" w:color="BFBFBF"/>
              <w:left w:val="nil"/>
              <w:bottom w:val="single" w:sz="4" w:space="0" w:color="BFBFBF"/>
              <w:right w:val="single" w:sz="4" w:space="0" w:color="BFBFBF"/>
            </w:tcBorders>
            <w:shd w:val="clear" w:color="000000" w:fill="222B35"/>
            <w:vAlign w:val="center"/>
            <w:hideMark/>
          </w:tcPr>
          <w:p w14:paraId="3B6C086F" w14:textId="77777777" w:rsidR="00F33A2B" w:rsidRPr="00F33A2B" w:rsidRDefault="00F33A2B" w:rsidP="00F33A2B">
            <w:pPr>
              <w:rPr>
                <w:rFonts w:ascii="Century Gothic" w:hAnsi="Century Gothic" w:cs="Calibri"/>
                <w:b/>
                <w:bCs/>
                <w:color w:val="FFFFFF"/>
                <w:szCs w:val="16"/>
              </w:rPr>
            </w:pPr>
            <w:r w:rsidRPr="00F33A2B">
              <w:rPr>
                <w:rFonts w:ascii="Century Gothic" w:hAnsi="Century Gothic" w:cs="Calibri"/>
                <w:b/>
                <w:bCs/>
                <w:color w:val="FFFFFF"/>
                <w:szCs w:val="16"/>
              </w:rPr>
              <w:t>DESIRED OUTCOME / COMMENTS</w:t>
            </w:r>
          </w:p>
        </w:tc>
        <w:tc>
          <w:tcPr>
            <w:tcW w:w="222" w:type="dxa"/>
            <w:tcBorders>
              <w:top w:val="nil"/>
              <w:left w:val="nil"/>
              <w:bottom w:val="nil"/>
              <w:right w:val="nil"/>
            </w:tcBorders>
            <w:shd w:val="clear" w:color="auto" w:fill="auto"/>
            <w:noWrap/>
            <w:vAlign w:val="bottom"/>
            <w:hideMark/>
          </w:tcPr>
          <w:p w14:paraId="3A8C558E" w14:textId="77777777" w:rsidR="00F33A2B" w:rsidRPr="00F33A2B" w:rsidRDefault="00F33A2B" w:rsidP="00F33A2B">
            <w:pPr>
              <w:rPr>
                <w:rFonts w:ascii="Century Gothic" w:hAnsi="Century Gothic" w:cs="Calibri"/>
                <w:b/>
                <w:bCs/>
                <w:color w:val="FFFFFF"/>
                <w:szCs w:val="16"/>
              </w:rPr>
            </w:pPr>
          </w:p>
        </w:tc>
        <w:tc>
          <w:tcPr>
            <w:tcW w:w="4111" w:type="dxa"/>
            <w:tcBorders>
              <w:top w:val="single" w:sz="4" w:space="0" w:color="BFBFBF"/>
              <w:left w:val="single" w:sz="4" w:space="0" w:color="BFBFBF"/>
              <w:bottom w:val="single" w:sz="4" w:space="0" w:color="BFBFBF"/>
              <w:right w:val="single" w:sz="4" w:space="0" w:color="BFBFBF"/>
            </w:tcBorders>
            <w:shd w:val="clear" w:color="000000" w:fill="262626"/>
            <w:vAlign w:val="center"/>
            <w:hideMark/>
          </w:tcPr>
          <w:p w14:paraId="34BAEA26" w14:textId="77777777" w:rsidR="00F33A2B" w:rsidRPr="00F33A2B" w:rsidRDefault="00F33A2B" w:rsidP="00F33A2B">
            <w:pPr>
              <w:rPr>
                <w:rFonts w:ascii="Century Gothic" w:hAnsi="Century Gothic" w:cs="Calibri"/>
                <w:b/>
                <w:bCs/>
                <w:color w:val="FFFFFF"/>
                <w:sz w:val="18"/>
                <w:szCs w:val="16"/>
              </w:rPr>
            </w:pPr>
            <w:r w:rsidRPr="00F33A2B">
              <w:rPr>
                <w:rFonts w:ascii="Century Gothic" w:hAnsi="Century Gothic" w:cs="Calibri"/>
                <w:b/>
                <w:bCs/>
                <w:color w:val="FFFFFF"/>
                <w:sz w:val="18"/>
                <w:szCs w:val="16"/>
              </w:rPr>
              <w:t>PRODUCTS / SERVICES</w:t>
            </w:r>
          </w:p>
        </w:tc>
        <w:tc>
          <w:tcPr>
            <w:tcW w:w="3183" w:type="dxa"/>
            <w:tcBorders>
              <w:top w:val="single" w:sz="4" w:space="0" w:color="BFBFBF"/>
              <w:left w:val="nil"/>
              <w:bottom w:val="single" w:sz="4" w:space="0" w:color="BFBFBF"/>
              <w:right w:val="single" w:sz="4" w:space="0" w:color="BFBFBF"/>
            </w:tcBorders>
            <w:shd w:val="clear" w:color="000000" w:fill="262626"/>
            <w:vAlign w:val="center"/>
            <w:hideMark/>
          </w:tcPr>
          <w:p w14:paraId="01B58B2D" w14:textId="77777777" w:rsidR="00F33A2B" w:rsidRPr="00F33A2B" w:rsidRDefault="00F33A2B" w:rsidP="00F33A2B">
            <w:pPr>
              <w:rPr>
                <w:rFonts w:ascii="Century Gothic" w:hAnsi="Century Gothic" w:cs="Calibri"/>
                <w:b/>
                <w:bCs/>
                <w:color w:val="FFFFFF"/>
                <w:szCs w:val="16"/>
              </w:rPr>
            </w:pPr>
            <w:r w:rsidRPr="00F33A2B">
              <w:rPr>
                <w:rFonts w:ascii="Century Gothic" w:hAnsi="Century Gothic" w:cs="Calibri"/>
                <w:b/>
                <w:bCs/>
                <w:color w:val="FFFFFF"/>
                <w:szCs w:val="16"/>
              </w:rPr>
              <w:t>DESIRED OUTCOME / COMMENTS</w:t>
            </w:r>
          </w:p>
        </w:tc>
      </w:tr>
      <w:tr w:rsidR="00F33A2B" w:rsidRPr="00780DCB" w14:paraId="09E7B2C4" w14:textId="77777777" w:rsidTr="00F33A2B">
        <w:trPr>
          <w:trHeight w:val="2838"/>
        </w:trPr>
        <w:tc>
          <w:tcPr>
            <w:tcW w:w="4312" w:type="dxa"/>
            <w:tcBorders>
              <w:top w:val="nil"/>
              <w:left w:val="single" w:sz="4" w:space="0" w:color="BFBFBF"/>
              <w:bottom w:val="single" w:sz="8" w:space="0" w:color="BFBFBF"/>
              <w:right w:val="single" w:sz="4" w:space="0" w:color="BFBFBF"/>
            </w:tcBorders>
            <w:shd w:val="clear" w:color="auto" w:fill="auto"/>
            <w:vAlign w:val="center"/>
            <w:hideMark/>
          </w:tcPr>
          <w:p w14:paraId="66FAEE08" w14:textId="77777777" w:rsidR="00F33A2B" w:rsidRPr="00F33A2B" w:rsidRDefault="00F33A2B" w:rsidP="00F33A2B">
            <w:pPr>
              <w:rPr>
                <w:rFonts w:ascii="Century Gothic" w:hAnsi="Century Gothic" w:cs="Calibri"/>
                <w:color w:val="000000"/>
                <w:szCs w:val="16"/>
              </w:rPr>
            </w:pPr>
            <w:r w:rsidRPr="00F33A2B">
              <w:rPr>
                <w:rFonts w:ascii="Century Gothic" w:hAnsi="Century Gothic" w:cs="Calibri"/>
                <w:color w:val="000000"/>
                <w:szCs w:val="16"/>
              </w:rPr>
              <w:t> </w:t>
            </w:r>
          </w:p>
        </w:tc>
        <w:tc>
          <w:tcPr>
            <w:tcW w:w="3183" w:type="dxa"/>
            <w:tcBorders>
              <w:top w:val="nil"/>
              <w:left w:val="nil"/>
              <w:bottom w:val="single" w:sz="8" w:space="0" w:color="BFBFBF"/>
              <w:right w:val="single" w:sz="4" w:space="0" w:color="BFBFBF"/>
            </w:tcBorders>
            <w:shd w:val="clear" w:color="000000" w:fill="D6DCE4"/>
            <w:vAlign w:val="center"/>
            <w:hideMark/>
          </w:tcPr>
          <w:p w14:paraId="438AA822" w14:textId="77777777" w:rsidR="00F33A2B" w:rsidRPr="00F33A2B" w:rsidRDefault="00F33A2B" w:rsidP="00F33A2B">
            <w:pPr>
              <w:rPr>
                <w:rFonts w:ascii="Century Gothic" w:hAnsi="Century Gothic" w:cs="Calibri"/>
                <w:color w:val="000000"/>
                <w:szCs w:val="16"/>
              </w:rPr>
            </w:pPr>
            <w:r w:rsidRPr="00F33A2B">
              <w:rPr>
                <w:rFonts w:ascii="Century Gothic" w:hAnsi="Century Gothic" w:cs="Calibri"/>
                <w:color w:val="000000"/>
                <w:szCs w:val="16"/>
              </w:rPr>
              <w:t> </w:t>
            </w:r>
          </w:p>
        </w:tc>
        <w:tc>
          <w:tcPr>
            <w:tcW w:w="222" w:type="dxa"/>
            <w:tcBorders>
              <w:top w:val="nil"/>
              <w:left w:val="nil"/>
              <w:bottom w:val="nil"/>
              <w:right w:val="nil"/>
            </w:tcBorders>
            <w:shd w:val="clear" w:color="auto" w:fill="auto"/>
            <w:noWrap/>
            <w:vAlign w:val="bottom"/>
            <w:hideMark/>
          </w:tcPr>
          <w:p w14:paraId="39610A87" w14:textId="77777777" w:rsidR="00F33A2B" w:rsidRPr="00F33A2B" w:rsidRDefault="00F33A2B" w:rsidP="00F33A2B">
            <w:pPr>
              <w:rPr>
                <w:rFonts w:ascii="Century Gothic" w:hAnsi="Century Gothic" w:cs="Calibri"/>
                <w:color w:val="000000"/>
                <w:szCs w:val="16"/>
              </w:rPr>
            </w:pPr>
          </w:p>
        </w:tc>
        <w:tc>
          <w:tcPr>
            <w:tcW w:w="4111" w:type="dxa"/>
            <w:tcBorders>
              <w:top w:val="nil"/>
              <w:left w:val="single" w:sz="4" w:space="0" w:color="BFBFBF"/>
              <w:bottom w:val="single" w:sz="8" w:space="0" w:color="BFBFBF"/>
              <w:right w:val="single" w:sz="4" w:space="0" w:color="BFBFBF"/>
            </w:tcBorders>
            <w:shd w:val="clear" w:color="auto" w:fill="auto"/>
            <w:vAlign w:val="center"/>
            <w:hideMark/>
          </w:tcPr>
          <w:p w14:paraId="5ADD9F47" w14:textId="77777777" w:rsidR="00F33A2B" w:rsidRPr="00F33A2B" w:rsidRDefault="00F33A2B" w:rsidP="00F33A2B">
            <w:pPr>
              <w:rPr>
                <w:rFonts w:ascii="Century Gothic" w:hAnsi="Century Gothic" w:cs="Calibri"/>
                <w:color w:val="000000"/>
                <w:szCs w:val="16"/>
              </w:rPr>
            </w:pPr>
            <w:r w:rsidRPr="00F33A2B">
              <w:rPr>
                <w:rFonts w:ascii="Century Gothic" w:hAnsi="Century Gothic" w:cs="Calibri"/>
                <w:color w:val="000000"/>
                <w:szCs w:val="16"/>
              </w:rPr>
              <w:t> </w:t>
            </w:r>
          </w:p>
        </w:tc>
        <w:tc>
          <w:tcPr>
            <w:tcW w:w="3183" w:type="dxa"/>
            <w:tcBorders>
              <w:top w:val="nil"/>
              <w:left w:val="nil"/>
              <w:bottom w:val="single" w:sz="8" w:space="0" w:color="BFBFBF"/>
              <w:right w:val="single" w:sz="4" w:space="0" w:color="BFBFBF"/>
            </w:tcBorders>
            <w:shd w:val="clear" w:color="000000" w:fill="D9D9D9"/>
            <w:vAlign w:val="center"/>
            <w:hideMark/>
          </w:tcPr>
          <w:p w14:paraId="03345684" w14:textId="77777777" w:rsidR="00F33A2B" w:rsidRPr="00F33A2B" w:rsidRDefault="00F33A2B" w:rsidP="00F33A2B">
            <w:pPr>
              <w:rPr>
                <w:rFonts w:ascii="Century Gothic" w:hAnsi="Century Gothic" w:cs="Calibri"/>
                <w:color w:val="000000"/>
                <w:szCs w:val="16"/>
              </w:rPr>
            </w:pPr>
            <w:r w:rsidRPr="00F33A2B">
              <w:rPr>
                <w:rFonts w:ascii="Century Gothic" w:hAnsi="Century Gothic" w:cs="Calibri"/>
                <w:color w:val="000000"/>
                <w:szCs w:val="16"/>
              </w:rPr>
              <w:t> </w:t>
            </w:r>
          </w:p>
        </w:tc>
      </w:tr>
      <w:tr w:rsidR="00F33A2B" w:rsidRPr="00780DCB" w14:paraId="37A7A093" w14:textId="77777777" w:rsidTr="00F33A2B">
        <w:trPr>
          <w:trHeight w:val="173"/>
        </w:trPr>
        <w:tc>
          <w:tcPr>
            <w:tcW w:w="4312" w:type="dxa"/>
            <w:tcBorders>
              <w:top w:val="nil"/>
              <w:left w:val="nil"/>
              <w:bottom w:val="nil"/>
              <w:right w:val="nil"/>
            </w:tcBorders>
            <w:shd w:val="clear" w:color="auto" w:fill="auto"/>
            <w:noWrap/>
            <w:vAlign w:val="center"/>
            <w:hideMark/>
          </w:tcPr>
          <w:p w14:paraId="18C1AE26" w14:textId="77777777" w:rsidR="00F33A2B" w:rsidRPr="00F33A2B" w:rsidRDefault="00F33A2B" w:rsidP="00F33A2B">
            <w:pPr>
              <w:rPr>
                <w:rFonts w:ascii="Century Gothic" w:hAnsi="Century Gothic" w:cs="Calibri"/>
                <w:color w:val="000000"/>
                <w:szCs w:val="16"/>
              </w:rPr>
            </w:pPr>
          </w:p>
        </w:tc>
        <w:tc>
          <w:tcPr>
            <w:tcW w:w="3183" w:type="dxa"/>
            <w:tcBorders>
              <w:top w:val="nil"/>
              <w:left w:val="nil"/>
              <w:bottom w:val="nil"/>
              <w:right w:val="nil"/>
            </w:tcBorders>
            <w:shd w:val="clear" w:color="auto" w:fill="auto"/>
            <w:noWrap/>
            <w:vAlign w:val="center"/>
            <w:hideMark/>
          </w:tcPr>
          <w:p w14:paraId="5942A0F7" w14:textId="77777777" w:rsidR="00F33A2B" w:rsidRPr="00F33A2B" w:rsidRDefault="00F33A2B" w:rsidP="00F33A2B">
            <w:pPr>
              <w:rPr>
                <w:rFonts w:ascii="Times New Roman" w:hAnsi="Times New Roman"/>
                <w:sz w:val="20"/>
                <w:szCs w:val="20"/>
              </w:rPr>
            </w:pPr>
          </w:p>
        </w:tc>
        <w:tc>
          <w:tcPr>
            <w:tcW w:w="222" w:type="dxa"/>
            <w:tcBorders>
              <w:top w:val="nil"/>
              <w:left w:val="nil"/>
              <w:bottom w:val="nil"/>
              <w:right w:val="nil"/>
            </w:tcBorders>
            <w:shd w:val="clear" w:color="auto" w:fill="auto"/>
            <w:noWrap/>
            <w:vAlign w:val="bottom"/>
            <w:hideMark/>
          </w:tcPr>
          <w:p w14:paraId="6C260506" w14:textId="77777777" w:rsidR="00F33A2B" w:rsidRPr="00F33A2B" w:rsidRDefault="00F33A2B" w:rsidP="00F33A2B">
            <w:pPr>
              <w:rPr>
                <w:rFonts w:ascii="Times New Roman" w:hAnsi="Times New Roman"/>
                <w:sz w:val="20"/>
                <w:szCs w:val="20"/>
              </w:rPr>
            </w:pPr>
          </w:p>
        </w:tc>
        <w:tc>
          <w:tcPr>
            <w:tcW w:w="4111" w:type="dxa"/>
            <w:tcBorders>
              <w:top w:val="nil"/>
              <w:left w:val="nil"/>
              <w:bottom w:val="nil"/>
              <w:right w:val="nil"/>
            </w:tcBorders>
            <w:shd w:val="clear" w:color="auto" w:fill="auto"/>
            <w:noWrap/>
            <w:vAlign w:val="center"/>
            <w:hideMark/>
          </w:tcPr>
          <w:p w14:paraId="099B9EE2" w14:textId="77777777" w:rsidR="00F33A2B" w:rsidRPr="00F33A2B" w:rsidRDefault="00F33A2B" w:rsidP="00F33A2B">
            <w:pPr>
              <w:rPr>
                <w:rFonts w:ascii="Times New Roman" w:hAnsi="Times New Roman"/>
                <w:sz w:val="20"/>
                <w:szCs w:val="20"/>
              </w:rPr>
            </w:pPr>
          </w:p>
        </w:tc>
        <w:tc>
          <w:tcPr>
            <w:tcW w:w="3183" w:type="dxa"/>
            <w:tcBorders>
              <w:top w:val="nil"/>
              <w:left w:val="nil"/>
              <w:bottom w:val="nil"/>
              <w:right w:val="nil"/>
            </w:tcBorders>
            <w:shd w:val="clear" w:color="auto" w:fill="auto"/>
            <w:noWrap/>
            <w:vAlign w:val="center"/>
            <w:hideMark/>
          </w:tcPr>
          <w:p w14:paraId="322B0690" w14:textId="77777777" w:rsidR="00F33A2B" w:rsidRPr="00F33A2B" w:rsidRDefault="00F33A2B" w:rsidP="00F33A2B">
            <w:pPr>
              <w:rPr>
                <w:rFonts w:ascii="Times New Roman" w:hAnsi="Times New Roman"/>
                <w:sz w:val="20"/>
                <w:szCs w:val="20"/>
              </w:rPr>
            </w:pPr>
          </w:p>
        </w:tc>
      </w:tr>
      <w:tr w:rsidR="00F33A2B" w:rsidRPr="00780DCB" w14:paraId="4A62AB0F" w14:textId="77777777" w:rsidTr="00F33A2B">
        <w:trPr>
          <w:trHeight w:val="393"/>
        </w:trPr>
        <w:tc>
          <w:tcPr>
            <w:tcW w:w="4312" w:type="dxa"/>
            <w:tcBorders>
              <w:top w:val="nil"/>
              <w:left w:val="single" w:sz="4" w:space="0" w:color="BFBFBF"/>
              <w:bottom w:val="single" w:sz="4" w:space="0" w:color="BFBFBF"/>
              <w:right w:val="single" w:sz="4" w:space="0" w:color="BFBFBF"/>
            </w:tcBorders>
            <w:shd w:val="clear" w:color="000000" w:fill="44546A"/>
            <w:vAlign w:val="center"/>
            <w:hideMark/>
          </w:tcPr>
          <w:p w14:paraId="34C7EE36" w14:textId="77777777" w:rsidR="00F33A2B" w:rsidRPr="00F33A2B" w:rsidRDefault="00F33A2B" w:rsidP="00F33A2B">
            <w:pPr>
              <w:rPr>
                <w:rFonts w:ascii="Century Gothic" w:hAnsi="Century Gothic" w:cs="Calibri"/>
                <w:b/>
                <w:bCs/>
                <w:color w:val="FFFFFF"/>
                <w:sz w:val="18"/>
                <w:szCs w:val="16"/>
              </w:rPr>
            </w:pPr>
            <w:r w:rsidRPr="00F33A2B">
              <w:rPr>
                <w:rFonts w:ascii="Century Gothic" w:hAnsi="Century Gothic" w:cs="Calibri"/>
                <w:b/>
                <w:bCs/>
                <w:color w:val="FFFFFF"/>
                <w:sz w:val="18"/>
                <w:szCs w:val="16"/>
              </w:rPr>
              <w:t>CURRENT ISSUES</w:t>
            </w:r>
          </w:p>
        </w:tc>
        <w:tc>
          <w:tcPr>
            <w:tcW w:w="3183" w:type="dxa"/>
            <w:tcBorders>
              <w:top w:val="nil"/>
              <w:left w:val="nil"/>
              <w:bottom w:val="single" w:sz="4" w:space="0" w:color="BFBFBF"/>
              <w:right w:val="single" w:sz="4" w:space="0" w:color="BFBFBF"/>
            </w:tcBorders>
            <w:shd w:val="clear" w:color="000000" w:fill="44546A"/>
            <w:vAlign w:val="center"/>
            <w:hideMark/>
          </w:tcPr>
          <w:p w14:paraId="750A5A0B" w14:textId="77777777" w:rsidR="00F33A2B" w:rsidRPr="00F33A2B" w:rsidRDefault="00F33A2B" w:rsidP="00F33A2B">
            <w:pPr>
              <w:rPr>
                <w:rFonts w:ascii="Century Gothic" w:hAnsi="Century Gothic" w:cs="Calibri"/>
                <w:b/>
                <w:bCs/>
                <w:color w:val="FFFFFF"/>
                <w:szCs w:val="16"/>
              </w:rPr>
            </w:pPr>
            <w:r w:rsidRPr="00F33A2B">
              <w:rPr>
                <w:rFonts w:ascii="Century Gothic" w:hAnsi="Century Gothic" w:cs="Calibri"/>
                <w:b/>
                <w:bCs/>
                <w:color w:val="FFFFFF"/>
                <w:szCs w:val="16"/>
              </w:rPr>
              <w:t>DESIRED OUTCOME / COMMENTS</w:t>
            </w:r>
          </w:p>
        </w:tc>
        <w:tc>
          <w:tcPr>
            <w:tcW w:w="222" w:type="dxa"/>
            <w:tcBorders>
              <w:top w:val="nil"/>
              <w:left w:val="nil"/>
              <w:bottom w:val="nil"/>
              <w:right w:val="nil"/>
            </w:tcBorders>
            <w:shd w:val="clear" w:color="auto" w:fill="auto"/>
            <w:noWrap/>
            <w:vAlign w:val="bottom"/>
            <w:hideMark/>
          </w:tcPr>
          <w:p w14:paraId="292D3C54" w14:textId="77777777" w:rsidR="00F33A2B" w:rsidRPr="00F33A2B" w:rsidRDefault="00F33A2B" w:rsidP="00F33A2B">
            <w:pPr>
              <w:rPr>
                <w:rFonts w:ascii="Century Gothic" w:hAnsi="Century Gothic" w:cs="Calibri"/>
                <w:b/>
                <w:bCs/>
                <w:color w:val="FFFFFF"/>
                <w:szCs w:val="16"/>
              </w:rPr>
            </w:pPr>
          </w:p>
        </w:tc>
        <w:tc>
          <w:tcPr>
            <w:tcW w:w="4111" w:type="dxa"/>
            <w:tcBorders>
              <w:top w:val="nil"/>
              <w:left w:val="single" w:sz="4" w:space="0" w:color="BFBFBF"/>
              <w:bottom w:val="single" w:sz="4" w:space="0" w:color="BFBFBF"/>
              <w:right w:val="single" w:sz="4" w:space="0" w:color="BFBFBF"/>
            </w:tcBorders>
            <w:shd w:val="clear" w:color="000000" w:fill="595959"/>
            <w:vAlign w:val="center"/>
            <w:hideMark/>
          </w:tcPr>
          <w:p w14:paraId="47701E62" w14:textId="77777777" w:rsidR="00F33A2B" w:rsidRPr="00F33A2B" w:rsidRDefault="00F33A2B" w:rsidP="00F33A2B">
            <w:pPr>
              <w:rPr>
                <w:rFonts w:ascii="Century Gothic" w:hAnsi="Century Gothic" w:cs="Calibri"/>
                <w:b/>
                <w:bCs/>
                <w:color w:val="FFFFFF"/>
                <w:sz w:val="18"/>
                <w:szCs w:val="16"/>
              </w:rPr>
            </w:pPr>
            <w:r w:rsidRPr="00F33A2B">
              <w:rPr>
                <w:rFonts w:ascii="Century Gothic" w:hAnsi="Century Gothic" w:cs="Calibri"/>
                <w:b/>
                <w:bCs/>
                <w:color w:val="FFFFFF"/>
                <w:sz w:val="18"/>
                <w:szCs w:val="16"/>
              </w:rPr>
              <w:t>PRICE CHANGES</w:t>
            </w:r>
          </w:p>
        </w:tc>
        <w:tc>
          <w:tcPr>
            <w:tcW w:w="3183" w:type="dxa"/>
            <w:tcBorders>
              <w:top w:val="nil"/>
              <w:left w:val="nil"/>
              <w:bottom w:val="single" w:sz="4" w:space="0" w:color="BFBFBF"/>
              <w:right w:val="single" w:sz="4" w:space="0" w:color="BFBFBF"/>
            </w:tcBorders>
            <w:shd w:val="clear" w:color="000000" w:fill="595959"/>
            <w:vAlign w:val="center"/>
            <w:hideMark/>
          </w:tcPr>
          <w:p w14:paraId="334A7476" w14:textId="77777777" w:rsidR="00F33A2B" w:rsidRPr="00F33A2B" w:rsidRDefault="00F33A2B" w:rsidP="00F33A2B">
            <w:pPr>
              <w:rPr>
                <w:rFonts w:ascii="Century Gothic" w:hAnsi="Century Gothic" w:cs="Calibri"/>
                <w:b/>
                <w:bCs/>
                <w:color w:val="FFFFFF"/>
                <w:szCs w:val="16"/>
              </w:rPr>
            </w:pPr>
            <w:r w:rsidRPr="00F33A2B">
              <w:rPr>
                <w:rFonts w:ascii="Century Gothic" w:hAnsi="Century Gothic" w:cs="Calibri"/>
                <w:b/>
                <w:bCs/>
                <w:color w:val="FFFFFF"/>
                <w:szCs w:val="16"/>
              </w:rPr>
              <w:t>DESIRED OUTCOME / COMMENTS</w:t>
            </w:r>
          </w:p>
        </w:tc>
      </w:tr>
      <w:tr w:rsidR="00F33A2B" w:rsidRPr="00780DCB" w14:paraId="7FC6FE79" w14:textId="77777777" w:rsidTr="00F33A2B">
        <w:trPr>
          <w:trHeight w:val="2838"/>
        </w:trPr>
        <w:tc>
          <w:tcPr>
            <w:tcW w:w="4312" w:type="dxa"/>
            <w:tcBorders>
              <w:top w:val="nil"/>
              <w:left w:val="single" w:sz="4" w:space="0" w:color="BFBFBF"/>
              <w:bottom w:val="single" w:sz="8" w:space="0" w:color="BFBFBF"/>
              <w:right w:val="single" w:sz="4" w:space="0" w:color="BFBFBF"/>
            </w:tcBorders>
            <w:shd w:val="clear" w:color="auto" w:fill="auto"/>
            <w:vAlign w:val="center"/>
            <w:hideMark/>
          </w:tcPr>
          <w:p w14:paraId="46493045" w14:textId="77777777" w:rsidR="00F33A2B" w:rsidRPr="00F33A2B" w:rsidRDefault="00F33A2B" w:rsidP="00F33A2B">
            <w:pPr>
              <w:rPr>
                <w:rFonts w:ascii="Century Gothic" w:hAnsi="Century Gothic" w:cs="Calibri"/>
                <w:color w:val="000000"/>
                <w:szCs w:val="16"/>
              </w:rPr>
            </w:pPr>
            <w:r w:rsidRPr="00F33A2B">
              <w:rPr>
                <w:rFonts w:ascii="Century Gothic" w:hAnsi="Century Gothic" w:cs="Calibri"/>
                <w:color w:val="000000"/>
                <w:szCs w:val="16"/>
              </w:rPr>
              <w:t> </w:t>
            </w:r>
          </w:p>
        </w:tc>
        <w:tc>
          <w:tcPr>
            <w:tcW w:w="3183" w:type="dxa"/>
            <w:tcBorders>
              <w:top w:val="nil"/>
              <w:left w:val="nil"/>
              <w:bottom w:val="single" w:sz="8" w:space="0" w:color="BFBFBF"/>
              <w:right w:val="single" w:sz="4" w:space="0" w:color="BFBFBF"/>
            </w:tcBorders>
            <w:shd w:val="clear" w:color="000000" w:fill="E7EEF2"/>
            <w:vAlign w:val="center"/>
            <w:hideMark/>
          </w:tcPr>
          <w:p w14:paraId="00CDAE66" w14:textId="77777777" w:rsidR="00F33A2B" w:rsidRPr="00F33A2B" w:rsidRDefault="00F33A2B" w:rsidP="00F33A2B">
            <w:pPr>
              <w:rPr>
                <w:rFonts w:ascii="Century Gothic" w:hAnsi="Century Gothic" w:cs="Calibri"/>
                <w:color w:val="000000"/>
                <w:szCs w:val="16"/>
              </w:rPr>
            </w:pPr>
            <w:r w:rsidRPr="00F33A2B">
              <w:rPr>
                <w:rFonts w:ascii="Century Gothic" w:hAnsi="Century Gothic" w:cs="Calibri"/>
                <w:color w:val="000000"/>
                <w:szCs w:val="16"/>
              </w:rPr>
              <w:t> </w:t>
            </w:r>
          </w:p>
        </w:tc>
        <w:tc>
          <w:tcPr>
            <w:tcW w:w="222" w:type="dxa"/>
            <w:tcBorders>
              <w:top w:val="nil"/>
              <w:left w:val="nil"/>
              <w:bottom w:val="nil"/>
              <w:right w:val="nil"/>
            </w:tcBorders>
            <w:shd w:val="clear" w:color="auto" w:fill="auto"/>
            <w:noWrap/>
            <w:vAlign w:val="bottom"/>
            <w:hideMark/>
          </w:tcPr>
          <w:p w14:paraId="6DA81EAC" w14:textId="77777777" w:rsidR="00F33A2B" w:rsidRPr="00F33A2B" w:rsidRDefault="00F33A2B" w:rsidP="00F33A2B">
            <w:pPr>
              <w:rPr>
                <w:rFonts w:ascii="Century Gothic" w:hAnsi="Century Gothic" w:cs="Calibri"/>
                <w:color w:val="000000"/>
                <w:szCs w:val="16"/>
              </w:rPr>
            </w:pPr>
          </w:p>
        </w:tc>
        <w:tc>
          <w:tcPr>
            <w:tcW w:w="4111" w:type="dxa"/>
            <w:tcBorders>
              <w:top w:val="nil"/>
              <w:left w:val="single" w:sz="4" w:space="0" w:color="BFBFBF"/>
              <w:bottom w:val="single" w:sz="8" w:space="0" w:color="BFBFBF"/>
              <w:right w:val="single" w:sz="4" w:space="0" w:color="BFBFBF"/>
            </w:tcBorders>
            <w:shd w:val="clear" w:color="auto" w:fill="auto"/>
            <w:vAlign w:val="center"/>
            <w:hideMark/>
          </w:tcPr>
          <w:p w14:paraId="65AD9F59" w14:textId="77777777" w:rsidR="00F33A2B" w:rsidRPr="00F33A2B" w:rsidRDefault="00F33A2B" w:rsidP="00F33A2B">
            <w:pPr>
              <w:rPr>
                <w:rFonts w:ascii="Century Gothic" w:hAnsi="Century Gothic" w:cs="Calibri"/>
                <w:color w:val="000000"/>
                <w:szCs w:val="16"/>
              </w:rPr>
            </w:pPr>
            <w:r w:rsidRPr="00F33A2B">
              <w:rPr>
                <w:rFonts w:ascii="Century Gothic" w:hAnsi="Century Gothic" w:cs="Calibri"/>
                <w:color w:val="000000"/>
                <w:szCs w:val="16"/>
              </w:rPr>
              <w:t> </w:t>
            </w:r>
          </w:p>
        </w:tc>
        <w:tc>
          <w:tcPr>
            <w:tcW w:w="3183" w:type="dxa"/>
            <w:tcBorders>
              <w:top w:val="nil"/>
              <w:left w:val="nil"/>
              <w:bottom w:val="single" w:sz="8" w:space="0" w:color="BFBFBF"/>
              <w:right w:val="single" w:sz="4" w:space="0" w:color="BFBFBF"/>
            </w:tcBorders>
            <w:shd w:val="clear" w:color="000000" w:fill="F2F2F2"/>
            <w:vAlign w:val="center"/>
            <w:hideMark/>
          </w:tcPr>
          <w:p w14:paraId="50C7103E" w14:textId="77777777" w:rsidR="00F33A2B" w:rsidRPr="00F33A2B" w:rsidRDefault="00F33A2B" w:rsidP="00F33A2B">
            <w:pPr>
              <w:rPr>
                <w:rFonts w:ascii="Century Gothic" w:hAnsi="Century Gothic" w:cs="Calibri"/>
                <w:color w:val="000000"/>
                <w:szCs w:val="16"/>
              </w:rPr>
            </w:pPr>
            <w:r w:rsidRPr="00F33A2B">
              <w:rPr>
                <w:rFonts w:ascii="Century Gothic" w:hAnsi="Century Gothic" w:cs="Calibri"/>
                <w:color w:val="000000"/>
                <w:szCs w:val="16"/>
              </w:rPr>
              <w:t> </w:t>
            </w:r>
          </w:p>
        </w:tc>
      </w:tr>
      <w:tr w:rsidR="00F33A2B" w:rsidRPr="00780DCB" w14:paraId="4BAFA18C" w14:textId="77777777" w:rsidTr="00F33A2B">
        <w:trPr>
          <w:trHeight w:val="173"/>
        </w:trPr>
        <w:tc>
          <w:tcPr>
            <w:tcW w:w="4312" w:type="dxa"/>
            <w:tcBorders>
              <w:top w:val="nil"/>
              <w:left w:val="nil"/>
              <w:bottom w:val="nil"/>
              <w:right w:val="nil"/>
            </w:tcBorders>
            <w:shd w:val="clear" w:color="auto" w:fill="auto"/>
            <w:noWrap/>
            <w:vAlign w:val="center"/>
            <w:hideMark/>
          </w:tcPr>
          <w:p w14:paraId="101D7400" w14:textId="77777777" w:rsidR="00F33A2B" w:rsidRPr="00F33A2B" w:rsidRDefault="00F33A2B" w:rsidP="00F33A2B">
            <w:pPr>
              <w:rPr>
                <w:rFonts w:ascii="Century Gothic" w:hAnsi="Century Gothic" w:cs="Calibri"/>
                <w:color w:val="000000"/>
                <w:szCs w:val="16"/>
              </w:rPr>
            </w:pPr>
          </w:p>
        </w:tc>
        <w:tc>
          <w:tcPr>
            <w:tcW w:w="3183" w:type="dxa"/>
            <w:tcBorders>
              <w:top w:val="nil"/>
              <w:left w:val="nil"/>
              <w:bottom w:val="nil"/>
              <w:right w:val="nil"/>
            </w:tcBorders>
            <w:shd w:val="clear" w:color="auto" w:fill="auto"/>
            <w:noWrap/>
            <w:vAlign w:val="center"/>
            <w:hideMark/>
          </w:tcPr>
          <w:p w14:paraId="54F7EA35" w14:textId="77777777" w:rsidR="00F33A2B" w:rsidRPr="00F33A2B" w:rsidRDefault="00F33A2B" w:rsidP="00F33A2B">
            <w:pPr>
              <w:rPr>
                <w:rFonts w:ascii="Times New Roman" w:hAnsi="Times New Roman"/>
                <w:sz w:val="20"/>
                <w:szCs w:val="20"/>
              </w:rPr>
            </w:pPr>
          </w:p>
        </w:tc>
        <w:tc>
          <w:tcPr>
            <w:tcW w:w="222" w:type="dxa"/>
            <w:tcBorders>
              <w:top w:val="nil"/>
              <w:left w:val="nil"/>
              <w:bottom w:val="nil"/>
              <w:right w:val="nil"/>
            </w:tcBorders>
            <w:shd w:val="clear" w:color="auto" w:fill="auto"/>
            <w:noWrap/>
            <w:vAlign w:val="bottom"/>
            <w:hideMark/>
          </w:tcPr>
          <w:p w14:paraId="45E0D4A9" w14:textId="77777777" w:rsidR="00F33A2B" w:rsidRPr="00F33A2B" w:rsidRDefault="00F33A2B" w:rsidP="00F33A2B">
            <w:pPr>
              <w:rPr>
                <w:rFonts w:ascii="Times New Roman" w:hAnsi="Times New Roman"/>
                <w:sz w:val="20"/>
                <w:szCs w:val="20"/>
              </w:rPr>
            </w:pPr>
          </w:p>
        </w:tc>
        <w:tc>
          <w:tcPr>
            <w:tcW w:w="4111" w:type="dxa"/>
            <w:tcBorders>
              <w:top w:val="nil"/>
              <w:left w:val="nil"/>
              <w:bottom w:val="nil"/>
              <w:right w:val="nil"/>
            </w:tcBorders>
            <w:shd w:val="clear" w:color="auto" w:fill="auto"/>
            <w:noWrap/>
            <w:vAlign w:val="center"/>
            <w:hideMark/>
          </w:tcPr>
          <w:p w14:paraId="5D4B3654" w14:textId="77777777" w:rsidR="00F33A2B" w:rsidRPr="00F33A2B" w:rsidRDefault="00F33A2B" w:rsidP="00F33A2B">
            <w:pPr>
              <w:rPr>
                <w:rFonts w:ascii="Times New Roman" w:hAnsi="Times New Roman"/>
                <w:sz w:val="20"/>
                <w:szCs w:val="20"/>
              </w:rPr>
            </w:pPr>
          </w:p>
        </w:tc>
        <w:tc>
          <w:tcPr>
            <w:tcW w:w="3183" w:type="dxa"/>
            <w:tcBorders>
              <w:top w:val="nil"/>
              <w:left w:val="nil"/>
              <w:bottom w:val="nil"/>
              <w:right w:val="nil"/>
            </w:tcBorders>
            <w:shd w:val="clear" w:color="auto" w:fill="auto"/>
            <w:noWrap/>
            <w:vAlign w:val="center"/>
            <w:hideMark/>
          </w:tcPr>
          <w:p w14:paraId="297013AD" w14:textId="77777777" w:rsidR="00F33A2B" w:rsidRPr="00F33A2B" w:rsidRDefault="00F33A2B" w:rsidP="00F33A2B">
            <w:pPr>
              <w:rPr>
                <w:rFonts w:ascii="Times New Roman" w:hAnsi="Times New Roman"/>
                <w:sz w:val="20"/>
                <w:szCs w:val="20"/>
              </w:rPr>
            </w:pPr>
          </w:p>
        </w:tc>
      </w:tr>
      <w:tr w:rsidR="00F33A2B" w:rsidRPr="00780DCB" w14:paraId="66686569" w14:textId="77777777" w:rsidTr="00F33A2B">
        <w:trPr>
          <w:trHeight w:val="393"/>
        </w:trPr>
        <w:tc>
          <w:tcPr>
            <w:tcW w:w="4312" w:type="dxa"/>
            <w:tcBorders>
              <w:top w:val="nil"/>
              <w:left w:val="single" w:sz="4" w:space="0" w:color="BFBFBF"/>
              <w:bottom w:val="single" w:sz="4" w:space="0" w:color="BFBFBF"/>
              <w:right w:val="single" w:sz="4" w:space="0" w:color="BFBFBF"/>
            </w:tcBorders>
            <w:shd w:val="clear" w:color="000000" w:fill="333F4F"/>
            <w:vAlign w:val="center"/>
            <w:hideMark/>
          </w:tcPr>
          <w:p w14:paraId="2BD55F90" w14:textId="77777777" w:rsidR="00F33A2B" w:rsidRPr="00F33A2B" w:rsidRDefault="00F33A2B" w:rsidP="00F33A2B">
            <w:pPr>
              <w:rPr>
                <w:rFonts w:ascii="Century Gothic" w:hAnsi="Century Gothic" w:cs="Calibri"/>
                <w:b/>
                <w:bCs/>
                <w:color w:val="FFFFFF"/>
                <w:sz w:val="18"/>
                <w:szCs w:val="16"/>
              </w:rPr>
            </w:pPr>
            <w:r w:rsidRPr="00F33A2B">
              <w:rPr>
                <w:rFonts w:ascii="Century Gothic" w:hAnsi="Century Gothic" w:cs="Calibri"/>
                <w:b/>
                <w:bCs/>
                <w:color w:val="FFFFFF"/>
                <w:sz w:val="18"/>
                <w:szCs w:val="16"/>
              </w:rPr>
              <w:t>QUARTER RESULTS</w:t>
            </w:r>
          </w:p>
        </w:tc>
        <w:tc>
          <w:tcPr>
            <w:tcW w:w="3183" w:type="dxa"/>
            <w:tcBorders>
              <w:top w:val="nil"/>
              <w:left w:val="nil"/>
              <w:bottom w:val="single" w:sz="4" w:space="0" w:color="BFBFBF"/>
              <w:right w:val="single" w:sz="4" w:space="0" w:color="BFBFBF"/>
            </w:tcBorders>
            <w:shd w:val="clear" w:color="000000" w:fill="333F4F"/>
            <w:vAlign w:val="center"/>
            <w:hideMark/>
          </w:tcPr>
          <w:p w14:paraId="33BFD9C6" w14:textId="77777777" w:rsidR="00F33A2B" w:rsidRPr="00F33A2B" w:rsidRDefault="00F33A2B" w:rsidP="00F33A2B">
            <w:pPr>
              <w:rPr>
                <w:rFonts w:ascii="Century Gothic" w:hAnsi="Century Gothic" w:cs="Calibri"/>
                <w:b/>
                <w:bCs/>
                <w:color w:val="FFFFFF"/>
                <w:szCs w:val="16"/>
              </w:rPr>
            </w:pPr>
            <w:r w:rsidRPr="00F33A2B">
              <w:rPr>
                <w:rFonts w:ascii="Century Gothic" w:hAnsi="Century Gothic" w:cs="Calibri"/>
                <w:b/>
                <w:bCs/>
                <w:color w:val="FFFFFF"/>
                <w:szCs w:val="16"/>
              </w:rPr>
              <w:t>DESIRED OUTCOME / COMMENTS</w:t>
            </w:r>
          </w:p>
        </w:tc>
        <w:tc>
          <w:tcPr>
            <w:tcW w:w="222" w:type="dxa"/>
            <w:tcBorders>
              <w:top w:val="nil"/>
              <w:left w:val="nil"/>
              <w:bottom w:val="nil"/>
              <w:right w:val="nil"/>
            </w:tcBorders>
            <w:shd w:val="clear" w:color="auto" w:fill="auto"/>
            <w:noWrap/>
            <w:vAlign w:val="bottom"/>
            <w:hideMark/>
          </w:tcPr>
          <w:p w14:paraId="62125F30" w14:textId="77777777" w:rsidR="00F33A2B" w:rsidRPr="00F33A2B" w:rsidRDefault="00F33A2B" w:rsidP="00F33A2B">
            <w:pPr>
              <w:rPr>
                <w:rFonts w:ascii="Century Gothic" w:hAnsi="Century Gothic" w:cs="Calibri"/>
                <w:b/>
                <w:bCs/>
                <w:color w:val="FFFFFF"/>
                <w:szCs w:val="16"/>
              </w:rPr>
            </w:pPr>
          </w:p>
        </w:tc>
        <w:tc>
          <w:tcPr>
            <w:tcW w:w="4111" w:type="dxa"/>
            <w:tcBorders>
              <w:top w:val="nil"/>
              <w:left w:val="single" w:sz="4" w:space="0" w:color="BFBFBF"/>
              <w:bottom w:val="single" w:sz="4" w:space="0" w:color="BFBFBF"/>
              <w:right w:val="single" w:sz="4" w:space="0" w:color="BFBFBF"/>
            </w:tcBorders>
            <w:shd w:val="clear" w:color="000000" w:fill="404040"/>
            <w:vAlign w:val="center"/>
            <w:hideMark/>
          </w:tcPr>
          <w:p w14:paraId="75DAA19B" w14:textId="77777777" w:rsidR="00F33A2B" w:rsidRPr="00F33A2B" w:rsidRDefault="00F33A2B" w:rsidP="00F33A2B">
            <w:pPr>
              <w:rPr>
                <w:rFonts w:ascii="Century Gothic" w:hAnsi="Century Gothic" w:cs="Calibri"/>
                <w:b/>
                <w:bCs/>
                <w:color w:val="FFFFFF"/>
                <w:sz w:val="18"/>
                <w:szCs w:val="16"/>
              </w:rPr>
            </w:pPr>
            <w:r w:rsidRPr="00F33A2B">
              <w:rPr>
                <w:rFonts w:ascii="Century Gothic" w:hAnsi="Century Gothic" w:cs="Calibri"/>
                <w:b/>
                <w:bCs/>
                <w:color w:val="FFFFFF"/>
                <w:sz w:val="18"/>
                <w:szCs w:val="16"/>
              </w:rPr>
              <w:t>CREDITS AND BILLING</w:t>
            </w:r>
          </w:p>
        </w:tc>
        <w:tc>
          <w:tcPr>
            <w:tcW w:w="3183" w:type="dxa"/>
            <w:tcBorders>
              <w:top w:val="nil"/>
              <w:left w:val="nil"/>
              <w:bottom w:val="single" w:sz="4" w:space="0" w:color="BFBFBF"/>
              <w:right w:val="single" w:sz="4" w:space="0" w:color="BFBFBF"/>
            </w:tcBorders>
            <w:shd w:val="clear" w:color="000000" w:fill="404040"/>
            <w:vAlign w:val="center"/>
            <w:hideMark/>
          </w:tcPr>
          <w:p w14:paraId="5F76AA19" w14:textId="77777777" w:rsidR="00F33A2B" w:rsidRPr="00F33A2B" w:rsidRDefault="00F33A2B" w:rsidP="00F33A2B">
            <w:pPr>
              <w:rPr>
                <w:rFonts w:ascii="Century Gothic" w:hAnsi="Century Gothic" w:cs="Calibri"/>
                <w:b/>
                <w:bCs/>
                <w:color w:val="FFFFFF"/>
                <w:szCs w:val="16"/>
              </w:rPr>
            </w:pPr>
            <w:r w:rsidRPr="00F33A2B">
              <w:rPr>
                <w:rFonts w:ascii="Century Gothic" w:hAnsi="Century Gothic" w:cs="Calibri"/>
                <w:b/>
                <w:bCs/>
                <w:color w:val="FFFFFF"/>
                <w:szCs w:val="16"/>
              </w:rPr>
              <w:t>DESIRED OUTCOME / COMMENTS</w:t>
            </w:r>
          </w:p>
        </w:tc>
      </w:tr>
      <w:tr w:rsidR="00F33A2B" w:rsidRPr="00780DCB" w14:paraId="11D8BEEB" w14:textId="77777777" w:rsidTr="00F33A2B">
        <w:trPr>
          <w:trHeight w:val="2838"/>
        </w:trPr>
        <w:tc>
          <w:tcPr>
            <w:tcW w:w="4312" w:type="dxa"/>
            <w:tcBorders>
              <w:top w:val="nil"/>
              <w:left w:val="single" w:sz="4" w:space="0" w:color="BFBFBF"/>
              <w:bottom w:val="single" w:sz="8" w:space="0" w:color="BFBFBF"/>
              <w:right w:val="single" w:sz="4" w:space="0" w:color="BFBFBF"/>
            </w:tcBorders>
            <w:shd w:val="clear" w:color="auto" w:fill="auto"/>
            <w:vAlign w:val="center"/>
            <w:hideMark/>
          </w:tcPr>
          <w:p w14:paraId="4E074F4D" w14:textId="77777777" w:rsidR="00F33A2B" w:rsidRPr="00F33A2B" w:rsidRDefault="00F33A2B" w:rsidP="00F33A2B">
            <w:pPr>
              <w:rPr>
                <w:rFonts w:ascii="Century Gothic" w:hAnsi="Century Gothic" w:cs="Calibri"/>
                <w:color w:val="000000"/>
                <w:szCs w:val="16"/>
              </w:rPr>
            </w:pPr>
            <w:r w:rsidRPr="00F33A2B">
              <w:rPr>
                <w:rFonts w:ascii="Century Gothic" w:hAnsi="Century Gothic" w:cs="Calibri"/>
                <w:color w:val="000000"/>
                <w:szCs w:val="16"/>
              </w:rPr>
              <w:t> </w:t>
            </w:r>
          </w:p>
        </w:tc>
        <w:tc>
          <w:tcPr>
            <w:tcW w:w="3183" w:type="dxa"/>
            <w:tcBorders>
              <w:top w:val="nil"/>
              <w:left w:val="nil"/>
              <w:bottom w:val="single" w:sz="8" w:space="0" w:color="BFBFBF"/>
              <w:right w:val="single" w:sz="4" w:space="0" w:color="BFBFBF"/>
            </w:tcBorders>
            <w:shd w:val="clear" w:color="000000" w:fill="DEE5ED"/>
            <w:vAlign w:val="center"/>
            <w:hideMark/>
          </w:tcPr>
          <w:p w14:paraId="097A14DE" w14:textId="77777777" w:rsidR="00F33A2B" w:rsidRPr="00F33A2B" w:rsidRDefault="00F33A2B" w:rsidP="00F33A2B">
            <w:pPr>
              <w:rPr>
                <w:rFonts w:ascii="Century Gothic" w:hAnsi="Century Gothic" w:cs="Calibri"/>
                <w:color w:val="000000"/>
                <w:szCs w:val="16"/>
              </w:rPr>
            </w:pPr>
            <w:r w:rsidRPr="00F33A2B">
              <w:rPr>
                <w:rFonts w:ascii="Century Gothic" w:hAnsi="Century Gothic" w:cs="Calibri"/>
                <w:color w:val="000000"/>
                <w:szCs w:val="16"/>
              </w:rPr>
              <w:t> </w:t>
            </w:r>
          </w:p>
        </w:tc>
        <w:tc>
          <w:tcPr>
            <w:tcW w:w="222" w:type="dxa"/>
            <w:tcBorders>
              <w:top w:val="nil"/>
              <w:left w:val="nil"/>
              <w:bottom w:val="nil"/>
              <w:right w:val="nil"/>
            </w:tcBorders>
            <w:shd w:val="clear" w:color="auto" w:fill="auto"/>
            <w:noWrap/>
            <w:vAlign w:val="bottom"/>
            <w:hideMark/>
          </w:tcPr>
          <w:p w14:paraId="2B7F3E99" w14:textId="77777777" w:rsidR="00F33A2B" w:rsidRPr="00F33A2B" w:rsidRDefault="00F33A2B" w:rsidP="00F33A2B">
            <w:pPr>
              <w:rPr>
                <w:rFonts w:ascii="Century Gothic" w:hAnsi="Century Gothic" w:cs="Calibri"/>
                <w:color w:val="000000"/>
                <w:szCs w:val="16"/>
              </w:rPr>
            </w:pPr>
          </w:p>
        </w:tc>
        <w:tc>
          <w:tcPr>
            <w:tcW w:w="4111" w:type="dxa"/>
            <w:tcBorders>
              <w:top w:val="nil"/>
              <w:left w:val="single" w:sz="4" w:space="0" w:color="BFBFBF"/>
              <w:bottom w:val="single" w:sz="8" w:space="0" w:color="BFBFBF"/>
              <w:right w:val="single" w:sz="4" w:space="0" w:color="BFBFBF"/>
            </w:tcBorders>
            <w:shd w:val="clear" w:color="auto" w:fill="auto"/>
            <w:vAlign w:val="center"/>
            <w:hideMark/>
          </w:tcPr>
          <w:p w14:paraId="4B914507" w14:textId="77777777" w:rsidR="00F33A2B" w:rsidRPr="00F33A2B" w:rsidRDefault="00F33A2B" w:rsidP="00F33A2B">
            <w:pPr>
              <w:rPr>
                <w:rFonts w:ascii="Century Gothic" w:hAnsi="Century Gothic" w:cs="Calibri"/>
                <w:color w:val="000000"/>
                <w:szCs w:val="16"/>
              </w:rPr>
            </w:pPr>
            <w:r w:rsidRPr="00F33A2B">
              <w:rPr>
                <w:rFonts w:ascii="Century Gothic" w:hAnsi="Century Gothic" w:cs="Calibri"/>
                <w:color w:val="000000"/>
                <w:szCs w:val="16"/>
              </w:rPr>
              <w:t> </w:t>
            </w:r>
          </w:p>
        </w:tc>
        <w:tc>
          <w:tcPr>
            <w:tcW w:w="3183" w:type="dxa"/>
            <w:tcBorders>
              <w:top w:val="nil"/>
              <w:left w:val="nil"/>
              <w:bottom w:val="single" w:sz="8" w:space="0" w:color="BFBFBF"/>
              <w:right w:val="single" w:sz="4" w:space="0" w:color="BFBFBF"/>
            </w:tcBorders>
            <w:shd w:val="clear" w:color="000000" w:fill="E8E8E8"/>
            <w:vAlign w:val="center"/>
            <w:hideMark/>
          </w:tcPr>
          <w:p w14:paraId="1F120865" w14:textId="77777777" w:rsidR="00F33A2B" w:rsidRPr="00F33A2B" w:rsidRDefault="00F33A2B" w:rsidP="00F33A2B">
            <w:pPr>
              <w:rPr>
                <w:rFonts w:ascii="Century Gothic" w:hAnsi="Century Gothic" w:cs="Calibri"/>
                <w:color w:val="000000"/>
                <w:szCs w:val="16"/>
              </w:rPr>
            </w:pPr>
            <w:r w:rsidRPr="00F33A2B">
              <w:rPr>
                <w:rFonts w:ascii="Century Gothic" w:hAnsi="Century Gothic" w:cs="Calibri"/>
                <w:color w:val="000000"/>
                <w:szCs w:val="16"/>
              </w:rPr>
              <w:t> </w:t>
            </w:r>
          </w:p>
        </w:tc>
      </w:tr>
    </w:tbl>
    <w:p w14:paraId="43210800" w14:textId="77777777" w:rsidR="00F33A2B" w:rsidRPr="00780DCB" w:rsidRDefault="00F33A2B">
      <w:pPr>
        <w:rPr>
          <w:rFonts w:ascii="Century Gothic" w:hAnsi="Century Gothic" w:cs="Arial"/>
          <w:b/>
          <w:noProof/>
          <w:color w:val="808080"/>
          <w:szCs w:val="36"/>
        </w:rPr>
      </w:pPr>
      <w:r w:rsidRPr="00780DCB">
        <w:rPr>
          <w:rFonts w:ascii="Century Gothic" w:hAnsi="Century Gothic" w:cs="Arial"/>
          <w:b/>
          <w:noProof/>
          <w:color w:val="808080"/>
          <w:szCs w:val="36"/>
        </w:rPr>
        <w:br w:type="page"/>
      </w:r>
    </w:p>
    <w:p w14:paraId="653CBE8A" w14:textId="77777777" w:rsidR="00F62A1D" w:rsidRPr="00780DCB" w:rsidRDefault="00F62A1D">
      <w:pPr>
        <w:rPr>
          <w:rFonts w:ascii="Century Gothic" w:hAnsi="Century Gothic" w:cs="Arial"/>
          <w:b/>
          <w:noProof/>
          <w:color w:val="808080"/>
          <w:szCs w:val="36"/>
        </w:rPr>
      </w:pPr>
    </w:p>
    <w:p w14:paraId="6666AC77" w14:textId="77777777" w:rsidR="00B723AF" w:rsidRPr="00780DCB" w:rsidRDefault="00B723AF">
      <w:pPr>
        <w:rPr>
          <w:rFonts w:ascii="Century Gothic" w:hAnsi="Century Gothic" w:cs="Arial"/>
          <w:b/>
          <w:noProof/>
          <w:color w:val="808080"/>
          <w:szCs w:val="36"/>
        </w:rPr>
      </w:pPr>
    </w:p>
    <w:p w14:paraId="0BF3467F" w14:textId="77777777" w:rsidR="00FF51C2" w:rsidRPr="00780DCB" w:rsidRDefault="00FF51C2" w:rsidP="00FF51C2">
      <w:pPr>
        <w:rPr>
          <w:rFonts w:ascii="Century Gothic" w:hAnsi="Century Gothic" w:cs="Arial"/>
          <w:b/>
          <w:noProof/>
          <w:color w:val="808080"/>
          <w:szCs w:val="36"/>
        </w:rPr>
      </w:pPr>
    </w:p>
    <w:tbl>
      <w:tblPr>
        <w:tblW w:w="14536" w:type="dxa"/>
        <w:tblInd w:w="240" w:type="dxa"/>
        <w:tblBorders>
          <w:left w:val="single" w:sz="24" w:space="0" w:color="BFBFBF"/>
        </w:tblBorders>
        <w:tblCellMar>
          <w:left w:w="360" w:type="dxa"/>
          <w:right w:w="115" w:type="dxa"/>
        </w:tblCellMar>
        <w:tblLook w:val="04A0" w:firstRow="1" w:lastRow="0" w:firstColumn="1" w:lastColumn="0" w:noHBand="0" w:noVBand="1"/>
      </w:tblPr>
      <w:tblGrid>
        <w:gridCol w:w="14536"/>
      </w:tblGrid>
      <w:tr w:rsidR="00FF51C2" w:rsidRPr="00780DCB" w14:paraId="4D629F72" w14:textId="77777777" w:rsidTr="00780DCB">
        <w:trPr>
          <w:trHeight w:val="2071"/>
        </w:trPr>
        <w:tc>
          <w:tcPr>
            <w:tcW w:w="14536" w:type="dxa"/>
            <w:shd w:val="clear" w:color="auto" w:fill="auto"/>
          </w:tcPr>
          <w:p w14:paraId="0EE433E2" w14:textId="77777777" w:rsidR="00FF51C2" w:rsidRPr="00780DCB" w:rsidRDefault="00FF51C2" w:rsidP="00780DCB">
            <w:pPr>
              <w:jc w:val="center"/>
              <w:rPr>
                <w:rFonts w:ascii="Century Gothic" w:eastAsia="Arial" w:hAnsi="Century Gothic" w:cs="Arial"/>
                <w:b/>
                <w:sz w:val="20"/>
                <w:szCs w:val="20"/>
              </w:rPr>
            </w:pPr>
            <w:r w:rsidRPr="00780DCB">
              <w:rPr>
                <w:rFonts w:ascii="Century Gothic" w:eastAsia="Arial" w:hAnsi="Century Gothic" w:cs="Arial"/>
                <w:b/>
                <w:sz w:val="20"/>
                <w:szCs w:val="20"/>
              </w:rPr>
              <w:t>DISCLAIMER</w:t>
            </w:r>
          </w:p>
          <w:p w14:paraId="63A70BFD" w14:textId="77777777" w:rsidR="00FF51C2" w:rsidRPr="00780DCB" w:rsidRDefault="00FF51C2" w:rsidP="00982BA7">
            <w:pPr>
              <w:rPr>
                <w:rFonts w:ascii="Century Gothic" w:eastAsia="Arial" w:hAnsi="Century Gothic" w:cs="Arial"/>
                <w:szCs w:val="20"/>
              </w:rPr>
            </w:pPr>
          </w:p>
          <w:p w14:paraId="1A83CD2B" w14:textId="77777777" w:rsidR="00FF51C2" w:rsidRPr="00780DCB" w:rsidRDefault="00FF51C2" w:rsidP="00982BA7">
            <w:pPr>
              <w:rPr>
                <w:rFonts w:ascii="Century Gothic" w:eastAsia="Arial" w:hAnsi="Century Gothic" w:cs="Arial"/>
                <w:sz w:val="20"/>
                <w:szCs w:val="20"/>
              </w:rPr>
            </w:pPr>
            <w:r w:rsidRPr="00780DCB">
              <w:rPr>
                <w:rFonts w:ascii="Century Gothic" w:eastAsia="Arial"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B8BB46D" w14:textId="77777777" w:rsidR="006B5ECE" w:rsidRPr="00780DCB" w:rsidRDefault="006B5ECE" w:rsidP="00D022DF">
      <w:pPr>
        <w:rPr>
          <w:rFonts w:ascii="Century Gothic" w:hAnsi="Century Gothic"/>
          <w:b/>
          <w:color w:val="A6A6A6"/>
          <w:sz w:val="32"/>
          <w:szCs w:val="44"/>
        </w:rPr>
      </w:pPr>
    </w:p>
    <w:sectPr w:rsidR="006B5ECE" w:rsidRPr="00780DCB" w:rsidSect="00B723AF">
      <w:pgSz w:w="15840" w:h="12240" w:orient="landscape"/>
      <w:pgMar w:top="432" w:right="432" w:bottom="432" w:left="3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C2D91" w14:textId="77777777" w:rsidR="00650AF1" w:rsidRDefault="00650AF1" w:rsidP="006E7603">
      <w:r>
        <w:separator/>
      </w:r>
    </w:p>
  </w:endnote>
  <w:endnote w:type="continuationSeparator" w:id="0">
    <w:p w14:paraId="6BD18B56" w14:textId="77777777" w:rsidR="00650AF1" w:rsidRDefault="00650AF1" w:rsidP="006E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327F4" w14:textId="77777777" w:rsidR="00650AF1" w:rsidRDefault="00650AF1" w:rsidP="006E7603">
      <w:r>
        <w:separator/>
      </w:r>
    </w:p>
  </w:footnote>
  <w:footnote w:type="continuationSeparator" w:id="0">
    <w:p w14:paraId="25D1E638" w14:textId="77777777" w:rsidR="00650AF1" w:rsidRDefault="00650AF1" w:rsidP="006E76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num w:numId="1" w16cid:durableId="1834950125">
    <w:abstractNumId w:val="9"/>
  </w:num>
  <w:num w:numId="2" w16cid:durableId="899750448">
    <w:abstractNumId w:val="8"/>
  </w:num>
  <w:num w:numId="3" w16cid:durableId="1768500282">
    <w:abstractNumId w:val="7"/>
  </w:num>
  <w:num w:numId="4" w16cid:durableId="1992054604">
    <w:abstractNumId w:val="6"/>
  </w:num>
  <w:num w:numId="5" w16cid:durableId="953949222">
    <w:abstractNumId w:val="5"/>
  </w:num>
  <w:num w:numId="6" w16cid:durableId="121967004">
    <w:abstractNumId w:val="4"/>
  </w:num>
  <w:num w:numId="7" w16cid:durableId="1338386036">
    <w:abstractNumId w:val="3"/>
  </w:num>
  <w:num w:numId="8" w16cid:durableId="1799953885">
    <w:abstractNumId w:val="2"/>
  </w:num>
  <w:num w:numId="9" w16cid:durableId="1291521128">
    <w:abstractNumId w:val="1"/>
  </w:num>
  <w:num w:numId="10" w16cid:durableId="37515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A6"/>
    <w:rsid w:val="000B3AA5"/>
    <w:rsid w:val="000D5F7F"/>
    <w:rsid w:val="000E7AF5"/>
    <w:rsid w:val="00107AEB"/>
    <w:rsid w:val="001D7872"/>
    <w:rsid w:val="002A45FC"/>
    <w:rsid w:val="002D7CAE"/>
    <w:rsid w:val="002F2C0D"/>
    <w:rsid w:val="002F39CD"/>
    <w:rsid w:val="0036595F"/>
    <w:rsid w:val="003758D7"/>
    <w:rsid w:val="00394B8A"/>
    <w:rsid w:val="003D28EE"/>
    <w:rsid w:val="003F787D"/>
    <w:rsid w:val="00422668"/>
    <w:rsid w:val="00492BF1"/>
    <w:rsid w:val="004B4C32"/>
    <w:rsid w:val="004D59AF"/>
    <w:rsid w:val="004E7C78"/>
    <w:rsid w:val="00547183"/>
    <w:rsid w:val="005A2BD6"/>
    <w:rsid w:val="005F5ABE"/>
    <w:rsid w:val="00650AF1"/>
    <w:rsid w:val="00692546"/>
    <w:rsid w:val="006B5ECE"/>
    <w:rsid w:val="006B6267"/>
    <w:rsid w:val="006D6888"/>
    <w:rsid w:val="006E7603"/>
    <w:rsid w:val="00714325"/>
    <w:rsid w:val="00756B3B"/>
    <w:rsid w:val="00774101"/>
    <w:rsid w:val="00780DCB"/>
    <w:rsid w:val="0078197E"/>
    <w:rsid w:val="007F08AA"/>
    <w:rsid w:val="008350B3"/>
    <w:rsid w:val="00840E78"/>
    <w:rsid w:val="008F0F82"/>
    <w:rsid w:val="009152A8"/>
    <w:rsid w:val="00942BD8"/>
    <w:rsid w:val="00982BA7"/>
    <w:rsid w:val="009C2E35"/>
    <w:rsid w:val="009C4A98"/>
    <w:rsid w:val="009E71D3"/>
    <w:rsid w:val="00A06691"/>
    <w:rsid w:val="00A12C16"/>
    <w:rsid w:val="00A2037C"/>
    <w:rsid w:val="00A95536"/>
    <w:rsid w:val="00AE1A89"/>
    <w:rsid w:val="00B55D97"/>
    <w:rsid w:val="00B723AF"/>
    <w:rsid w:val="00B8500C"/>
    <w:rsid w:val="00BC38F6"/>
    <w:rsid w:val="00BC7F9D"/>
    <w:rsid w:val="00C038A6"/>
    <w:rsid w:val="00C12C0B"/>
    <w:rsid w:val="00C35048"/>
    <w:rsid w:val="00CA2CD6"/>
    <w:rsid w:val="00CB4DF0"/>
    <w:rsid w:val="00CB7FA5"/>
    <w:rsid w:val="00D022DF"/>
    <w:rsid w:val="00D660EC"/>
    <w:rsid w:val="00D82ADF"/>
    <w:rsid w:val="00DB1AE1"/>
    <w:rsid w:val="00E457C0"/>
    <w:rsid w:val="00E55168"/>
    <w:rsid w:val="00E5575D"/>
    <w:rsid w:val="00E62BF6"/>
    <w:rsid w:val="00EB23F8"/>
    <w:rsid w:val="00F33A2B"/>
    <w:rsid w:val="00F62A1D"/>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063A2"/>
  <w15:docId w15:val="{7109B349-F602-0342-80BE-CB37B5AA3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99"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Arial" w:hAnsi="Arial"/>
      <w:sz w:val="16"/>
      <w:szCs w:val="24"/>
    </w:rPr>
  </w:style>
  <w:style w:type="paragraph" w:styleId="Heading1">
    <w:name w:val="heading 1"/>
    <w:basedOn w:val="Normal"/>
    <w:next w:val="Normal"/>
    <w:qFormat/>
    <w:rsid w:val="00B8500C"/>
    <w:pPr>
      <w:jc w:val="center"/>
      <w:outlineLvl w:val="0"/>
    </w:pPr>
    <w:rPr>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E7C78"/>
    <w:rPr>
      <w:rFonts w:ascii="Arial" w:hAnsi="Arial"/>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link w:val="Heading4"/>
    <w:rsid w:val="004E7C78"/>
    <w:rPr>
      <w:rFonts w:ascii="Arial" w:hAnsi="Arial"/>
      <w:b/>
      <w:sz w:val="16"/>
      <w:szCs w:val="24"/>
    </w:rPr>
  </w:style>
  <w:style w:type="character" w:customStyle="1" w:styleId="Heading5Char">
    <w:name w:val="Heading 5 Char"/>
    <w:link w:val="Heading5"/>
    <w:uiPriority w:val="9"/>
    <w:rsid w:val="004E7C78"/>
    <w:rPr>
      <w:rFonts w:ascii="Arial" w:hAnsi="Arial"/>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link w:val="Date"/>
    <w:rsid w:val="00B8500C"/>
    <w:rPr>
      <w:rFonts w:ascii="Arial" w:hAnsi="Arial"/>
      <w:szCs w:val="24"/>
    </w:rPr>
  </w:style>
  <w:style w:type="table" w:styleId="TableGrid">
    <w:name w:val="Table Grid"/>
    <w:basedOn w:val="TableNormal"/>
    <w:uiPriority w:val="99"/>
    <w:rsid w:val="00547183"/>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BC7F9D"/>
    <w:rPr>
      <w:color w:val="0563C1"/>
      <w:u w:val="single"/>
    </w:rPr>
  </w:style>
  <w:style w:type="character" w:styleId="FollowedHyperlink">
    <w:name w:val="FollowedHyperlink"/>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0366">
      <w:bodyDiv w:val="1"/>
      <w:marLeft w:val="0"/>
      <w:marRight w:val="0"/>
      <w:marTop w:val="0"/>
      <w:marBottom w:val="0"/>
      <w:divBdr>
        <w:top w:val="none" w:sz="0" w:space="0" w:color="auto"/>
        <w:left w:val="none" w:sz="0" w:space="0" w:color="auto"/>
        <w:bottom w:val="none" w:sz="0" w:space="0" w:color="auto"/>
        <w:right w:val="none" w:sz="0" w:space="0" w:color="auto"/>
      </w:divBdr>
    </w:div>
    <w:div w:id="680160736">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105005681">
      <w:bodyDiv w:val="1"/>
      <w:marLeft w:val="0"/>
      <w:marRight w:val="0"/>
      <w:marTop w:val="0"/>
      <w:marBottom w:val="0"/>
      <w:divBdr>
        <w:top w:val="none" w:sz="0" w:space="0" w:color="auto"/>
        <w:left w:val="none" w:sz="0" w:space="0" w:color="auto"/>
        <w:bottom w:val="none" w:sz="0" w:space="0" w:color="auto"/>
        <w:right w:val="none" w:sz="0" w:space="0" w:color="auto"/>
      </w:divBdr>
    </w:div>
    <w:div w:id="1140077671">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https://www.smartsheet.com/try-it?trp=9298&amp;utm_source=integrated+content&amp;utm_campaign=/business-review-qbr-templates&amp;utm_medium=Small+Business+QBR+doc+9298&amp;lpa=Small+Business+QBR+doc+9298&amp;lx=PFpZZjisDNTS-Ddigi3MyABAgeTPLDIL8TQRu558b7w"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Updated%20Small-Business%20QBR%20Templates%20(JP%20version%20were%20uploaded)/IC-Small-Business-QBR-9298_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IC-Small-Business-QBR-9298_WORD.dot</Template>
  <TotalTime>0</TotalTime>
  <Pages>2</Pages>
  <Words>162</Words>
  <Characters>926</Characters>
  <Application>Microsoft Office Word</Application>
  <DocSecurity>0</DocSecurity>
  <Lines>7</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Bill of lading</vt:lpstr>
      <vt:lpstr>Bill of lading</vt:lpstr>
    </vt:vector>
  </TitlesOfParts>
  <Company>Microsoft Corporation</Company>
  <LinksUpToDate>false</LinksUpToDate>
  <CharactersWithSpaces>1086</CharactersWithSpaces>
  <SharedDoc>false</SharedDoc>
  <HLinks>
    <vt:vector size="6" baseType="variant">
      <vt:variant>
        <vt:i4>7667731</vt:i4>
      </vt:variant>
      <vt:variant>
        <vt:i4>-1</vt:i4>
      </vt:variant>
      <vt:variant>
        <vt:i4>2050</vt:i4>
      </vt:variant>
      <vt:variant>
        <vt:i4>4</vt:i4>
      </vt:variant>
      <vt:variant>
        <vt:lpwstr>https://www.smartsheet.com/try-it?trp=9298&amp;utm_source=integrated+content&amp;utm_campaign=/business-review-qbr-templates&amp;utm_medium=Small+Business+QBR+doc+9298&amp;lpa=Small+Business+QBR+doc+9298&amp;lx=PFpZZjisDNTS-Ddigi3MyABAgeTPLDIL8TQRu558b7w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subject/>
  <dc:creator>Heather Key</dc:creator>
  <cp:keywords/>
  <cp:lastModifiedBy>Heather Key</cp:lastModifiedBy>
  <cp:revision>1</cp:revision>
  <cp:lastPrinted>2018-04-15T17:50:00Z</cp:lastPrinted>
  <dcterms:created xsi:type="dcterms:W3CDTF">2022-06-30T21:37:00Z</dcterms:created>
  <dcterms:modified xsi:type="dcterms:W3CDTF">2022-06-30T21:37:00Z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