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4EAC6" w14:textId="49DBC434" w:rsidR="0088569D" w:rsidRPr="001D42A2" w:rsidRDefault="0088569D" w:rsidP="0088569D">
      <w:pPr>
        <w:ind w:right="-27"/>
        <w:outlineLvl w:val="0"/>
        <w:rPr>
          <w:rFonts w:ascii="Century Gothic" w:hAnsi="Century Gothic"/>
          <w:b/>
          <w:color w:val="595959" w:themeColor="text1" w:themeTint="A6"/>
          <w:sz w:val="48"/>
          <w:szCs w:val="56"/>
        </w:rPr>
      </w:pPr>
      <w:bookmarkStart w:id="0" w:name="_Toc516132378"/>
      <w:bookmarkStart w:id="1" w:name="_Toc517200761"/>
      <w:bookmarkStart w:id="2" w:name="_Toc517201077"/>
      <w:bookmarkStart w:id="3" w:name="_Toc517203010"/>
      <w:bookmarkStart w:id="4" w:name="_Toc517205145"/>
      <w:r w:rsidRPr="001D42A2">
        <w:rPr>
          <w:rFonts w:ascii="Century Gothic" w:hAnsi="Century Gothic"/>
          <w:noProof/>
          <w:color w:val="595959" w:themeColor="text1" w:themeTint="A6"/>
          <w:szCs w:val="36"/>
        </w:rPr>
        <w:drawing>
          <wp:anchor distT="0" distB="0" distL="114300" distR="114300" simplePos="0" relativeHeight="251659264" behindDoc="0" locked="0" layoutInCell="1" allowOverlap="1" wp14:anchorId="1BF4E152" wp14:editId="03D274EB">
            <wp:simplePos x="0" y="0"/>
            <wp:positionH relativeFrom="column">
              <wp:posOffset>10925673</wp:posOffset>
            </wp:positionH>
            <wp:positionV relativeFrom="paragraph">
              <wp:posOffset>-168163</wp:posOffset>
            </wp:positionV>
            <wp:extent cx="3585511" cy="497582"/>
            <wp:effectExtent l="0" t="0" r="0" b="0"/>
            <wp:wrapNone/>
            <wp:docPr id="3" name="Picture 2" descr="A green sign with white text&#10;&#10;Description automatically generated with medium confidence">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with medium confidence">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585511" cy="497582"/>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Pr>
          <w:rFonts w:ascii="Century Gothic" w:hAnsi="Century Gothic"/>
          <w:b/>
          <w:color w:val="595959" w:themeColor="text1" w:themeTint="A6"/>
          <w:sz w:val="48"/>
          <w:szCs w:val="56"/>
        </w:rPr>
        <w:t xml:space="preserve">RACI </w:t>
      </w:r>
      <w:r w:rsidR="00CE2697">
        <w:rPr>
          <w:rFonts w:ascii="Century Gothic" w:hAnsi="Century Gothic"/>
          <w:b/>
          <w:color w:val="595959" w:themeColor="text1" w:themeTint="A6"/>
          <w:sz w:val="48"/>
          <w:szCs w:val="56"/>
        </w:rPr>
        <w:t>MODEL</w:t>
      </w:r>
      <w:r w:rsidRPr="001D42A2">
        <w:rPr>
          <w:rFonts w:ascii="Century Gothic" w:hAnsi="Century Gothic"/>
          <w:b/>
          <w:color w:val="595959" w:themeColor="text1" w:themeTint="A6"/>
          <w:sz w:val="48"/>
          <w:szCs w:val="56"/>
        </w:rPr>
        <w:t xml:space="preserve"> TEMPLATE</w:t>
      </w:r>
      <w:r>
        <w:rPr>
          <w:rFonts w:ascii="Century Gothic" w:hAnsi="Century Gothic"/>
          <w:b/>
          <w:color w:val="595959" w:themeColor="text1" w:themeTint="A6"/>
          <w:sz w:val="48"/>
          <w:szCs w:val="56"/>
        </w:rPr>
        <w:t xml:space="preserve"> </w:t>
      </w:r>
    </w:p>
    <w:p w14:paraId="3E5FC19B" w14:textId="77777777" w:rsidR="00573CB1" w:rsidRPr="000039BD" w:rsidRDefault="00573CB1" w:rsidP="003F07A6">
      <w:pPr>
        <w:spacing w:line="276" w:lineRule="auto"/>
        <w:outlineLvl w:val="0"/>
        <w:rPr>
          <w:rFonts w:ascii="Century Gothic" w:hAnsi="Century Gothic"/>
          <w:bCs/>
          <w:color w:val="808080" w:themeColor="background1" w:themeShade="80"/>
          <w:sz w:val="21"/>
          <w:szCs w:val="21"/>
        </w:rPr>
      </w:pPr>
    </w:p>
    <w:tbl>
      <w:tblPr>
        <w:tblW w:w="22904" w:type="dxa"/>
        <w:tblLook w:val="04A0" w:firstRow="1" w:lastRow="0" w:firstColumn="1" w:lastColumn="0" w:noHBand="0" w:noVBand="1"/>
      </w:tblPr>
      <w:tblGrid>
        <w:gridCol w:w="985"/>
        <w:gridCol w:w="3747"/>
        <w:gridCol w:w="908"/>
        <w:gridCol w:w="908"/>
        <w:gridCol w:w="908"/>
        <w:gridCol w:w="908"/>
        <w:gridCol w:w="912"/>
        <w:gridCol w:w="908"/>
        <w:gridCol w:w="908"/>
        <w:gridCol w:w="908"/>
        <w:gridCol w:w="908"/>
        <w:gridCol w:w="912"/>
        <w:gridCol w:w="908"/>
        <w:gridCol w:w="908"/>
        <w:gridCol w:w="908"/>
        <w:gridCol w:w="908"/>
        <w:gridCol w:w="912"/>
        <w:gridCol w:w="908"/>
        <w:gridCol w:w="908"/>
        <w:gridCol w:w="908"/>
        <w:gridCol w:w="908"/>
        <w:gridCol w:w="908"/>
      </w:tblGrid>
      <w:tr w:rsidR="00EB25A0" w14:paraId="464541B2" w14:textId="77777777" w:rsidTr="003F07A6">
        <w:trPr>
          <w:trHeight w:val="611"/>
        </w:trPr>
        <w:tc>
          <w:tcPr>
            <w:tcW w:w="985" w:type="dxa"/>
            <w:tcBorders>
              <w:top w:val="single" w:sz="24" w:space="0" w:color="BFBFBF" w:themeColor="background1" w:themeShade="BF"/>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808080" w:themeFill="background1" w:themeFillShade="80"/>
            <w:vAlign w:val="center"/>
            <w:hideMark/>
          </w:tcPr>
          <w:p w14:paraId="1BD0FBDD" w14:textId="1AEA4CF2" w:rsidR="00EB25A0" w:rsidRPr="003F07A6" w:rsidRDefault="00EB25A0" w:rsidP="00EB25A0">
            <w:pPr>
              <w:jc w:val="center"/>
              <w:rPr>
                <w:rFonts w:ascii="Century Gothic" w:hAnsi="Century Gothic" w:cs="Calibri"/>
                <w:b/>
                <w:bCs/>
                <w:color w:val="FFFFFF" w:themeColor="background1"/>
                <w:sz w:val="36"/>
                <w:szCs w:val="36"/>
              </w:rPr>
            </w:pPr>
            <w:r w:rsidRPr="003F07A6">
              <w:rPr>
                <w:rFonts w:ascii="Century Gothic" w:hAnsi="Century Gothic" w:cs="Calibri"/>
                <w:b/>
                <w:bCs/>
                <w:color w:val="FFFFFF" w:themeColor="background1"/>
                <w:sz w:val="36"/>
                <w:szCs w:val="36"/>
              </w:rPr>
              <w:t>R</w:t>
            </w:r>
          </w:p>
        </w:tc>
        <w:tc>
          <w:tcPr>
            <w:tcW w:w="3747" w:type="dxa"/>
            <w:tcBorders>
              <w:top w:val="single" w:sz="24" w:space="0" w:color="BFBFBF" w:themeColor="background1" w:themeShade="BF"/>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808080" w:themeFill="background1" w:themeFillShade="80"/>
            <w:vAlign w:val="center"/>
          </w:tcPr>
          <w:p w14:paraId="3B2975AF" w14:textId="36CFF96B" w:rsidR="00EB25A0" w:rsidRPr="000039BD" w:rsidRDefault="00EB25A0" w:rsidP="00EB25A0">
            <w:pPr>
              <w:rPr>
                <w:rFonts w:ascii="Century Gothic" w:hAnsi="Century Gothic" w:cs="Calibri"/>
                <w:color w:val="FFFFFF" w:themeColor="background1"/>
                <w:sz w:val="28"/>
                <w:szCs w:val="28"/>
              </w:rPr>
            </w:pPr>
            <w:r w:rsidRPr="000039BD">
              <w:rPr>
                <w:rFonts w:ascii="Century Gothic" w:hAnsi="Century Gothic" w:cs="Calibri"/>
                <w:color w:val="FFFFFF" w:themeColor="background1"/>
                <w:sz w:val="28"/>
                <w:szCs w:val="28"/>
              </w:rPr>
              <w:t>Responsible</w:t>
            </w:r>
          </w:p>
        </w:tc>
        <w:tc>
          <w:tcPr>
            <w:tcW w:w="908" w:type="dxa"/>
            <w:vMerge w:val="restart"/>
            <w:tcBorders>
              <w:top w:val="single" w:sz="24" w:space="0" w:color="BFBFBF" w:themeColor="background1" w:themeShade="BF"/>
              <w:left w:val="single" w:sz="8" w:space="0" w:color="808080" w:themeColor="background1" w:themeShade="80"/>
              <w:right w:val="single" w:sz="4" w:space="0" w:color="BFBFBF"/>
            </w:tcBorders>
            <w:shd w:val="clear" w:color="000000" w:fill="FEF1D3"/>
            <w:noWrap/>
            <w:textDirection w:val="btLr"/>
            <w:vAlign w:val="center"/>
            <w:hideMark/>
          </w:tcPr>
          <w:p w14:paraId="409489D9" w14:textId="77777777" w:rsidR="00EB25A0" w:rsidRDefault="00EB25A0" w:rsidP="00EB25A0">
            <w:pPr>
              <w:rPr>
                <w:rFonts w:ascii="Century Gothic" w:hAnsi="Century Gothic" w:cs="Calibri"/>
                <w:color w:val="000000"/>
                <w:sz w:val="22"/>
                <w:szCs w:val="22"/>
              </w:rPr>
            </w:pPr>
            <w:r>
              <w:rPr>
                <w:rFonts w:ascii="Century Gothic" w:hAnsi="Century Gothic" w:cs="Calibri"/>
                <w:color w:val="000000"/>
                <w:sz w:val="22"/>
                <w:szCs w:val="22"/>
              </w:rPr>
              <w:t xml:space="preserve">  Executive Sponsor</w:t>
            </w:r>
          </w:p>
        </w:tc>
        <w:tc>
          <w:tcPr>
            <w:tcW w:w="908" w:type="dxa"/>
            <w:vMerge w:val="restart"/>
            <w:tcBorders>
              <w:top w:val="single" w:sz="24" w:space="0" w:color="BFBFBF" w:themeColor="background1" w:themeShade="BF"/>
              <w:left w:val="nil"/>
              <w:right w:val="single" w:sz="4" w:space="0" w:color="BFBFBF"/>
            </w:tcBorders>
            <w:shd w:val="clear" w:color="000000" w:fill="FEF1D3"/>
            <w:noWrap/>
            <w:textDirection w:val="btLr"/>
            <w:vAlign w:val="center"/>
            <w:hideMark/>
          </w:tcPr>
          <w:p w14:paraId="1D792A6B" w14:textId="77777777" w:rsidR="00EB25A0" w:rsidRDefault="00EB25A0" w:rsidP="00EB25A0">
            <w:pPr>
              <w:rPr>
                <w:rFonts w:ascii="Century Gothic" w:hAnsi="Century Gothic" w:cs="Calibri"/>
                <w:color w:val="000000"/>
                <w:sz w:val="22"/>
                <w:szCs w:val="22"/>
              </w:rPr>
            </w:pPr>
            <w:r>
              <w:rPr>
                <w:rFonts w:ascii="Century Gothic" w:hAnsi="Century Gothic" w:cs="Calibri"/>
                <w:color w:val="000000"/>
                <w:sz w:val="22"/>
                <w:szCs w:val="22"/>
              </w:rPr>
              <w:t xml:space="preserve">  Project Sponsor</w:t>
            </w:r>
          </w:p>
        </w:tc>
        <w:tc>
          <w:tcPr>
            <w:tcW w:w="908" w:type="dxa"/>
            <w:vMerge w:val="restart"/>
            <w:tcBorders>
              <w:top w:val="single" w:sz="24" w:space="0" w:color="BFBFBF" w:themeColor="background1" w:themeShade="BF"/>
              <w:left w:val="nil"/>
              <w:right w:val="single" w:sz="4" w:space="0" w:color="BFBFBF"/>
            </w:tcBorders>
            <w:shd w:val="clear" w:color="000000" w:fill="FEF1D3"/>
            <w:noWrap/>
            <w:textDirection w:val="btLr"/>
            <w:vAlign w:val="center"/>
            <w:hideMark/>
          </w:tcPr>
          <w:p w14:paraId="4C5D0384" w14:textId="77777777" w:rsidR="00EB25A0" w:rsidRDefault="00EB25A0" w:rsidP="00EB25A0">
            <w:pPr>
              <w:rPr>
                <w:rFonts w:ascii="Century Gothic" w:hAnsi="Century Gothic" w:cs="Calibri"/>
                <w:color w:val="000000"/>
                <w:sz w:val="22"/>
                <w:szCs w:val="22"/>
              </w:rPr>
            </w:pPr>
            <w:r>
              <w:rPr>
                <w:rFonts w:ascii="Century Gothic" w:hAnsi="Century Gothic" w:cs="Calibri"/>
                <w:color w:val="000000"/>
                <w:sz w:val="22"/>
                <w:szCs w:val="22"/>
              </w:rPr>
              <w:t xml:space="preserve">  Steering Committee</w:t>
            </w:r>
          </w:p>
        </w:tc>
        <w:tc>
          <w:tcPr>
            <w:tcW w:w="908" w:type="dxa"/>
            <w:vMerge w:val="restart"/>
            <w:tcBorders>
              <w:top w:val="single" w:sz="24" w:space="0" w:color="BFBFBF" w:themeColor="background1" w:themeShade="BF"/>
              <w:left w:val="nil"/>
              <w:right w:val="single" w:sz="4" w:space="0" w:color="BFBFBF"/>
            </w:tcBorders>
            <w:shd w:val="clear" w:color="000000" w:fill="FEF1D3"/>
            <w:noWrap/>
            <w:textDirection w:val="btLr"/>
            <w:vAlign w:val="center"/>
            <w:hideMark/>
          </w:tcPr>
          <w:p w14:paraId="275CC515" w14:textId="77777777" w:rsidR="00EB25A0" w:rsidRDefault="00EB25A0" w:rsidP="00EB25A0">
            <w:pPr>
              <w:rPr>
                <w:rFonts w:ascii="Century Gothic" w:hAnsi="Century Gothic" w:cs="Calibri"/>
                <w:color w:val="000000"/>
                <w:sz w:val="22"/>
                <w:szCs w:val="22"/>
              </w:rPr>
            </w:pPr>
            <w:r>
              <w:rPr>
                <w:rFonts w:ascii="Century Gothic" w:hAnsi="Century Gothic" w:cs="Calibri"/>
                <w:color w:val="000000"/>
                <w:sz w:val="22"/>
                <w:szCs w:val="22"/>
              </w:rPr>
              <w:t xml:space="preserve">  Advisory Committee</w:t>
            </w:r>
          </w:p>
        </w:tc>
        <w:tc>
          <w:tcPr>
            <w:tcW w:w="912" w:type="dxa"/>
            <w:vMerge w:val="restart"/>
            <w:tcBorders>
              <w:top w:val="single" w:sz="24" w:space="0" w:color="BFBFBF" w:themeColor="background1" w:themeShade="BF"/>
              <w:left w:val="nil"/>
              <w:right w:val="single" w:sz="4" w:space="0" w:color="BFBFBF"/>
            </w:tcBorders>
            <w:shd w:val="clear" w:color="000000" w:fill="FEF1D3"/>
            <w:noWrap/>
            <w:textDirection w:val="btLr"/>
            <w:vAlign w:val="center"/>
            <w:hideMark/>
          </w:tcPr>
          <w:p w14:paraId="2D018036" w14:textId="77777777" w:rsidR="00EB25A0" w:rsidRDefault="00EB25A0" w:rsidP="00EB25A0">
            <w:pPr>
              <w:rPr>
                <w:rFonts w:ascii="Century Gothic" w:hAnsi="Century Gothic" w:cs="Calibri"/>
                <w:color w:val="000000"/>
                <w:sz w:val="22"/>
                <w:szCs w:val="22"/>
              </w:rPr>
            </w:pPr>
            <w:r>
              <w:rPr>
                <w:rFonts w:ascii="Century Gothic" w:hAnsi="Century Gothic" w:cs="Calibri"/>
                <w:color w:val="000000"/>
                <w:sz w:val="22"/>
                <w:szCs w:val="22"/>
              </w:rPr>
              <w:t xml:space="preserve">  Role 5</w:t>
            </w:r>
          </w:p>
        </w:tc>
        <w:tc>
          <w:tcPr>
            <w:tcW w:w="908" w:type="dxa"/>
            <w:vMerge w:val="restart"/>
            <w:tcBorders>
              <w:top w:val="single" w:sz="24" w:space="0" w:color="BFBFBF" w:themeColor="background1" w:themeShade="BF"/>
              <w:left w:val="nil"/>
              <w:right w:val="single" w:sz="4" w:space="0" w:color="BFBFBF"/>
            </w:tcBorders>
            <w:shd w:val="clear" w:color="000000" w:fill="F0FDE3"/>
            <w:noWrap/>
            <w:textDirection w:val="btLr"/>
            <w:vAlign w:val="center"/>
            <w:hideMark/>
          </w:tcPr>
          <w:p w14:paraId="2DA05955" w14:textId="77777777" w:rsidR="00EB25A0" w:rsidRDefault="00EB25A0" w:rsidP="00EB25A0">
            <w:pPr>
              <w:rPr>
                <w:rFonts w:ascii="Century Gothic" w:hAnsi="Century Gothic" w:cs="Calibri"/>
                <w:color w:val="000000"/>
                <w:sz w:val="22"/>
                <w:szCs w:val="22"/>
              </w:rPr>
            </w:pPr>
            <w:r>
              <w:rPr>
                <w:rFonts w:ascii="Century Gothic" w:hAnsi="Century Gothic" w:cs="Calibri"/>
                <w:color w:val="000000"/>
                <w:sz w:val="22"/>
                <w:szCs w:val="22"/>
              </w:rPr>
              <w:t xml:space="preserve">  Project Manager</w:t>
            </w:r>
          </w:p>
        </w:tc>
        <w:tc>
          <w:tcPr>
            <w:tcW w:w="908" w:type="dxa"/>
            <w:vMerge w:val="restart"/>
            <w:tcBorders>
              <w:top w:val="single" w:sz="24" w:space="0" w:color="BFBFBF" w:themeColor="background1" w:themeShade="BF"/>
              <w:left w:val="nil"/>
              <w:right w:val="single" w:sz="4" w:space="0" w:color="BFBFBF"/>
            </w:tcBorders>
            <w:shd w:val="clear" w:color="000000" w:fill="F0FDE3"/>
            <w:noWrap/>
            <w:textDirection w:val="btLr"/>
            <w:vAlign w:val="center"/>
            <w:hideMark/>
          </w:tcPr>
          <w:p w14:paraId="7B8FD0D1" w14:textId="77777777" w:rsidR="00EB25A0" w:rsidRDefault="00EB25A0" w:rsidP="00EB25A0">
            <w:pPr>
              <w:rPr>
                <w:rFonts w:ascii="Century Gothic" w:hAnsi="Century Gothic" w:cs="Calibri"/>
                <w:color w:val="000000"/>
                <w:sz w:val="22"/>
                <w:szCs w:val="22"/>
              </w:rPr>
            </w:pPr>
            <w:r>
              <w:rPr>
                <w:rFonts w:ascii="Century Gothic" w:hAnsi="Century Gothic" w:cs="Calibri"/>
                <w:color w:val="000000"/>
                <w:sz w:val="22"/>
                <w:szCs w:val="22"/>
              </w:rPr>
              <w:t xml:space="preserve">  Tech </w:t>
            </w:r>
            <w:proofErr w:type="gramStart"/>
            <w:r>
              <w:rPr>
                <w:rFonts w:ascii="Century Gothic" w:hAnsi="Century Gothic" w:cs="Calibri"/>
                <w:color w:val="000000"/>
                <w:sz w:val="22"/>
                <w:szCs w:val="22"/>
              </w:rPr>
              <w:t>Lead</w:t>
            </w:r>
            <w:proofErr w:type="gramEnd"/>
          </w:p>
        </w:tc>
        <w:tc>
          <w:tcPr>
            <w:tcW w:w="908" w:type="dxa"/>
            <w:vMerge w:val="restart"/>
            <w:tcBorders>
              <w:top w:val="single" w:sz="24" w:space="0" w:color="BFBFBF" w:themeColor="background1" w:themeShade="BF"/>
              <w:left w:val="nil"/>
              <w:right w:val="single" w:sz="4" w:space="0" w:color="BFBFBF"/>
            </w:tcBorders>
            <w:shd w:val="clear" w:color="000000" w:fill="F0FDE3"/>
            <w:noWrap/>
            <w:textDirection w:val="btLr"/>
            <w:vAlign w:val="center"/>
            <w:hideMark/>
          </w:tcPr>
          <w:p w14:paraId="574AD1F1" w14:textId="77777777" w:rsidR="00EB25A0" w:rsidRDefault="00EB25A0" w:rsidP="00EB25A0">
            <w:pPr>
              <w:rPr>
                <w:rFonts w:ascii="Century Gothic" w:hAnsi="Century Gothic" w:cs="Calibri"/>
                <w:color w:val="000000"/>
                <w:sz w:val="22"/>
                <w:szCs w:val="22"/>
              </w:rPr>
            </w:pPr>
            <w:r>
              <w:rPr>
                <w:rFonts w:ascii="Century Gothic" w:hAnsi="Century Gothic" w:cs="Calibri"/>
                <w:color w:val="000000"/>
                <w:sz w:val="22"/>
                <w:szCs w:val="22"/>
              </w:rPr>
              <w:t xml:space="preserve">  Functional Lead</w:t>
            </w:r>
          </w:p>
        </w:tc>
        <w:tc>
          <w:tcPr>
            <w:tcW w:w="908" w:type="dxa"/>
            <w:vMerge w:val="restart"/>
            <w:tcBorders>
              <w:top w:val="single" w:sz="24" w:space="0" w:color="BFBFBF" w:themeColor="background1" w:themeShade="BF"/>
              <w:left w:val="nil"/>
              <w:right w:val="single" w:sz="4" w:space="0" w:color="BFBFBF"/>
            </w:tcBorders>
            <w:shd w:val="clear" w:color="000000" w:fill="F0FDE3"/>
            <w:noWrap/>
            <w:textDirection w:val="btLr"/>
            <w:vAlign w:val="center"/>
            <w:hideMark/>
          </w:tcPr>
          <w:p w14:paraId="6C64F9AB" w14:textId="77777777" w:rsidR="00EB25A0" w:rsidRDefault="00EB25A0" w:rsidP="00EB25A0">
            <w:pPr>
              <w:rPr>
                <w:rFonts w:ascii="Century Gothic" w:hAnsi="Century Gothic" w:cs="Calibri"/>
                <w:color w:val="000000"/>
                <w:sz w:val="22"/>
                <w:szCs w:val="22"/>
              </w:rPr>
            </w:pPr>
            <w:r>
              <w:rPr>
                <w:rFonts w:ascii="Century Gothic" w:hAnsi="Century Gothic" w:cs="Calibri"/>
                <w:color w:val="000000"/>
                <w:sz w:val="22"/>
                <w:szCs w:val="22"/>
              </w:rPr>
              <w:t xml:space="preserve">  SME</w:t>
            </w:r>
          </w:p>
        </w:tc>
        <w:tc>
          <w:tcPr>
            <w:tcW w:w="912" w:type="dxa"/>
            <w:vMerge w:val="restart"/>
            <w:tcBorders>
              <w:top w:val="single" w:sz="24" w:space="0" w:color="BFBFBF" w:themeColor="background1" w:themeShade="BF"/>
              <w:left w:val="nil"/>
              <w:right w:val="single" w:sz="4" w:space="0" w:color="BFBFBF"/>
            </w:tcBorders>
            <w:shd w:val="clear" w:color="000000" w:fill="F0FDE3"/>
            <w:noWrap/>
            <w:textDirection w:val="btLr"/>
            <w:vAlign w:val="center"/>
            <w:hideMark/>
          </w:tcPr>
          <w:p w14:paraId="78CAFD45" w14:textId="02248218" w:rsidR="00EB25A0" w:rsidRDefault="00EB25A0" w:rsidP="00EB25A0">
            <w:pPr>
              <w:rPr>
                <w:rFonts w:ascii="Century Gothic" w:hAnsi="Century Gothic" w:cs="Calibri"/>
                <w:color w:val="000000"/>
                <w:sz w:val="22"/>
                <w:szCs w:val="22"/>
              </w:rPr>
            </w:pPr>
            <w:r>
              <w:rPr>
                <w:rFonts w:ascii="Century Gothic" w:hAnsi="Century Gothic" w:cs="Calibri"/>
                <w:color w:val="000000"/>
                <w:sz w:val="22"/>
                <w:szCs w:val="22"/>
              </w:rPr>
              <w:t xml:space="preserve">  Project Team </w:t>
            </w:r>
            <w:r w:rsidR="000039BD">
              <w:rPr>
                <w:rFonts w:ascii="Century Gothic" w:hAnsi="Century Gothic" w:cs="Calibri"/>
                <w:color w:val="000000"/>
                <w:sz w:val="22"/>
                <w:szCs w:val="22"/>
              </w:rPr>
              <w:t>Mgr.</w:t>
            </w:r>
          </w:p>
        </w:tc>
        <w:tc>
          <w:tcPr>
            <w:tcW w:w="908" w:type="dxa"/>
            <w:vMerge w:val="restart"/>
            <w:tcBorders>
              <w:top w:val="single" w:sz="24" w:space="0" w:color="BFBFBF" w:themeColor="background1" w:themeShade="BF"/>
              <w:left w:val="nil"/>
              <w:right w:val="single" w:sz="4" w:space="0" w:color="BFBFBF"/>
            </w:tcBorders>
            <w:shd w:val="clear" w:color="000000" w:fill="E1F7ED"/>
            <w:noWrap/>
            <w:textDirection w:val="btLr"/>
            <w:vAlign w:val="center"/>
            <w:hideMark/>
          </w:tcPr>
          <w:p w14:paraId="1E632C7D" w14:textId="77777777" w:rsidR="00EB25A0" w:rsidRDefault="00EB25A0" w:rsidP="00EB25A0">
            <w:pPr>
              <w:rPr>
                <w:rFonts w:ascii="Century Gothic" w:hAnsi="Century Gothic" w:cs="Calibri"/>
                <w:color w:val="000000"/>
                <w:sz w:val="22"/>
                <w:szCs w:val="22"/>
              </w:rPr>
            </w:pPr>
            <w:r>
              <w:rPr>
                <w:rFonts w:ascii="Century Gothic" w:hAnsi="Century Gothic" w:cs="Calibri"/>
                <w:color w:val="000000"/>
                <w:sz w:val="22"/>
                <w:szCs w:val="22"/>
              </w:rPr>
              <w:t xml:space="preserve">  Developer</w:t>
            </w:r>
          </w:p>
        </w:tc>
        <w:tc>
          <w:tcPr>
            <w:tcW w:w="908" w:type="dxa"/>
            <w:vMerge w:val="restart"/>
            <w:tcBorders>
              <w:top w:val="single" w:sz="24" w:space="0" w:color="BFBFBF" w:themeColor="background1" w:themeShade="BF"/>
              <w:left w:val="nil"/>
              <w:right w:val="single" w:sz="4" w:space="0" w:color="BFBFBF"/>
            </w:tcBorders>
            <w:shd w:val="clear" w:color="000000" w:fill="E1F7ED"/>
            <w:noWrap/>
            <w:textDirection w:val="btLr"/>
            <w:vAlign w:val="center"/>
            <w:hideMark/>
          </w:tcPr>
          <w:p w14:paraId="5DAE8AF4" w14:textId="77777777" w:rsidR="00EB25A0" w:rsidRDefault="00EB25A0" w:rsidP="00EB25A0">
            <w:pPr>
              <w:rPr>
                <w:rFonts w:ascii="Century Gothic" w:hAnsi="Century Gothic" w:cs="Calibri"/>
                <w:color w:val="000000"/>
                <w:sz w:val="22"/>
                <w:szCs w:val="22"/>
              </w:rPr>
            </w:pPr>
            <w:r>
              <w:rPr>
                <w:rFonts w:ascii="Century Gothic" w:hAnsi="Century Gothic" w:cs="Calibri"/>
                <w:color w:val="000000"/>
                <w:sz w:val="22"/>
                <w:szCs w:val="22"/>
              </w:rPr>
              <w:t xml:space="preserve">  Admin Support</w:t>
            </w:r>
          </w:p>
        </w:tc>
        <w:tc>
          <w:tcPr>
            <w:tcW w:w="908" w:type="dxa"/>
            <w:vMerge w:val="restart"/>
            <w:tcBorders>
              <w:top w:val="single" w:sz="24" w:space="0" w:color="BFBFBF" w:themeColor="background1" w:themeShade="BF"/>
              <w:left w:val="nil"/>
              <w:right w:val="single" w:sz="4" w:space="0" w:color="BFBFBF"/>
            </w:tcBorders>
            <w:shd w:val="clear" w:color="000000" w:fill="E1F7ED"/>
            <w:noWrap/>
            <w:textDirection w:val="btLr"/>
            <w:vAlign w:val="center"/>
            <w:hideMark/>
          </w:tcPr>
          <w:p w14:paraId="0C15A0CA" w14:textId="77777777" w:rsidR="00EB25A0" w:rsidRDefault="00EB25A0" w:rsidP="00EB25A0">
            <w:pPr>
              <w:rPr>
                <w:rFonts w:ascii="Century Gothic" w:hAnsi="Century Gothic" w:cs="Calibri"/>
                <w:color w:val="000000"/>
                <w:sz w:val="22"/>
                <w:szCs w:val="22"/>
              </w:rPr>
            </w:pPr>
            <w:r>
              <w:rPr>
                <w:rFonts w:ascii="Century Gothic" w:hAnsi="Century Gothic" w:cs="Calibri"/>
                <w:color w:val="000000"/>
                <w:sz w:val="22"/>
                <w:szCs w:val="22"/>
              </w:rPr>
              <w:t xml:space="preserve">  Business Analyst</w:t>
            </w:r>
          </w:p>
        </w:tc>
        <w:tc>
          <w:tcPr>
            <w:tcW w:w="908" w:type="dxa"/>
            <w:vMerge w:val="restart"/>
            <w:tcBorders>
              <w:top w:val="single" w:sz="24" w:space="0" w:color="BFBFBF" w:themeColor="background1" w:themeShade="BF"/>
              <w:left w:val="nil"/>
              <w:right w:val="single" w:sz="4" w:space="0" w:color="BFBFBF"/>
            </w:tcBorders>
            <w:shd w:val="clear" w:color="000000" w:fill="E1F7ED"/>
            <w:noWrap/>
            <w:textDirection w:val="btLr"/>
            <w:vAlign w:val="center"/>
            <w:hideMark/>
          </w:tcPr>
          <w:p w14:paraId="34C6194F" w14:textId="77777777" w:rsidR="00EB25A0" w:rsidRDefault="00EB25A0" w:rsidP="00EB25A0">
            <w:pPr>
              <w:rPr>
                <w:rFonts w:ascii="Century Gothic" w:hAnsi="Century Gothic" w:cs="Calibri"/>
                <w:color w:val="000000"/>
                <w:sz w:val="22"/>
                <w:szCs w:val="22"/>
              </w:rPr>
            </w:pPr>
            <w:r>
              <w:rPr>
                <w:rFonts w:ascii="Century Gothic" w:hAnsi="Century Gothic" w:cs="Calibri"/>
                <w:color w:val="000000"/>
                <w:sz w:val="22"/>
                <w:szCs w:val="22"/>
              </w:rPr>
              <w:t xml:space="preserve">  Role 4</w:t>
            </w:r>
          </w:p>
        </w:tc>
        <w:tc>
          <w:tcPr>
            <w:tcW w:w="912" w:type="dxa"/>
            <w:vMerge w:val="restart"/>
            <w:tcBorders>
              <w:top w:val="single" w:sz="24" w:space="0" w:color="BFBFBF" w:themeColor="background1" w:themeShade="BF"/>
              <w:left w:val="nil"/>
              <w:right w:val="single" w:sz="4" w:space="0" w:color="BFBFBF"/>
            </w:tcBorders>
            <w:shd w:val="clear" w:color="000000" w:fill="E1F7ED"/>
            <w:noWrap/>
            <w:textDirection w:val="btLr"/>
            <w:vAlign w:val="center"/>
            <w:hideMark/>
          </w:tcPr>
          <w:p w14:paraId="2EC5C0D2" w14:textId="77777777" w:rsidR="00EB25A0" w:rsidRDefault="00EB25A0" w:rsidP="00EB25A0">
            <w:pPr>
              <w:rPr>
                <w:rFonts w:ascii="Century Gothic" w:hAnsi="Century Gothic" w:cs="Calibri"/>
                <w:color w:val="000000"/>
                <w:sz w:val="22"/>
                <w:szCs w:val="22"/>
              </w:rPr>
            </w:pPr>
            <w:r>
              <w:rPr>
                <w:rFonts w:ascii="Century Gothic" w:hAnsi="Century Gothic" w:cs="Calibri"/>
                <w:color w:val="000000"/>
                <w:sz w:val="22"/>
                <w:szCs w:val="22"/>
              </w:rPr>
              <w:t xml:space="preserve">  Role 5</w:t>
            </w:r>
          </w:p>
        </w:tc>
        <w:tc>
          <w:tcPr>
            <w:tcW w:w="908" w:type="dxa"/>
            <w:vMerge w:val="restart"/>
            <w:tcBorders>
              <w:top w:val="single" w:sz="24" w:space="0" w:color="BFBFBF" w:themeColor="background1" w:themeShade="BF"/>
              <w:left w:val="nil"/>
              <w:right w:val="single" w:sz="4" w:space="0" w:color="BFBFBF"/>
            </w:tcBorders>
            <w:shd w:val="clear" w:color="000000" w:fill="EAEEF3"/>
            <w:noWrap/>
            <w:textDirection w:val="btLr"/>
            <w:vAlign w:val="center"/>
            <w:hideMark/>
          </w:tcPr>
          <w:p w14:paraId="7382F8F3" w14:textId="77777777" w:rsidR="00EB25A0" w:rsidRDefault="00EB25A0" w:rsidP="00EB25A0">
            <w:pPr>
              <w:rPr>
                <w:rFonts w:ascii="Century Gothic" w:hAnsi="Century Gothic" w:cs="Calibri"/>
                <w:color w:val="000000"/>
                <w:sz w:val="22"/>
                <w:szCs w:val="22"/>
              </w:rPr>
            </w:pPr>
            <w:r>
              <w:rPr>
                <w:rFonts w:ascii="Century Gothic" w:hAnsi="Century Gothic" w:cs="Calibri"/>
                <w:color w:val="000000"/>
                <w:sz w:val="22"/>
                <w:szCs w:val="22"/>
              </w:rPr>
              <w:t xml:space="preserve">  Consultant</w:t>
            </w:r>
          </w:p>
        </w:tc>
        <w:tc>
          <w:tcPr>
            <w:tcW w:w="908" w:type="dxa"/>
            <w:vMerge w:val="restart"/>
            <w:tcBorders>
              <w:top w:val="single" w:sz="24" w:space="0" w:color="BFBFBF" w:themeColor="background1" w:themeShade="BF"/>
              <w:left w:val="nil"/>
              <w:right w:val="single" w:sz="4" w:space="0" w:color="BFBFBF"/>
            </w:tcBorders>
            <w:shd w:val="clear" w:color="000000" w:fill="EAEEF3"/>
            <w:noWrap/>
            <w:textDirection w:val="btLr"/>
            <w:vAlign w:val="center"/>
            <w:hideMark/>
          </w:tcPr>
          <w:p w14:paraId="0295791E" w14:textId="77777777" w:rsidR="00EB25A0" w:rsidRDefault="00EB25A0" w:rsidP="00EB25A0">
            <w:pPr>
              <w:rPr>
                <w:rFonts w:ascii="Century Gothic" w:hAnsi="Century Gothic" w:cs="Calibri"/>
                <w:color w:val="000000"/>
                <w:sz w:val="22"/>
                <w:szCs w:val="22"/>
              </w:rPr>
            </w:pPr>
            <w:r>
              <w:rPr>
                <w:rFonts w:ascii="Century Gothic" w:hAnsi="Century Gothic" w:cs="Calibri"/>
                <w:color w:val="000000"/>
                <w:sz w:val="22"/>
                <w:szCs w:val="22"/>
              </w:rPr>
              <w:t xml:space="preserve">  PMO</w:t>
            </w:r>
          </w:p>
        </w:tc>
        <w:tc>
          <w:tcPr>
            <w:tcW w:w="908" w:type="dxa"/>
            <w:vMerge w:val="restart"/>
            <w:tcBorders>
              <w:top w:val="single" w:sz="24" w:space="0" w:color="BFBFBF" w:themeColor="background1" w:themeShade="BF"/>
              <w:left w:val="nil"/>
              <w:right w:val="single" w:sz="4" w:space="0" w:color="BFBFBF"/>
            </w:tcBorders>
            <w:shd w:val="clear" w:color="000000" w:fill="EAEEF3"/>
            <w:noWrap/>
            <w:textDirection w:val="btLr"/>
            <w:vAlign w:val="center"/>
            <w:hideMark/>
          </w:tcPr>
          <w:p w14:paraId="3B542AAC" w14:textId="77777777" w:rsidR="00EB25A0" w:rsidRDefault="00EB25A0" w:rsidP="00EB25A0">
            <w:pPr>
              <w:rPr>
                <w:rFonts w:ascii="Century Gothic" w:hAnsi="Century Gothic" w:cs="Calibri"/>
                <w:color w:val="000000"/>
                <w:sz w:val="22"/>
                <w:szCs w:val="22"/>
              </w:rPr>
            </w:pPr>
            <w:r>
              <w:rPr>
                <w:rFonts w:ascii="Century Gothic" w:hAnsi="Century Gothic" w:cs="Calibri"/>
                <w:color w:val="000000"/>
                <w:sz w:val="22"/>
                <w:szCs w:val="22"/>
              </w:rPr>
              <w:t xml:space="preserve">  Role 3</w:t>
            </w:r>
          </w:p>
        </w:tc>
        <w:tc>
          <w:tcPr>
            <w:tcW w:w="908" w:type="dxa"/>
            <w:vMerge w:val="restart"/>
            <w:tcBorders>
              <w:top w:val="single" w:sz="24" w:space="0" w:color="BFBFBF" w:themeColor="background1" w:themeShade="BF"/>
              <w:left w:val="nil"/>
              <w:right w:val="single" w:sz="4" w:space="0" w:color="BFBFBF"/>
            </w:tcBorders>
            <w:shd w:val="clear" w:color="000000" w:fill="EAEEF3"/>
            <w:noWrap/>
            <w:textDirection w:val="btLr"/>
            <w:vAlign w:val="center"/>
            <w:hideMark/>
          </w:tcPr>
          <w:p w14:paraId="26F5D9DC" w14:textId="77777777" w:rsidR="00EB25A0" w:rsidRDefault="00EB25A0" w:rsidP="00EB25A0">
            <w:pPr>
              <w:rPr>
                <w:rFonts w:ascii="Century Gothic" w:hAnsi="Century Gothic" w:cs="Calibri"/>
                <w:color w:val="000000"/>
                <w:sz w:val="22"/>
                <w:szCs w:val="22"/>
              </w:rPr>
            </w:pPr>
            <w:r>
              <w:rPr>
                <w:rFonts w:ascii="Century Gothic" w:hAnsi="Century Gothic" w:cs="Calibri"/>
                <w:color w:val="000000"/>
                <w:sz w:val="22"/>
                <w:szCs w:val="22"/>
              </w:rPr>
              <w:t xml:space="preserve">  Role 4</w:t>
            </w:r>
          </w:p>
        </w:tc>
        <w:tc>
          <w:tcPr>
            <w:tcW w:w="908" w:type="dxa"/>
            <w:vMerge w:val="restart"/>
            <w:tcBorders>
              <w:top w:val="single" w:sz="24" w:space="0" w:color="BFBFBF" w:themeColor="background1" w:themeShade="BF"/>
              <w:left w:val="nil"/>
              <w:right w:val="single" w:sz="18" w:space="0" w:color="BFBFBF" w:themeColor="background1" w:themeShade="BF"/>
            </w:tcBorders>
            <w:shd w:val="clear" w:color="000000" w:fill="EAEEF3"/>
            <w:noWrap/>
            <w:textDirection w:val="btLr"/>
            <w:vAlign w:val="center"/>
            <w:hideMark/>
          </w:tcPr>
          <w:p w14:paraId="40B3A171" w14:textId="77777777" w:rsidR="00EB25A0" w:rsidRDefault="00EB25A0" w:rsidP="00EB25A0">
            <w:pPr>
              <w:rPr>
                <w:rFonts w:ascii="Century Gothic" w:hAnsi="Century Gothic" w:cs="Calibri"/>
                <w:color w:val="000000"/>
                <w:sz w:val="22"/>
                <w:szCs w:val="22"/>
              </w:rPr>
            </w:pPr>
            <w:r>
              <w:rPr>
                <w:rFonts w:ascii="Century Gothic" w:hAnsi="Century Gothic" w:cs="Calibri"/>
                <w:color w:val="000000"/>
                <w:sz w:val="22"/>
                <w:szCs w:val="22"/>
              </w:rPr>
              <w:t xml:space="preserve">  Role 5</w:t>
            </w:r>
          </w:p>
        </w:tc>
      </w:tr>
      <w:tr w:rsidR="00EB25A0" w14:paraId="41C21945" w14:textId="77777777" w:rsidTr="003F07A6">
        <w:trPr>
          <w:trHeight w:val="611"/>
        </w:trPr>
        <w:tc>
          <w:tcPr>
            <w:tcW w:w="9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808080" w:themeFill="background1" w:themeFillShade="80"/>
            <w:vAlign w:val="center"/>
          </w:tcPr>
          <w:p w14:paraId="0E70F843" w14:textId="1E44752F" w:rsidR="00EB25A0" w:rsidRPr="003F07A6" w:rsidRDefault="00EB25A0" w:rsidP="00EB25A0">
            <w:pPr>
              <w:jc w:val="center"/>
              <w:rPr>
                <w:rFonts w:ascii="Century Gothic" w:hAnsi="Century Gothic" w:cs="Calibri"/>
                <w:b/>
                <w:bCs/>
                <w:color w:val="FFFFFF" w:themeColor="background1"/>
                <w:sz w:val="36"/>
                <w:szCs w:val="36"/>
              </w:rPr>
            </w:pPr>
            <w:r w:rsidRPr="003F07A6">
              <w:rPr>
                <w:rFonts w:ascii="Century Gothic" w:hAnsi="Century Gothic" w:cs="Calibri"/>
                <w:b/>
                <w:bCs/>
                <w:color w:val="FFFFFF" w:themeColor="background1"/>
                <w:sz w:val="36"/>
                <w:szCs w:val="36"/>
              </w:rPr>
              <w:t>A</w:t>
            </w:r>
          </w:p>
        </w:tc>
        <w:tc>
          <w:tcPr>
            <w:tcW w:w="374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808080" w:themeFill="background1" w:themeFillShade="80"/>
            <w:vAlign w:val="center"/>
          </w:tcPr>
          <w:p w14:paraId="49E98672" w14:textId="05D57B8B" w:rsidR="00EB25A0" w:rsidRPr="000039BD" w:rsidRDefault="00EB25A0" w:rsidP="00EB25A0">
            <w:pPr>
              <w:rPr>
                <w:rFonts w:ascii="Century Gothic" w:hAnsi="Century Gothic" w:cs="Calibri"/>
                <w:color w:val="FFFFFF" w:themeColor="background1"/>
                <w:sz w:val="28"/>
                <w:szCs w:val="28"/>
              </w:rPr>
            </w:pPr>
            <w:r w:rsidRPr="000039BD">
              <w:rPr>
                <w:rFonts w:ascii="Century Gothic" w:hAnsi="Century Gothic" w:cs="Calibri"/>
                <w:color w:val="FFFFFF" w:themeColor="background1"/>
                <w:sz w:val="28"/>
                <w:szCs w:val="28"/>
              </w:rPr>
              <w:t>Accountable</w:t>
            </w:r>
          </w:p>
        </w:tc>
        <w:tc>
          <w:tcPr>
            <w:tcW w:w="908" w:type="dxa"/>
            <w:vMerge/>
            <w:tcBorders>
              <w:left w:val="single" w:sz="8" w:space="0" w:color="808080" w:themeColor="background1" w:themeShade="80"/>
              <w:right w:val="single" w:sz="4" w:space="0" w:color="BFBFBF"/>
            </w:tcBorders>
            <w:shd w:val="clear" w:color="000000" w:fill="FEF1D3"/>
            <w:noWrap/>
            <w:textDirection w:val="btLr"/>
            <w:vAlign w:val="center"/>
          </w:tcPr>
          <w:p w14:paraId="1ED79C0E"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FEF1D3"/>
            <w:noWrap/>
            <w:textDirection w:val="btLr"/>
            <w:vAlign w:val="center"/>
          </w:tcPr>
          <w:p w14:paraId="508A9A5B"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FEF1D3"/>
            <w:noWrap/>
            <w:textDirection w:val="btLr"/>
            <w:vAlign w:val="center"/>
          </w:tcPr>
          <w:p w14:paraId="705063A8"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FEF1D3"/>
            <w:noWrap/>
            <w:textDirection w:val="btLr"/>
            <w:vAlign w:val="center"/>
          </w:tcPr>
          <w:p w14:paraId="570C12A0" w14:textId="77777777" w:rsidR="00EB25A0" w:rsidRDefault="00EB25A0" w:rsidP="00EB25A0">
            <w:pPr>
              <w:rPr>
                <w:rFonts w:ascii="Century Gothic" w:hAnsi="Century Gothic" w:cs="Calibri"/>
                <w:color w:val="000000"/>
                <w:sz w:val="22"/>
                <w:szCs w:val="22"/>
              </w:rPr>
            </w:pPr>
          </w:p>
        </w:tc>
        <w:tc>
          <w:tcPr>
            <w:tcW w:w="912" w:type="dxa"/>
            <w:vMerge/>
            <w:tcBorders>
              <w:left w:val="nil"/>
              <w:right w:val="single" w:sz="4" w:space="0" w:color="BFBFBF"/>
            </w:tcBorders>
            <w:shd w:val="clear" w:color="000000" w:fill="FEF1D3"/>
            <w:noWrap/>
            <w:textDirection w:val="btLr"/>
            <w:vAlign w:val="center"/>
          </w:tcPr>
          <w:p w14:paraId="053361DD"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F0FDE3"/>
            <w:noWrap/>
            <w:textDirection w:val="btLr"/>
            <w:vAlign w:val="center"/>
          </w:tcPr>
          <w:p w14:paraId="1F3E17AE"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F0FDE3"/>
            <w:noWrap/>
            <w:textDirection w:val="btLr"/>
            <w:vAlign w:val="center"/>
          </w:tcPr>
          <w:p w14:paraId="2C1F3120"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F0FDE3"/>
            <w:noWrap/>
            <w:textDirection w:val="btLr"/>
            <w:vAlign w:val="center"/>
          </w:tcPr>
          <w:p w14:paraId="43AC53F8"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F0FDE3"/>
            <w:noWrap/>
            <w:textDirection w:val="btLr"/>
            <w:vAlign w:val="center"/>
          </w:tcPr>
          <w:p w14:paraId="451E258A" w14:textId="77777777" w:rsidR="00EB25A0" w:rsidRDefault="00EB25A0" w:rsidP="00EB25A0">
            <w:pPr>
              <w:rPr>
                <w:rFonts w:ascii="Century Gothic" w:hAnsi="Century Gothic" w:cs="Calibri"/>
                <w:color w:val="000000"/>
                <w:sz w:val="22"/>
                <w:szCs w:val="22"/>
              </w:rPr>
            </w:pPr>
          </w:p>
        </w:tc>
        <w:tc>
          <w:tcPr>
            <w:tcW w:w="912" w:type="dxa"/>
            <w:vMerge/>
            <w:tcBorders>
              <w:left w:val="nil"/>
              <w:right w:val="single" w:sz="4" w:space="0" w:color="BFBFBF"/>
            </w:tcBorders>
            <w:shd w:val="clear" w:color="000000" w:fill="F0FDE3"/>
            <w:noWrap/>
            <w:textDirection w:val="btLr"/>
            <w:vAlign w:val="center"/>
          </w:tcPr>
          <w:p w14:paraId="3092EDCF"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E1F7ED"/>
            <w:noWrap/>
            <w:textDirection w:val="btLr"/>
            <w:vAlign w:val="center"/>
          </w:tcPr>
          <w:p w14:paraId="0FB9ED67"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E1F7ED"/>
            <w:noWrap/>
            <w:textDirection w:val="btLr"/>
            <w:vAlign w:val="center"/>
          </w:tcPr>
          <w:p w14:paraId="6AD53BAB"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E1F7ED"/>
            <w:noWrap/>
            <w:textDirection w:val="btLr"/>
            <w:vAlign w:val="center"/>
          </w:tcPr>
          <w:p w14:paraId="115EF241"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E1F7ED"/>
            <w:noWrap/>
            <w:textDirection w:val="btLr"/>
            <w:vAlign w:val="center"/>
          </w:tcPr>
          <w:p w14:paraId="02806715" w14:textId="77777777" w:rsidR="00EB25A0" w:rsidRDefault="00EB25A0" w:rsidP="00EB25A0">
            <w:pPr>
              <w:rPr>
                <w:rFonts w:ascii="Century Gothic" w:hAnsi="Century Gothic" w:cs="Calibri"/>
                <w:color w:val="000000"/>
                <w:sz w:val="22"/>
                <w:szCs w:val="22"/>
              </w:rPr>
            </w:pPr>
          </w:p>
        </w:tc>
        <w:tc>
          <w:tcPr>
            <w:tcW w:w="912" w:type="dxa"/>
            <w:vMerge/>
            <w:tcBorders>
              <w:left w:val="nil"/>
              <w:right w:val="single" w:sz="4" w:space="0" w:color="BFBFBF"/>
            </w:tcBorders>
            <w:shd w:val="clear" w:color="000000" w:fill="E1F7ED"/>
            <w:noWrap/>
            <w:textDirection w:val="btLr"/>
            <w:vAlign w:val="center"/>
          </w:tcPr>
          <w:p w14:paraId="12FF3E57"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EAEEF3"/>
            <w:noWrap/>
            <w:textDirection w:val="btLr"/>
            <w:vAlign w:val="center"/>
          </w:tcPr>
          <w:p w14:paraId="65073B70"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EAEEF3"/>
            <w:noWrap/>
            <w:textDirection w:val="btLr"/>
            <w:vAlign w:val="center"/>
          </w:tcPr>
          <w:p w14:paraId="6180327E"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EAEEF3"/>
            <w:noWrap/>
            <w:textDirection w:val="btLr"/>
            <w:vAlign w:val="center"/>
          </w:tcPr>
          <w:p w14:paraId="0E1E00D1"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EAEEF3"/>
            <w:noWrap/>
            <w:textDirection w:val="btLr"/>
            <w:vAlign w:val="center"/>
          </w:tcPr>
          <w:p w14:paraId="3011FAC3"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18" w:space="0" w:color="BFBFBF" w:themeColor="background1" w:themeShade="BF"/>
            </w:tcBorders>
            <w:shd w:val="clear" w:color="000000" w:fill="EAEEF3"/>
            <w:noWrap/>
            <w:textDirection w:val="btLr"/>
            <w:vAlign w:val="center"/>
          </w:tcPr>
          <w:p w14:paraId="3CCDE474" w14:textId="77777777" w:rsidR="00EB25A0" w:rsidRDefault="00EB25A0" w:rsidP="00EB25A0">
            <w:pPr>
              <w:rPr>
                <w:rFonts w:ascii="Century Gothic" w:hAnsi="Century Gothic" w:cs="Calibri"/>
                <w:color w:val="000000"/>
                <w:sz w:val="22"/>
                <w:szCs w:val="22"/>
              </w:rPr>
            </w:pPr>
          </w:p>
        </w:tc>
      </w:tr>
      <w:tr w:rsidR="00EB25A0" w14:paraId="5F37D55A" w14:textId="77777777" w:rsidTr="003F07A6">
        <w:trPr>
          <w:trHeight w:val="611"/>
        </w:trPr>
        <w:tc>
          <w:tcPr>
            <w:tcW w:w="9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808080" w:themeFill="background1" w:themeFillShade="80"/>
            <w:vAlign w:val="center"/>
          </w:tcPr>
          <w:p w14:paraId="51A6D065" w14:textId="435049BE" w:rsidR="00EB25A0" w:rsidRPr="003F07A6" w:rsidRDefault="00EB25A0" w:rsidP="00EB25A0">
            <w:pPr>
              <w:jc w:val="center"/>
              <w:rPr>
                <w:rFonts w:ascii="Century Gothic" w:hAnsi="Century Gothic" w:cs="Calibri"/>
                <w:b/>
                <w:bCs/>
                <w:color w:val="FFFFFF" w:themeColor="background1"/>
                <w:sz w:val="36"/>
                <w:szCs w:val="36"/>
              </w:rPr>
            </w:pPr>
            <w:r w:rsidRPr="003F07A6">
              <w:rPr>
                <w:rFonts w:ascii="Century Gothic" w:hAnsi="Century Gothic" w:cs="Calibri"/>
                <w:b/>
                <w:bCs/>
                <w:color w:val="FFFFFF" w:themeColor="background1"/>
                <w:sz w:val="36"/>
                <w:szCs w:val="36"/>
              </w:rPr>
              <w:t>C</w:t>
            </w:r>
          </w:p>
        </w:tc>
        <w:tc>
          <w:tcPr>
            <w:tcW w:w="374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808080" w:themeFill="background1" w:themeFillShade="80"/>
            <w:vAlign w:val="center"/>
          </w:tcPr>
          <w:p w14:paraId="4E5051D2" w14:textId="6B47EF34" w:rsidR="00EB25A0" w:rsidRPr="000039BD" w:rsidRDefault="00EB25A0" w:rsidP="00EB25A0">
            <w:pPr>
              <w:rPr>
                <w:rFonts w:ascii="Century Gothic" w:hAnsi="Century Gothic" w:cs="Calibri"/>
                <w:color w:val="FFFFFF" w:themeColor="background1"/>
                <w:sz w:val="28"/>
                <w:szCs w:val="28"/>
              </w:rPr>
            </w:pPr>
            <w:r w:rsidRPr="000039BD">
              <w:rPr>
                <w:rFonts w:ascii="Century Gothic" w:hAnsi="Century Gothic" w:cs="Calibri"/>
                <w:color w:val="FFFFFF" w:themeColor="background1"/>
                <w:sz w:val="28"/>
                <w:szCs w:val="28"/>
              </w:rPr>
              <w:t>Consulted</w:t>
            </w:r>
          </w:p>
        </w:tc>
        <w:tc>
          <w:tcPr>
            <w:tcW w:w="908" w:type="dxa"/>
            <w:vMerge/>
            <w:tcBorders>
              <w:left w:val="single" w:sz="8" w:space="0" w:color="808080" w:themeColor="background1" w:themeShade="80"/>
              <w:right w:val="single" w:sz="4" w:space="0" w:color="BFBFBF"/>
            </w:tcBorders>
            <w:shd w:val="clear" w:color="000000" w:fill="FEF1D3"/>
            <w:noWrap/>
            <w:textDirection w:val="btLr"/>
            <w:vAlign w:val="center"/>
          </w:tcPr>
          <w:p w14:paraId="7A5FB263"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FEF1D3"/>
            <w:noWrap/>
            <w:textDirection w:val="btLr"/>
            <w:vAlign w:val="center"/>
          </w:tcPr>
          <w:p w14:paraId="444B7CA5"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FEF1D3"/>
            <w:noWrap/>
            <w:textDirection w:val="btLr"/>
            <w:vAlign w:val="center"/>
          </w:tcPr>
          <w:p w14:paraId="1EF9A960"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FEF1D3"/>
            <w:noWrap/>
            <w:textDirection w:val="btLr"/>
            <w:vAlign w:val="center"/>
          </w:tcPr>
          <w:p w14:paraId="6AE37CC6" w14:textId="77777777" w:rsidR="00EB25A0" w:rsidRDefault="00EB25A0" w:rsidP="00EB25A0">
            <w:pPr>
              <w:rPr>
                <w:rFonts w:ascii="Century Gothic" w:hAnsi="Century Gothic" w:cs="Calibri"/>
                <w:color w:val="000000"/>
                <w:sz w:val="22"/>
                <w:szCs w:val="22"/>
              </w:rPr>
            </w:pPr>
          </w:p>
        </w:tc>
        <w:tc>
          <w:tcPr>
            <w:tcW w:w="912" w:type="dxa"/>
            <w:vMerge/>
            <w:tcBorders>
              <w:left w:val="nil"/>
              <w:right w:val="single" w:sz="4" w:space="0" w:color="BFBFBF"/>
            </w:tcBorders>
            <w:shd w:val="clear" w:color="000000" w:fill="FEF1D3"/>
            <w:noWrap/>
            <w:textDirection w:val="btLr"/>
            <w:vAlign w:val="center"/>
          </w:tcPr>
          <w:p w14:paraId="34369AE9"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F0FDE3"/>
            <w:noWrap/>
            <w:textDirection w:val="btLr"/>
            <w:vAlign w:val="center"/>
          </w:tcPr>
          <w:p w14:paraId="2DE1B489"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F0FDE3"/>
            <w:noWrap/>
            <w:textDirection w:val="btLr"/>
            <w:vAlign w:val="center"/>
          </w:tcPr>
          <w:p w14:paraId="46D7C815"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F0FDE3"/>
            <w:noWrap/>
            <w:textDirection w:val="btLr"/>
            <w:vAlign w:val="center"/>
          </w:tcPr>
          <w:p w14:paraId="5F239F13"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F0FDE3"/>
            <w:noWrap/>
            <w:textDirection w:val="btLr"/>
            <w:vAlign w:val="center"/>
          </w:tcPr>
          <w:p w14:paraId="749A86BF" w14:textId="77777777" w:rsidR="00EB25A0" w:rsidRDefault="00EB25A0" w:rsidP="00EB25A0">
            <w:pPr>
              <w:rPr>
                <w:rFonts w:ascii="Century Gothic" w:hAnsi="Century Gothic" w:cs="Calibri"/>
                <w:color w:val="000000"/>
                <w:sz w:val="22"/>
                <w:szCs w:val="22"/>
              </w:rPr>
            </w:pPr>
          </w:p>
        </w:tc>
        <w:tc>
          <w:tcPr>
            <w:tcW w:w="912" w:type="dxa"/>
            <w:vMerge/>
            <w:tcBorders>
              <w:left w:val="nil"/>
              <w:right w:val="single" w:sz="4" w:space="0" w:color="BFBFBF"/>
            </w:tcBorders>
            <w:shd w:val="clear" w:color="000000" w:fill="F0FDE3"/>
            <w:noWrap/>
            <w:textDirection w:val="btLr"/>
            <w:vAlign w:val="center"/>
          </w:tcPr>
          <w:p w14:paraId="67304E56"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E1F7ED"/>
            <w:noWrap/>
            <w:textDirection w:val="btLr"/>
            <w:vAlign w:val="center"/>
          </w:tcPr>
          <w:p w14:paraId="433A2A4F"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E1F7ED"/>
            <w:noWrap/>
            <w:textDirection w:val="btLr"/>
            <w:vAlign w:val="center"/>
          </w:tcPr>
          <w:p w14:paraId="2975F636"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E1F7ED"/>
            <w:noWrap/>
            <w:textDirection w:val="btLr"/>
            <w:vAlign w:val="center"/>
          </w:tcPr>
          <w:p w14:paraId="2D734378"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E1F7ED"/>
            <w:noWrap/>
            <w:textDirection w:val="btLr"/>
            <w:vAlign w:val="center"/>
          </w:tcPr>
          <w:p w14:paraId="39F021DE" w14:textId="77777777" w:rsidR="00EB25A0" w:rsidRDefault="00EB25A0" w:rsidP="00EB25A0">
            <w:pPr>
              <w:rPr>
                <w:rFonts w:ascii="Century Gothic" w:hAnsi="Century Gothic" w:cs="Calibri"/>
                <w:color w:val="000000"/>
                <w:sz w:val="22"/>
                <w:szCs w:val="22"/>
              </w:rPr>
            </w:pPr>
          </w:p>
        </w:tc>
        <w:tc>
          <w:tcPr>
            <w:tcW w:w="912" w:type="dxa"/>
            <w:vMerge/>
            <w:tcBorders>
              <w:left w:val="nil"/>
              <w:right w:val="single" w:sz="4" w:space="0" w:color="BFBFBF"/>
            </w:tcBorders>
            <w:shd w:val="clear" w:color="000000" w:fill="E1F7ED"/>
            <w:noWrap/>
            <w:textDirection w:val="btLr"/>
            <w:vAlign w:val="center"/>
          </w:tcPr>
          <w:p w14:paraId="4C50223B"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EAEEF3"/>
            <w:noWrap/>
            <w:textDirection w:val="btLr"/>
            <w:vAlign w:val="center"/>
          </w:tcPr>
          <w:p w14:paraId="393E1072"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EAEEF3"/>
            <w:noWrap/>
            <w:textDirection w:val="btLr"/>
            <w:vAlign w:val="center"/>
          </w:tcPr>
          <w:p w14:paraId="1D09A52E"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EAEEF3"/>
            <w:noWrap/>
            <w:textDirection w:val="btLr"/>
            <w:vAlign w:val="center"/>
          </w:tcPr>
          <w:p w14:paraId="16129F4B"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4" w:space="0" w:color="BFBFBF"/>
            </w:tcBorders>
            <w:shd w:val="clear" w:color="000000" w:fill="EAEEF3"/>
            <w:noWrap/>
            <w:textDirection w:val="btLr"/>
            <w:vAlign w:val="center"/>
          </w:tcPr>
          <w:p w14:paraId="6375C1F5" w14:textId="77777777" w:rsidR="00EB25A0" w:rsidRDefault="00EB25A0" w:rsidP="00EB25A0">
            <w:pPr>
              <w:rPr>
                <w:rFonts w:ascii="Century Gothic" w:hAnsi="Century Gothic" w:cs="Calibri"/>
                <w:color w:val="000000"/>
                <w:sz w:val="22"/>
                <w:szCs w:val="22"/>
              </w:rPr>
            </w:pPr>
          </w:p>
        </w:tc>
        <w:tc>
          <w:tcPr>
            <w:tcW w:w="908" w:type="dxa"/>
            <w:vMerge/>
            <w:tcBorders>
              <w:left w:val="nil"/>
              <w:right w:val="single" w:sz="18" w:space="0" w:color="BFBFBF" w:themeColor="background1" w:themeShade="BF"/>
            </w:tcBorders>
            <w:shd w:val="clear" w:color="000000" w:fill="EAEEF3"/>
            <w:noWrap/>
            <w:textDirection w:val="btLr"/>
            <w:vAlign w:val="center"/>
          </w:tcPr>
          <w:p w14:paraId="379EB94F" w14:textId="77777777" w:rsidR="00EB25A0" w:rsidRDefault="00EB25A0" w:rsidP="00EB25A0">
            <w:pPr>
              <w:rPr>
                <w:rFonts w:ascii="Century Gothic" w:hAnsi="Century Gothic" w:cs="Calibri"/>
                <w:color w:val="000000"/>
                <w:sz w:val="22"/>
                <w:szCs w:val="22"/>
              </w:rPr>
            </w:pPr>
          </w:p>
        </w:tc>
      </w:tr>
      <w:tr w:rsidR="00EB25A0" w14:paraId="0E9D2545" w14:textId="77777777" w:rsidTr="003F07A6">
        <w:trPr>
          <w:trHeight w:val="611"/>
        </w:trPr>
        <w:tc>
          <w:tcPr>
            <w:tcW w:w="985" w:type="dxa"/>
            <w:tcBorders>
              <w:top w:val="single" w:sz="8" w:space="0" w:color="808080" w:themeColor="background1" w:themeShade="80"/>
              <w:left w:val="single" w:sz="8" w:space="0" w:color="808080" w:themeColor="background1" w:themeShade="80"/>
              <w:bottom w:val="single" w:sz="8" w:space="0" w:color="BFBFBF" w:themeColor="background1" w:themeShade="BF"/>
              <w:right w:val="single" w:sz="8" w:space="0" w:color="808080" w:themeColor="background1" w:themeShade="80"/>
            </w:tcBorders>
            <w:shd w:val="clear" w:color="auto" w:fill="808080" w:themeFill="background1" w:themeFillShade="80"/>
            <w:vAlign w:val="center"/>
          </w:tcPr>
          <w:p w14:paraId="1BCCF0A9" w14:textId="7A29C44E" w:rsidR="00EB25A0" w:rsidRPr="003F07A6" w:rsidRDefault="00EB25A0" w:rsidP="00EB25A0">
            <w:pPr>
              <w:jc w:val="center"/>
              <w:rPr>
                <w:rFonts w:ascii="Century Gothic" w:hAnsi="Century Gothic" w:cs="Calibri"/>
                <w:b/>
                <w:bCs/>
                <w:color w:val="FFFFFF" w:themeColor="background1"/>
                <w:sz w:val="36"/>
                <w:szCs w:val="36"/>
              </w:rPr>
            </w:pPr>
            <w:r w:rsidRPr="003F07A6">
              <w:rPr>
                <w:rFonts w:ascii="Century Gothic" w:hAnsi="Century Gothic" w:cs="Calibri"/>
                <w:b/>
                <w:bCs/>
                <w:color w:val="FFFFFF" w:themeColor="background1"/>
                <w:sz w:val="36"/>
                <w:szCs w:val="36"/>
              </w:rPr>
              <w:t>I</w:t>
            </w:r>
          </w:p>
        </w:tc>
        <w:tc>
          <w:tcPr>
            <w:tcW w:w="3747" w:type="dxa"/>
            <w:tcBorders>
              <w:top w:val="single" w:sz="8" w:space="0" w:color="808080" w:themeColor="background1" w:themeShade="80"/>
              <w:left w:val="single" w:sz="8" w:space="0" w:color="808080" w:themeColor="background1" w:themeShade="80"/>
              <w:bottom w:val="single" w:sz="8" w:space="0" w:color="BFBFBF" w:themeColor="background1" w:themeShade="BF"/>
              <w:right w:val="single" w:sz="8" w:space="0" w:color="808080" w:themeColor="background1" w:themeShade="80"/>
            </w:tcBorders>
            <w:shd w:val="clear" w:color="auto" w:fill="808080" w:themeFill="background1" w:themeFillShade="80"/>
            <w:vAlign w:val="center"/>
          </w:tcPr>
          <w:p w14:paraId="7C00CCBC" w14:textId="3452879B" w:rsidR="00EB25A0" w:rsidRPr="000039BD" w:rsidRDefault="000039BD" w:rsidP="00EB25A0">
            <w:pPr>
              <w:rPr>
                <w:rFonts w:ascii="Century Gothic" w:hAnsi="Century Gothic" w:cs="Calibri"/>
                <w:color w:val="FFFFFF" w:themeColor="background1"/>
                <w:sz w:val="28"/>
                <w:szCs w:val="28"/>
              </w:rPr>
            </w:pPr>
            <w:r w:rsidRPr="000039BD">
              <w:rPr>
                <w:rFonts w:ascii="Century Gothic" w:hAnsi="Century Gothic" w:cs="Calibri"/>
                <w:color w:val="FFFFFF" w:themeColor="background1"/>
                <w:sz w:val="28"/>
                <w:szCs w:val="28"/>
              </w:rPr>
              <w:t>Informed</w:t>
            </w:r>
          </w:p>
        </w:tc>
        <w:tc>
          <w:tcPr>
            <w:tcW w:w="908" w:type="dxa"/>
            <w:vMerge/>
            <w:tcBorders>
              <w:left w:val="single" w:sz="8" w:space="0" w:color="808080" w:themeColor="background1" w:themeShade="80"/>
              <w:bottom w:val="single" w:sz="8" w:space="0" w:color="BFBFBF" w:themeColor="background1" w:themeShade="BF"/>
              <w:right w:val="single" w:sz="4" w:space="0" w:color="BFBFBF"/>
            </w:tcBorders>
            <w:shd w:val="clear" w:color="000000" w:fill="FEF1D3"/>
            <w:noWrap/>
            <w:textDirection w:val="btLr"/>
            <w:vAlign w:val="center"/>
          </w:tcPr>
          <w:p w14:paraId="45BB4FD8" w14:textId="77777777" w:rsidR="00EB25A0" w:rsidRDefault="00EB25A0" w:rsidP="00EB25A0">
            <w:pPr>
              <w:rPr>
                <w:rFonts w:ascii="Century Gothic" w:hAnsi="Century Gothic" w:cs="Calibri"/>
                <w:color w:val="000000"/>
                <w:sz w:val="22"/>
                <w:szCs w:val="22"/>
              </w:rPr>
            </w:pPr>
          </w:p>
        </w:tc>
        <w:tc>
          <w:tcPr>
            <w:tcW w:w="908" w:type="dxa"/>
            <w:vMerge/>
            <w:tcBorders>
              <w:left w:val="nil"/>
              <w:bottom w:val="single" w:sz="8" w:space="0" w:color="BFBFBF" w:themeColor="background1" w:themeShade="BF"/>
              <w:right w:val="single" w:sz="4" w:space="0" w:color="BFBFBF"/>
            </w:tcBorders>
            <w:shd w:val="clear" w:color="000000" w:fill="FEF1D3"/>
            <w:noWrap/>
            <w:textDirection w:val="btLr"/>
            <w:vAlign w:val="center"/>
          </w:tcPr>
          <w:p w14:paraId="3DF2DB93" w14:textId="77777777" w:rsidR="00EB25A0" w:rsidRDefault="00EB25A0" w:rsidP="00EB25A0">
            <w:pPr>
              <w:rPr>
                <w:rFonts w:ascii="Century Gothic" w:hAnsi="Century Gothic" w:cs="Calibri"/>
                <w:color w:val="000000"/>
                <w:sz w:val="22"/>
                <w:szCs w:val="22"/>
              </w:rPr>
            </w:pPr>
          </w:p>
        </w:tc>
        <w:tc>
          <w:tcPr>
            <w:tcW w:w="908" w:type="dxa"/>
            <w:vMerge/>
            <w:tcBorders>
              <w:left w:val="nil"/>
              <w:bottom w:val="single" w:sz="8" w:space="0" w:color="BFBFBF" w:themeColor="background1" w:themeShade="BF"/>
              <w:right w:val="single" w:sz="4" w:space="0" w:color="BFBFBF"/>
            </w:tcBorders>
            <w:shd w:val="clear" w:color="000000" w:fill="FEF1D3"/>
            <w:noWrap/>
            <w:textDirection w:val="btLr"/>
            <w:vAlign w:val="center"/>
          </w:tcPr>
          <w:p w14:paraId="28DE6288" w14:textId="77777777" w:rsidR="00EB25A0" w:rsidRDefault="00EB25A0" w:rsidP="00EB25A0">
            <w:pPr>
              <w:rPr>
                <w:rFonts w:ascii="Century Gothic" w:hAnsi="Century Gothic" w:cs="Calibri"/>
                <w:color w:val="000000"/>
                <w:sz w:val="22"/>
                <w:szCs w:val="22"/>
              </w:rPr>
            </w:pPr>
          </w:p>
        </w:tc>
        <w:tc>
          <w:tcPr>
            <w:tcW w:w="908" w:type="dxa"/>
            <w:vMerge/>
            <w:tcBorders>
              <w:left w:val="nil"/>
              <w:bottom w:val="single" w:sz="8" w:space="0" w:color="BFBFBF" w:themeColor="background1" w:themeShade="BF"/>
              <w:right w:val="single" w:sz="4" w:space="0" w:color="BFBFBF"/>
            </w:tcBorders>
            <w:shd w:val="clear" w:color="000000" w:fill="FEF1D3"/>
            <w:noWrap/>
            <w:textDirection w:val="btLr"/>
            <w:vAlign w:val="center"/>
          </w:tcPr>
          <w:p w14:paraId="7676C3DC" w14:textId="77777777" w:rsidR="00EB25A0" w:rsidRDefault="00EB25A0" w:rsidP="00EB25A0">
            <w:pPr>
              <w:rPr>
                <w:rFonts w:ascii="Century Gothic" w:hAnsi="Century Gothic" w:cs="Calibri"/>
                <w:color w:val="000000"/>
                <w:sz w:val="22"/>
                <w:szCs w:val="22"/>
              </w:rPr>
            </w:pPr>
          </w:p>
        </w:tc>
        <w:tc>
          <w:tcPr>
            <w:tcW w:w="912" w:type="dxa"/>
            <w:vMerge/>
            <w:tcBorders>
              <w:left w:val="nil"/>
              <w:bottom w:val="single" w:sz="8" w:space="0" w:color="BFBFBF" w:themeColor="background1" w:themeShade="BF"/>
              <w:right w:val="single" w:sz="4" w:space="0" w:color="BFBFBF"/>
            </w:tcBorders>
            <w:shd w:val="clear" w:color="000000" w:fill="FEF1D3"/>
            <w:noWrap/>
            <w:textDirection w:val="btLr"/>
            <w:vAlign w:val="center"/>
          </w:tcPr>
          <w:p w14:paraId="4544C190" w14:textId="77777777" w:rsidR="00EB25A0" w:rsidRDefault="00EB25A0" w:rsidP="00EB25A0">
            <w:pPr>
              <w:rPr>
                <w:rFonts w:ascii="Century Gothic" w:hAnsi="Century Gothic" w:cs="Calibri"/>
                <w:color w:val="000000"/>
                <w:sz w:val="22"/>
                <w:szCs w:val="22"/>
              </w:rPr>
            </w:pPr>
          </w:p>
        </w:tc>
        <w:tc>
          <w:tcPr>
            <w:tcW w:w="908" w:type="dxa"/>
            <w:vMerge/>
            <w:tcBorders>
              <w:left w:val="nil"/>
              <w:bottom w:val="single" w:sz="8" w:space="0" w:color="BFBFBF" w:themeColor="background1" w:themeShade="BF"/>
              <w:right w:val="single" w:sz="4" w:space="0" w:color="BFBFBF"/>
            </w:tcBorders>
            <w:shd w:val="clear" w:color="000000" w:fill="F0FDE3"/>
            <w:noWrap/>
            <w:textDirection w:val="btLr"/>
            <w:vAlign w:val="center"/>
          </w:tcPr>
          <w:p w14:paraId="79C287DA" w14:textId="77777777" w:rsidR="00EB25A0" w:rsidRDefault="00EB25A0" w:rsidP="00EB25A0">
            <w:pPr>
              <w:rPr>
                <w:rFonts w:ascii="Century Gothic" w:hAnsi="Century Gothic" w:cs="Calibri"/>
                <w:color w:val="000000"/>
                <w:sz w:val="22"/>
                <w:szCs w:val="22"/>
              </w:rPr>
            </w:pPr>
          </w:p>
        </w:tc>
        <w:tc>
          <w:tcPr>
            <w:tcW w:w="908" w:type="dxa"/>
            <w:vMerge/>
            <w:tcBorders>
              <w:left w:val="nil"/>
              <w:bottom w:val="single" w:sz="8" w:space="0" w:color="BFBFBF" w:themeColor="background1" w:themeShade="BF"/>
              <w:right w:val="single" w:sz="4" w:space="0" w:color="BFBFBF"/>
            </w:tcBorders>
            <w:shd w:val="clear" w:color="000000" w:fill="F0FDE3"/>
            <w:noWrap/>
            <w:textDirection w:val="btLr"/>
            <w:vAlign w:val="center"/>
          </w:tcPr>
          <w:p w14:paraId="36E2AE88" w14:textId="77777777" w:rsidR="00EB25A0" w:rsidRDefault="00EB25A0" w:rsidP="00EB25A0">
            <w:pPr>
              <w:rPr>
                <w:rFonts w:ascii="Century Gothic" w:hAnsi="Century Gothic" w:cs="Calibri"/>
                <w:color w:val="000000"/>
                <w:sz w:val="22"/>
                <w:szCs w:val="22"/>
              </w:rPr>
            </w:pPr>
          </w:p>
        </w:tc>
        <w:tc>
          <w:tcPr>
            <w:tcW w:w="908" w:type="dxa"/>
            <w:vMerge/>
            <w:tcBorders>
              <w:left w:val="nil"/>
              <w:bottom w:val="single" w:sz="8" w:space="0" w:color="BFBFBF" w:themeColor="background1" w:themeShade="BF"/>
              <w:right w:val="single" w:sz="4" w:space="0" w:color="BFBFBF"/>
            </w:tcBorders>
            <w:shd w:val="clear" w:color="000000" w:fill="F0FDE3"/>
            <w:noWrap/>
            <w:textDirection w:val="btLr"/>
            <w:vAlign w:val="center"/>
          </w:tcPr>
          <w:p w14:paraId="314E6675" w14:textId="77777777" w:rsidR="00EB25A0" w:rsidRDefault="00EB25A0" w:rsidP="00EB25A0">
            <w:pPr>
              <w:rPr>
                <w:rFonts w:ascii="Century Gothic" w:hAnsi="Century Gothic" w:cs="Calibri"/>
                <w:color w:val="000000"/>
                <w:sz w:val="22"/>
                <w:szCs w:val="22"/>
              </w:rPr>
            </w:pPr>
          </w:p>
        </w:tc>
        <w:tc>
          <w:tcPr>
            <w:tcW w:w="908" w:type="dxa"/>
            <w:vMerge/>
            <w:tcBorders>
              <w:left w:val="nil"/>
              <w:bottom w:val="single" w:sz="8" w:space="0" w:color="BFBFBF" w:themeColor="background1" w:themeShade="BF"/>
              <w:right w:val="single" w:sz="4" w:space="0" w:color="BFBFBF"/>
            </w:tcBorders>
            <w:shd w:val="clear" w:color="000000" w:fill="F0FDE3"/>
            <w:noWrap/>
            <w:textDirection w:val="btLr"/>
            <w:vAlign w:val="center"/>
          </w:tcPr>
          <w:p w14:paraId="27BD622F" w14:textId="77777777" w:rsidR="00EB25A0" w:rsidRDefault="00EB25A0" w:rsidP="00EB25A0">
            <w:pPr>
              <w:rPr>
                <w:rFonts w:ascii="Century Gothic" w:hAnsi="Century Gothic" w:cs="Calibri"/>
                <w:color w:val="000000"/>
                <w:sz w:val="22"/>
                <w:szCs w:val="22"/>
              </w:rPr>
            </w:pPr>
          </w:p>
        </w:tc>
        <w:tc>
          <w:tcPr>
            <w:tcW w:w="912" w:type="dxa"/>
            <w:vMerge/>
            <w:tcBorders>
              <w:left w:val="nil"/>
              <w:bottom w:val="single" w:sz="8" w:space="0" w:color="BFBFBF" w:themeColor="background1" w:themeShade="BF"/>
              <w:right w:val="single" w:sz="4" w:space="0" w:color="BFBFBF"/>
            </w:tcBorders>
            <w:shd w:val="clear" w:color="000000" w:fill="F0FDE3"/>
            <w:noWrap/>
            <w:textDirection w:val="btLr"/>
            <w:vAlign w:val="center"/>
          </w:tcPr>
          <w:p w14:paraId="276C6A16" w14:textId="77777777" w:rsidR="00EB25A0" w:rsidRDefault="00EB25A0" w:rsidP="00EB25A0">
            <w:pPr>
              <w:rPr>
                <w:rFonts w:ascii="Century Gothic" w:hAnsi="Century Gothic" w:cs="Calibri"/>
                <w:color w:val="000000"/>
                <w:sz w:val="22"/>
                <w:szCs w:val="22"/>
              </w:rPr>
            </w:pPr>
          </w:p>
        </w:tc>
        <w:tc>
          <w:tcPr>
            <w:tcW w:w="908" w:type="dxa"/>
            <w:vMerge/>
            <w:tcBorders>
              <w:left w:val="nil"/>
              <w:bottom w:val="single" w:sz="8" w:space="0" w:color="BFBFBF" w:themeColor="background1" w:themeShade="BF"/>
              <w:right w:val="single" w:sz="4" w:space="0" w:color="BFBFBF"/>
            </w:tcBorders>
            <w:shd w:val="clear" w:color="000000" w:fill="E1F7ED"/>
            <w:noWrap/>
            <w:textDirection w:val="btLr"/>
            <w:vAlign w:val="center"/>
          </w:tcPr>
          <w:p w14:paraId="052E8CA3" w14:textId="77777777" w:rsidR="00EB25A0" w:rsidRDefault="00EB25A0" w:rsidP="00EB25A0">
            <w:pPr>
              <w:rPr>
                <w:rFonts w:ascii="Century Gothic" w:hAnsi="Century Gothic" w:cs="Calibri"/>
                <w:color w:val="000000"/>
                <w:sz w:val="22"/>
                <w:szCs w:val="22"/>
              </w:rPr>
            </w:pPr>
          </w:p>
        </w:tc>
        <w:tc>
          <w:tcPr>
            <w:tcW w:w="908" w:type="dxa"/>
            <w:vMerge/>
            <w:tcBorders>
              <w:left w:val="nil"/>
              <w:bottom w:val="single" w:sz="8" w:space="0" w:color="BFBFBF" w:themeColor="background1" w:themeShade="BF"/>
              <w:right w:val="single" w:sz="4" w:space="0" w:color="BFBFBF"/>
            </w:tcBorders>
            <w:shd w:val="clear" w:color="000000" w:fill="E1F7ED"/>
            <w:noWrap/>
            <w:textDirection w:val="btLr"/>
            <w:vAlign w:val="center"/>
          </w:tcPr>
          <w:p w14:paraId="65D5F6FE" w14:textId="77777777" w:rsidR="00EB25A0" w:rsidRDefault="00EB25A0" w:rsidP="00EB25A0">
            <w:pPr>
              <w:rPr>
                <w:rFonts w:ascii="Century Gothic" w:hAnsi="Century Gothic" w:cs="Calibri"/>
                <w:color w:val="000000"/>
                <w:sz w:val="22"/>
                <w:szCs w:val="22"/>
              </w:rPr>
            </w:pPr>
          </w:p>
        </w:tc>
        <w:tc>
          <w:tcPr>
            <w:tcW w:w="908" w:type="dxa"/>
            <w:vMerge/>
            <w:tcBorders>
              <w:left w:val="nil"/>
              <w:bottom w:val="single" w:sz="8" w:space="0" w:color="BFBFBF" w:themeColor="background1" w:themeShade="BF"/>
              <w:right w:val="single" w:sz="4" w:space="0" w:color="BFBFBF"/>
            </w:tcBorders>
            <w:shd w:val="clear" w:color="000000" w:fill="E1F7ED"/>
            <w:noWrap/>
            <w:textDirection w:val="btLr"/>
            <w:vAlign w:val="center"/>
          </w:tcPr>
          <w:p w14:paraId="5C716DCD" w14:textId="77777777" w:rsidR="00EB25A0" w:rsidRDefault="00EB25A0" w:rsidP="00EB25A0">
            <w:pPr>
              <w:rPr>
                <w:rFonts w:ascii="Century Gothic" w:hAnsi="Century Gothic" w:cs="Calibri"/>
                <w:color w:val="000000"/>
                <w:sz w:val="22"/>
                <w:szCs w:val="22"/>
              </w:rPr>
            </w:pPr>
          </w:p>
        </w:tc>
        <w:tc>
          <w:tcPr>
            <w:tcW w:w="908" w:type="dxa"/>
            <w:vMerge/>
            <w:tcBorders>
              <w:left w:val="nil"/>
              <w:bottom w:val="single" w:sz="8" w:space="0" w:color="BFBFBF" w:themeColor="background1" w:themeShade="BF"/>
              <w:right w:val="single" w:sz="4" w:space="0" w:color="BFBFBF"/>
            </w:tcBorders>
            <w:shd w:val="clear" w:color="000000" w:fill="E1F7ED"/>
            <w:noWrap/>
            <w:textDirection w:val="btLr"/>
            <w:vAlign w:val="center"/>
          </w:tcPr>
          <w:p w14:paraId="068E3129" w14:textId="77777777" w:rsidR="00EB25A0" w:rsidRDefault="00EB25A0" w:rsidP="00EB25A0">
            <w:pPr>
              <w:rPr>
                <w:rFonts w:ascii="Century Gothic" w:hAnsi="Century Gothic" w:cs="Calibri"/>
                <w:color w:val="000000"/>
                <w:sz w:val="22"/>
                <w:szCs w:val="22"/>
              </w:rPr>
            </w:pPr>
          </w:p>
        </w:tc>
        <w:tc>
          <w:tcPr>
            <w:tcW w:w="912" w:type="dxa"/>
            <w:vMerge/>
            <w:tcBorders>
              <w:left w:val="nil"/>
              <w:bottom w:val="single" w:sz="8" w:space="0" w:color="BFBFBF" w:themeColor="background1" w:themeShade="BF"/>
              <w:right w:val="single" w:sz="4" w:space="0" w:color="BFBFBF"/>
            </w:tcBorders>
            <w:shd w:val="clear" w:color="000000" w:fill="E1F7ED"/>
            <w:noWrap/>
            <w:textDirection w:val="btLr"/>
            <w:vAlign w:val="center"/>
          </w:tcPr>
          <w:p w14:paraId="1800A3A6" w14:textId="77777777" w:rsidR="00EB25A0" w:rsidRDefault="00EB25A0" w:rsidP="00EB25A0">
            <w:pPr>
              <w:rPr>
                <w:rFonts w:ascii="Century Gothic" w:hAnsi="Century Gothic" w:cs="Calibri"/>
                <w:color w:val="000000"/>
                <w:sz w:val="22"/>
                <w:szCs w:val="22"/>
              </w:rPr>
            </w:pPr>
          </w:p>
        </w:tc>
        <w:tc>
          <w:tcPr>
            <w:tcW w:w="908" w:type="dxa"/>
            <w:vMerge/>
            <w:tcBorders>
              <w:left w:val="nil"/>
              <w:bottom w:val="single" w:sz="8" w:space="0" w:color="BFBFBF" w:themeColor="background1" w:themeShade="BF"/>
              <w:right w:val="single" w:sz="4" w:space="0" w:color="BFBFBF"/>
            </w:tcBorders>
            <w:shd w:val="clear" w:color="000000" w:fill="EAEEF3"/>
            <w:noWrap/>
            <w:textDirection w:val="btLr"/>
            <w:vAlign w:val="center"/>
          </w:tcPr>
          <w:p w14:paraId="6B92E228" w14:textId="77777777" w:rsidR="00EB25A0" w:rsidRDefault="00EB25A0" w:rsidP="00EB25A0">
            <w:pPr>
              <w:rPr>
                <w:rFonts w:ascii="Century Gothic" w:hAnsi="Century Gothic" w:cs="Calibri"/>
                <w:color w:val="000000"/>
                <w:sz w:val="22"/>
                <w:szCs w:val="22"/>
              </w:rPr>
            </w:pPr>
          </w:p>
        </w:tc>
        <w:tc>
          <w:tcPr>
            <w:tcW w:w="908" w:type="dxa"/>
            <w:vMerge/>
            <w:tcBorders>
              <w:left w:val="nil"/>
              <w:bottom w:val="single" w:sz="8" w:space="0" w:color="BFBFBF" w:themeColor="background1" w:themeShade="BF"/>
              <w:right w:val="single" w:sz="4" w:space="0" w:color="BFBFBF"/>
            </w:tcBorders>
            <w:shd w:val="clear" w:color="000000" w:fill="EAEEF3"/>
            <w:noWrap/>
            <w:textDirection w:val="btLr"/>
            <w:vAlign w:val="center"/>
          </w:tcPr>
          <w:p w14:paraId="7CFB03FA" w14:textId="77777777" w:rsidR="00EB25A0" w:rsidRDefault="00EB25A0" w:rsidP="00EB25A0">
            <w:pPr>
              <w:rPr>
                <w:rFonts w:ascii="Century Gothic" w:hAnsi="Century Gothic" w:cs="Calibri"/>
                <w:color w:val="000000"/>
                <w:sz w:val="22"/>
                <w:szCs w:val="22"/>
              </w:rPr>
            </w:pPr>
          </w:p>
        </w:tc>
        <w:tc>
          <w:tcPr>
            <w:tcW w:w="908" w:type="dxa"/>
            <w:vMerge/>
            <w:tcBorders>
              <w:left w:val="nil"/>
              <w:bottom w:val="single" w:sz="8" w:space="0" w:color="BFBFBF" w:themeColor="background1" w:themeShade="BF"/>
              <w:right w:val="single" w:sz="4" w:space="0" w:color="BFBFBF"/>
            </w:tcBorders>
            <w:shd w:val="clear" w:color="000000" w:fill="EAEEF3"/>
            <w:noWrap/>
            <w:textDirection w:val="btLr"/>
            <w:vAlign w:val="center"/>
          </w:tcPr>
          <w:p w14:paraId="44D479F1" w14:textId="77777777" w:rsidR="00EB25A0" w:rsidRDefault="00EB25A0" w:rsidP="00EB25A0">
            <w:pPr>
              <w:rPr>
                <w:rFonts w:ascii="Century Gothic" w:hAnsi="Century Gothic" w:cs="Calibri"/>
                <w:color w:val="000000"/>
                <w:sz w:val="22"/>
                <w:szCs w:val="22"/>
              </w:rPr>
            </w:pPr>
          </w:p>
        </w:tc>
        <w:tc>
          <w:tcPr>
            <w:tcW w:w="908" w:type="dxa"/>
            <w:vMerge/>
            <w:tcBorders>
              <w:left w:val="nil"/>
              <w:bottom w:val="single" w:sz="8" w:space="0" w:color="BFBFBF" w:themeColor="background1" w:themeShade="BF"/>
              <w:right w:val="single" w:sz="4" w:space="0" w:color="BFBFBF"/>
            </w:tcBorders>
            <w:shd w:val="clear" w:color="000000" w:fill="EAEEF3"/>
            <w:noWrap/>
            <w:textDirection w:val="btLr"/>
            <w:vAlign w:val="center"/>
          </w:tcPr>
          <w:p w14:paraId="2656F096" w14:textId="77777777" w:rsidR="00EB25A0" w:rsidRDefault="00EB25A0" w:rsidP="00EB25A0">
            <w:pPr>
              <w:rPr>
                <w:rFonts w:ascii="Century Gothic" w:hAnsi="Century Gothic" w:cs="Calibri"/>
                <w:color w:val="000000"/>
                <w:sz w:val="22"/>
                <w:szCs w:val="22"/>
              </w:rPr>
            </w:pPr>
          </w:p>
        </w:tc>
        <w:tc>
          <w:tcPr>
            <w:tcW w:w="908" w:type="dxa"/>
            <w:vMerge/>
            <w:tcBorders>
              <w:left w:val="nil"/>
              <w:bottom w:val="single" w:sz="8" w:space="0" w:color="BFBFBF" w:themeColor="background1" w:themeShade="BF"/>
              <w:right w:val="single" w:sz="18" w:space="0" w:color="BFBFBF" w:themeColor="background1" w:themeShade="BF"/>
            </w:tcBorders>
            <w:shd w:val="clear" w:color="000000" w:fill="EAEEF3"/>
            <w:noWrap/>
            <w:textDirection w:val="btLr"/>
            <w:vAlign w:val="center"/>
          </w:tcPr>
          <w:p w14:paraId="705882C1" w14:textId="77777777" w:rsidR="00EB25A0" w:rsidRDefault="00EB25A0" w:rsidP="00EB25A0">
            <w:pPr>
              <w:rPr>
                <w:rFonts w:ascii="Century Gothic" w:hAnsi="Century Gothic" w:cs="Calibri"/>
                <w:color w:val="000000"/>
                <w:sz w:val="22"/>
                <w:szCs w:val="22"/>
              </w:rPr>
            </w:pPr>
          </w:p>
        </w:tc>
      </w:tr>
      <w:tr w:rsidR="000039BD" w14:paraId="644A1302" w14:textId="77777777" w:rsidTr="003F07A6">
        <w:trPr>
          <w:trHeight w:val="533"/>
        </w:trPr>
        <w:tc>
          <w:tcPr>
            <w:tcW w:w="4732" w:type="dxa"/>
            <w:gridSpan w:val="2"/>
            <w:tcBorders>
              <w:top w:val="single" w:sz="8" w:space="0" w:color="808080" w:themeColor="background1" w:themeShade="80"/>
              <w:left w:val="single" w:sz="4" w:space="0" w:color="BFBFBF"/>
              <w:bottom w:val="single" w:sz="18" w:space="0" w:color="BFBFBF" w:themeColor="background1" w:themeShade="BF"/>
              <w:right w:val="single" w:sz="4" w:space="0" w:color="BFBFBF"/>
            </w:tcBorders>
            <w:shd w:val="clear" w:color="auto" w:fill="D9D9D9" w:themeFill="background1" w:themeFillShade="D9"/>
            <w:vAlign w:val="center"/>
            <w:hideMark/>
          </w:tcPr>
          <w:p w14:paraId="69F614BD" w14:textId="53B43713" w:rsidR="00EB25A0" w:rsidRPr="000039BD" w:rsidRDefault="00EB25A0" w:rsidP="00EB25A0">
            <w:pPr>
              <w:rPr>
                <w:rFonts w:ascii="Century Gothic" w:hAnsi="Century Gothic" w:cs="Calibri"/>
                <w:color w:val="FFFFFF" w:themeColor="background1"/>
              </w:rPr>
            </w:pPr>
            <w:r w:rsidRPr="00EB25A0">
              <w:rPr>
                <w:rFonts w:ascii="Century Gothic" w:hAnsi="Century Gothic" w:cs="Calibri"/>
                <w:color w:val="000000" w:themeColor="text1"/>
              </w:rPr>
              <w:t>Project</w:t>
            </w:r>
            <w:r w:rsidRPr="000039BD">
              <w:rPr>
                <w:rFonts w:ascii="Century Gothic" w:hAnsi="Century Gothic" w:cs="Calibri"/>
                <w:color w:val="000000" w:themeColor="text1"/>
              </w:rPr>
              <w:t xml:space="preserve"> </w:t>
            </w:r>
            <w:r w:rsidRPr="00EB25A0">
              <w:rPr>
                <w:rFonts w:ascii="Century Gothic" w:hAnsi="Century Gothic" w:cs="Calibri"/>
                <w:color w:val="000000" w:themeColor="text1"/>
              </w:rPr>
              <w:t>Deliverable</w:t>
            </w:r>
            <w:r w:rsidRPr="000039BD">
              <w:rPr>
                <w:rFonts w:ascii="Century Gothic" w:hAnsi="Century Gothic" w:cs="Calibri"/>
                <w:color w:val="000000" w:themeColor="text1"/>
              </w:rPr>
              <w:t xml:space="preserve"> </w:t>
            </w:r>
            <w:r w:rsidRPr="00EB25A0">
              <w:rPr>
                <w:rFonts w:ascii="Century Gothic" w:hAnsi="Century Gothic" w:cs="Calibri"/>
                <w:color w:val="000000" w:themeColor="text1"/>
              </w:rPr>
              <w:t>or Activity</w:t>
            </w:r>
          </w:p>
        </w:tc>
        <w:tc>
          <w:tcPr>
            <w:tcW w:w="4544" w:type="dxa"/>
            <w:gridSpan w:val="5"/>
            <w:tcBorders>
              <w:top w:val="single" w:sz="4" w:space="0" w:color="BFBFBF"/>
              <w:left w:val="nil"/>
              <w:bottom w:val="single" w:sz="18" w:space="0" w:color="BFBFBF" w:themeColor="background1" w:themeShade="BF"/>
              <w:right w:val="single" w:sz="4" w:space="0" w:color="BFBFBF"/>
            </w:tcBorders>
            <w:shd w:val="clear" w:color="000000" w:fill="FFE699"/>
            <w:noWrap/>
            <w:vAlign w:val="center"/>
            <w:hideMark/>
          </w:tcPr>
          <w:p w14:paraId="20869704" w14:textId="77777777" w:rsidR="00EB25A0" w:rsidRDefault="00EB25A0" w:rsidP="00EB25A0">
            <w:pPr>
              <w:rPr>
                <w:rFonts w:ascii="Century Gothic" w:hAnsi="Century Gothic" w:cs="Calibri"/>
                <w:color w:val="000000"/>
                <w:sz w:val="32"/>
                <w:szCs w:val="32"/>
              </w:rPr>
            </w:pPr>
            <w:r>
              <w:rPr>
                <w:rFonts w:ascii="Century Gothic" w:hAnsi="Century Gothic" w:cs="Calibri"/>
                <w:color w:val="000000"/>
                <w:sz w:val="32"/>
                <w:szCs w:val="32"/>
              </w:rPr>
              <w:t>Project Leadership</w:t>
            </w:r>
          </w:p>
        </w:tc>
        <w:tc>
          <w:tcPr>
            <w:tcW w:w="4544" w:type="dxa"/>
            <w:gridSpan w:val="5"/>
            <w:tcBorders>
              <w:top w:val="single" w:sz="4" w:space="0" w:color="BFBFBF"/>
              <w:left w:val="nil"/>
              <w:bottom w:val="single" w:sz="18" w:space="0" w:color="BFBFBF" w:themeColor="background1" w:themeShade="BF"/>
              <w:right w:val="single" w:sz="4" w:space="0" w:color="BFBFBF"/>
            </w:tcBorders>
            <w:shd w:val="clear" w:color="000000" w:fill="D7EEB2"/>
            <w:noWrap/>
            <w:vAlign w:val="center"/>
            <w:hideMark/>
          </w:tcPr>
          <w:p w14:paraId="665C2DB2" w14:textId="77777777" w:rsidR="00EB25A0" w:rsidRDefault="00EB25A0" w:rsidP="00EB25A0">
            <w:pPr>
              <w:rPr>
                <w:rFonts w:ascii="Century Gothic" w:hAnsi="Century Gothic" w:cs="Calibri"/>
                <w:color w:val="000000"/>
                <w:sz w:val="32"/>
                <w:szCs w:val="32"/>
              </w:rPr>
            </w:pPr>
            <w:r>
              <w:rPr>
                <w:rFonts w:ascii="Century Gothic" w:hAnsi="Century Gothic" w:cs="Calibri"/>
                <w:color w:val="000000"/>
                <w:sz w:val="32"/>
                <w:szCs w:val="32"/>
              </w:rPr>
              <w:t>Project Team Members</w:t>
            </w:r>
          </w:p>
        </w:tc>
        <w:tc>
          <w:tcPr>
            <w:tcW w:w="4544" w:type="dxa"/>
            <w:gridSpan w:val="5"/>
            <w:tcBorders>
              <w:top w:val="single" w:sz="4" w:space="0" w:color="BFBFBF"/>
              <w:left w:val="nil"/>
              <w:bottom w:val="single" w:sz="18" w:space="0" w:color="BFBFBF" w:themeColor="background1" w:themeShade="BF"/>
              <w:right w:val="single" w:sz="4" w:space="0" w:color="BFBFBF"/>
            </w:tcBorders>
            <w:shd w:val="clear" w:color="000000" w:fill="C2F0DF"/>
            <w:noWrap/>
            <w:vAlign w:val="center"/>
            <w:hideMark/>
          </w:tcPr>
          <w:p w14:paraId="7951FD2C" w14:textId="77777777" w:rsidR="00EB25A0" w:rsidRDefault="00EB25A0" w:rsidP="00EB25A0">
            <w:pPr>
              <w:rPr>
                <w:rFonts w:ascii="Century Gothic" w:hAnsi="Century Gothic" w:cs="Calibri"/>
                <w:color w:val="000000"/>
                <w:sz w:val="32"/>
                <w:szCs w:val="32"/>
              </w:rPr>
            </w:pPr>
            <w:r>
              <w:rPr>
                <w:rFonts w:ascii="Century Gothic" w:hAnsi="Century Gothic" w:cs="Calibri"/>
                <w:color w:val="000000"/>
                <w:sz w:val="32"/>
                <w:szCs w:val="32"/>
              </w:rPr>
              <w:t>Project Sub-Teams</w:t>
            </w:r>
          </w:p>
        </w:tc>
        <w:tc>
          <w:tcPr>
            <w:tcW w:w="4540" w:type="dxa"/>
            <w:gridSpan w:val="5"/>
            <w:tcBorders>
              <w:top w:val="single" w:sz="4" w:space="0" w:color="BFBFBF"/>
              <w:left w:val="nil"/>
              <w:bottom w:val="single" w:sz="18" w:space="0" w:color="BFBFBF" w:themeColor="background1" w:themeShade="BF"/>
              <w:right w:val="single" w:sz="18" w:space="0" w:color="BFBFBF" w:themeColor="background1" w:themeShade="BF"/>
            </w:tcBorders>
            <w:shd w:val="clear" w:color="000000" w:fill="D6DCE4"/>
            <w:noWrap/>
            <w:vAlign w:val="center"/>
            <w:hideMark/>
          </w:tcPr>
          <w:p w14:paraId="596A7652" w14:textId="77777777" w:rsidR="00EB25A0" w:rsidRDefault="00EB25A0" w:rsidP="00EB25A0">
            <w:pPr>
              <w:rPr>
                <w:rFonts w:ascii="Century Gothic" w:hAnsi="Century Gothic" w:cs="Calibri"/>
                <w:color w:val="000000"/>
                <w:sz w:val="32"/>
                <w:szCs w:val="32"/>
              </w:rPr>
            </w:pPr>
            <w:r>
              <w:rPr>
                <w:rFonts w:ascii="Century Gothic" w:hAnsi="Century Gothic" w:cs="Calibri"/>
                <w:color w:val="000000"/>
                <w:sz w:val="32"/>
                <w:szCs w:val="32"/>
              </w:rPr>
              <w:t>External Resources</w:t>
            </w:r>
          </w:p>
        </w:tc>
      </w:tr>
      <w:tr w:rsidR="00EB25A0" w14:paraId="40C36A3D" w14:textId="77777777" w:rsidTr="003F07A6">
        <w:trPr>
          <w:trHeight w:val="533"/>
        </w:trPr>
        <w:tc>
          <w:tcPr>
            <w:tcW w:w="4732" w:type="dxa"/>
            <w:gridSpan w:val="2"/>
            <w:tcBorders>
              <w:top w:val="single" w:sz="8" w:space="0" w:color="BFBFBF"/>
              <w:left w:val="single" w:sz="4" w:space="0" w:color="BFBFBF"/>
              <w:bottom w:val="dashed" w:sz="4" w:space="0" w:color="BFBFBF"/>
              <w:right w:val="single" w:sz="4" w:space="0" w:color="BFBFBF"/>
            </w:tcBorders>
            <w:shd w:val="clear" w:color="000000" w:fill="F2F2F2"/>
            <w:vAlign w:val="center"/>
            <w:hideMark/>
          </w:tcPr>
          <w:p w14:paraId="08C83129" w14:textId="77777777" w:rsidR="00EB25A0" w:rsidRDefault="00EB25A0">
            <w:pPr>
              <w:rPr>
                <w:rFonts w:ascii="Century Gothic" w:hAnsi="Century Gothic" w:cs="Calibri"/>
                <w:color w:val="000000"/>
              </w:rPr>
            </w:pPr>
            <w:r>
              <w:rPr>
                <w:rFonts w:ascii="Century Gothic" w:hAnsi="Century Gothic" w:cs="Calibri"/>
                <w:color w:val="000000"/>
              </w:rPr>
              <w:t>Initiate Phase Activities</w:t>
            </w:r>
          </w:p>
        </w:tc>
        <w:tc>
          <w:tcPr>
            <w:tcW w:w="908" w:type="dxa"/>
            <w:tcBorders>
              <w:top w:val="nil"/>
              <w:left w:val="nil"/>
              <w:bottom w:val="dashed" w:sz="4" w:space="0" w:color="BFBFBF"/>
              <w:right w:val="single" w:sz="4" w:space="0" w:color="BFBFBF"/>
            </w:tcBorders>
            <w:shd w:val="clear" w:color="000000" w:fill="F2F2F2"/>
            <w:noWrap/>
            <w:vAlign w:val="center"/>
            <w:hideMark/>
          </w:tcPr>
          <w:p w14:paraId="0312A7EC"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2F2F2"/>
            <w:noWrap/>
            <w:vAlign w:val="center"/>
            <w:hideMark/>
          </w:tcPr>
          <w:p w14:paraId="7DC0BAC8"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2F2F2"/>
            <w:noWrap/>
            <w:vAlign w:val="center"/>
            <w:hideMark/>
          </w:tcPr>
          <w:p w14:paraId="65CA97BF"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2F2F2"/>
            <w:noWrap/>
            <w:vAlign w:val="center"/>
            <w:hideMark/>
          </w:tcPr>
          <w:p w14:paraId="282C6C5B"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nil"/>
              <w:left w:val="nil"/>
              <w:bottom w:val="dashed" w:sz="4" w:space="0" w:color="BFBFBF"/>
              <w:right w:val="single" w:sz="4" w:space="0" w:color="BFBFBF"/>
            </w:tcBorders>
            <w:shd w:val="clear" w:color="000000" w:fill="F2F2F2"/>
            <w:noWrap/>
            <w:vAlign w:val="center"/>
            <w:hideMark/>
          </w:tcPr>
          <w:p w14:paraId="4B459D19"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2F2F2"/>
            <w:noWrap/>
            <w:vAlign w:val="center"/>
            <w:hideMark/>
          </w:tcPr>
          <w:p w14:paraId="48A8B135"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2F2F2"/>
            <w:noWrap/>
            <w:vAlign w:val="center"/>
            <w:hideMark/>
          </w:tcPr>
          <w:p w14:paraId="0AA31207"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2F2F2"/>
            <w:noWrap/>
            <w:vAlign w:val="center"/>
            <w:hideMark/>
          </w:tcPr>
          <w:p w14:paraId="2CF74CDE"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2F2F2"/>
            <w:noWrap/>
            <w:vAlign w:val="center"/>
            <w:hideMark/>
          </w:tcPr>
          <w:p w14:paraId="264CAE93"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nil"/>
              <w:left w:val="nil"/>
              <w:bottom w:val="dashed" w:sz="4" w:space="0" w:color="BFBFBF"/>
              <w:right w:val="single" w:sz="4" w:space="0" w:color="BFBFBF"/>
            </w:tcBorders>
            <w:shd w:val="clear" w:color="000000" w:fill="F2F2F2"/>
            <w:noWrap/>
            <w:vAlign w:val="center"/>
            <w:hideMark/>
          </w:tcPr>
          <w:p w14:paraId="66D213A5"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2F2F2"/>
            <w:noWrap/>
            <w:vAlign w:val="center"/>
            <w:hideMark/>
          </w:tcPr>
          <w:p w14:paraId="24487D68"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2F2F2"/>
            <w:noWrap/>
            <w:vAlign w:val="center"/>
            <w:hideMark/>
          </w:tcPr>
          <w:p w14:paraId="0BFFB7CE"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2F2F2"/>
            <w:noWrap/>
            <w:vAlign w:val="center"/>
            <w:hideMark/>
          </w:tcPr>
          <w:p w14:paraId="6C3B1613"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2F2F2"/>
            <w:noWrap/>
            <w:vAlign w:val="center"/>
            <w:hideMark/>
          </w:tcPr>
          <w:p w14:paraId="31CAD89B"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nil"/>
              <w:left w:val="nil"/>
              <w:bottom w:val="dashed" w:sz="4" w:space="0" w:color="BFBFBF"/>
              <w:right w:val="single" w:sz="4" w:space="0" w:color="BFBFBF"/>
            </w:tcBorders>
            <w:shd w:val="clear" w:color="000000" w:fill="F2F2F2"/>
            <w:noWrap/>
            <w:vAlign w:val="center"/>
            <w:hideMark/>
          </w:tcPr>
          <w:p w14:paraId="4DE475F8"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2F2F2"/>
            <w:noWrap/>
            <w:vAlign w:val="center"/>
            <w:hideMark/>
          </w:tcPr>
          <w:p w14:paraId="508E85C2"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2F2F2"/>
            <w:noWrap/>
            <w:vAlign w:val="center"/>
            <w:hideMark/>
          </w:tcPr>
          <w:p w14:paraId="06AE3514"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2F2F2"/>
            <w:noWrap/>
            <w:vAlign w:val="center"/>
            <w:hideMark/>
          </w:tcPr>
          <w:p w14:paraId="6436EC52"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2F2F2"/>
            <w:noWrap/>
            <w:vAlign w:val="center"/>
            <w:hideMark/>
          </w:tcPr>
          <w:p w14:paraId="2A14FE80"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18" w:space="0" w:color="BFBFBF" w:themeColor="background1" w:themeShade="BF"/>
            </w:tcBorders>
            <w:shd w:val="clear" w:color="000000" w:fill="F2F2F2"/>
            <w:noWrap/>
            <w:vAlign w:val="center"/>
            <w:hideMark/>
          </w:tcPr>
          <w:p w14:paraId="02743FE2"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r>
      <w:tr w:rsidR="00EB25A0" w14:paraId="67996C33" w14:textId="77777777" w:rsidTr="003F07A6">
        <w:trPr>
          <w:trHeight w:val="533"/>
        </w:trPr>
        <w:tc>
          <w:tcPr>
            <w:tcW w:w="4732" w:type="dxa"/>
            <w:gridSpan w:val="2"/>
            <w:tcBorders>
              <w:top w:val="nil"/>
              <w:left w:val="single" w:sz="4" w:space="0" w:color="BFBFBF"/>
              <w:bottom w:val="dashed" w:sz="4" w:space="0" w:color="BFBFBF"/>
              <w:right w:val="single" w:sz="4" w:space="0" w:color="BFBFBF"/>
            </w:tcBorders>
            <w:shd w:val="clear" w:color="auto" w:fill="auto"/>
            <w:vAlign w:val="center"/>
            <w:hideMark/>
          </w:tcPr>
          <w:p w14:paraId="23CF754A" w14:textId="77777777" w:rsidR="00EB25A0" w:rsidRDefault="00EB25A0">
            <w:pPr>
              <w:rPr>
                <w:rFonts w:ascii="Century Gothic" w:hAnsi="Century Gothic" w:cs="Calibri"/>
                <w:color w:val="000000"/>
                <w:sz w:val="22"/>
                <w:szCs w:val="22"/>
              </w:rPr>
            </w:pPr>
            <w:r>
              <w:rPr>
                <w:rFonts w:ascii="Century Gothic" w:hAnsi="Century Gothic" w:cs="Calibri"/>
                <w:color w:val="000000"/>
                <w:sz w:val="22"/>
                <w:szCs w:val="22"/>
              </w:rPr>
              <w:t>Request Review by PMO</w:t>
            </w:r>
          </w:p>
        </w:tc>
        <w:tc>
          <w:tcPr>
            <w:tcW w:w="908" w:type="dxa"/>
            <w:tcBorders>
              <w:top w:val="nil"/>
              <w:left w:val="nil"/>
              <w:bottom w:val="dashed" w:sz="4" w:space="0" w:color="BFBFBF"/>
              <w:right w:val="single" w:sz="4" w:space="0" w:color="BFBFBF"/>
            </w:tcBorders>
            <w:shd w:val="clear" w:color="000000" w:fill="FFFBE3"/>
            <w:noWrap/>
            <w:vAlign w:val="center"/>
            <w:hideMark/>
          </w:tcPr>
          <w:p w14:paraId="68D35B2B"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A / C</w:t>
            </w:r>
          </w:p>
        </w:tc>
        <w:tc>
          <w:tcPr>
            <w:tcW w:w="908" w:type="dxa"/>
            <w:tcBorders>
              <w:top w:val="nil"/>
              <w:left w:val="nil"/>
              <w:bottom w:val="dashed" w:sz="4" w:space="0" w:color="BFBFBF"/>
              <w:right w:val="single" w:sz="4" w:space="0" w:color="BFBFBF"/>
            </w:tcBorders>
            <w:shd w:val="clear" w:color="000000" w:fill="FFFBE3"/>
            <w:noWrap/>
            <w:vAlign w:val="center"/>
            <w:hideMark/>
          </w:tcPr>
          <w:p w14:paraId="0F5D5ECF"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R / A</w:t>
            </w:r>
          </w:p>
        </w:tc>
        <w:tc>
          <w:tcPr>
            <w:tcW w:w="908" w:type="dxa"/>
            <w:tcBorders>
              <w:top w:val="nil"/>
              <w:left w:val="nil"/>
              <w:bottom w:val="dashed" w:sz="4" w:space="0" w:color="BFBFBF"/>
              <w:right w:val="single" w:sz="4" w:space="0" w:color="BFBFBF"/>
            </w:tcBorders>
            <w:shd w:val="clear" w:color="000000" w:fill="FFFBE3"/>
            <w:noWrap/>
            <w:vAlign w:val="center"/>
            <w:hideMark/>
          </w:tcPr>
          <w:p w14:paraId="0C0AEB0B"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FFBE3"/>
            <w:noWrap/>
            <w:vAlign w:val="center"/>
            <w:hideMark/>
          </w:tcPr>
          <w:p w14:paraId="19E7AF2F"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nil"/>
              <w:left w:val="nil"/>
              <w:bottom w:val="dashed" w:sz="4" w:space="0" w:color="BFBFBF"/>
              <w:right w:val="single" w:sz="4" w:space="0" w:color="BFBFBF"/>
            </w:tcBorders>
            <w:shd w:val="clear" w:color="000000" w:fill="FFFBE3"/>
            <w:noWrap/>
            <w:vAlign w:val="center"/>
            <w:hideMark/>
          </w:tcPr>
          <w:p w14:paraId="68385BAA"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0FDE3"/>
            <w:noWrap/>
            <w:vAlign w:val="center"/>
            <w:hideMark/>
          </w:tcPr>
          <w:p w14:paraId="55216E6F"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R / A</w:t>
            </w:r>
          </w:p>
        </w:tc>
        <w:tc>
          <w:tcPr>
            <w:tcW w:w="908" w:type="dxa"/>
            <w:tcBorders>
              <w:top w:val="nil"/>
              <w:left w:val="nil"/>
              <w:bottom w:val="dashed" w:sz="4" w:space="0" w:color="BFBFBF"/>
              <w:right w:val="single" w:sz="4" w:space="0" w:color="BFBFBF"/>
            </w:tcBorders>
            <w:shd w:val="clear" w:color="000000" w:fill="F0FDE3"/>
            <w:noWrap/>
            <w:vAlign w:val="center"/>
            <w:hideMark/>
          </w:tcPr>
          <w:p w14:paraId="7E9684D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A / C</w:t>
            </w:r>
          </w:p>
        </w:tc>
        <w:tc>
          <w:tcPr>
            <w:tcW w:w="908" w:type="dxa"/>
            <w:tcBorders>
              <w:top w:val="nil"/>
              <w:left w:val="nil"/>
              <w:bottom w:val="dashed" w:sz="4" w:space="0" w:color="BFBFBF"/>
              <w:right w:val="single" w:sz="4" w:space="0" w:color="BFBFBF"/>
            </w:tcBorders>
            <w:shd w:val="clear" w:color="000000" w:fill="F0FDE3"/>
            <w:noWrap/>
            <w:vAlign w:val="center"/>
            <w:hideMark/>
          </w:tcPr>
          <w:p w14:paraId="6F7246BA"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0FDE3"/>
            <w:noWrap/>
            <w:vAlign w:val="center"/>
            <w:hideMark/>
          </w:tcPr>
          <w:p w14:paraId="0E1030B4"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12" w:type="dxa"/>
            <w:tcBorders>
              <w:top w:val="nil"/>
              <w:left w:val="nil"/>
              <w:bottom w:val="dashed" w:sz="4" w:space="0" w:color="BFBFBF"/>
              <w:right w:val="single" w:sz="4" w:space="0" w:color="BFBFBF"/>
            </w:tcBorders>
            <w:shd w:val="clear" w:color="000000" w:fill="F0FDE3"/>
            <w:noWrap/>
            <w:vAlign w:val="center"/>
            <w:hideMark/>
          </w:tcPr>
          <w:p w14:paraId="1E2928DB"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1F7ED"/>
            <w:noWrap/>
            <w:vAlign w:val="center"/>
            <w:hideMark/>
          </w:tcPr>
          <w:p w14:paraId="2C112DA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1F7ED"/>
            <w:noWrap/>
            <w:vAlign w:val="center"/>
            <w:hideMark/>
          </w:tcPr>
          <w:p w14:paraId="2A104BB0"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1F7ED"/>
            <w:noWrap/>
            <w:vAlign w:val="center"/>
            <w:hideMark/>
          </w:tcPr>
          <w:p w14:paraId="4E345C6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1F7ED"/>
            <w:noWrap/>
            <w:vAlign w:val="center"/>
            <w:hideMark/>
          </w:tcPr>
          <w:p w14:paraId="49C8CCFB"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nil"/>
              <w:left w:val="nil"/>
              <w:bottom w:val="dashed" w:sz="4" w:space="0" w:color="BFBFBF"/>
              <w:right w:val="single" w:sz="4" w:space="0" w:color="BFBFBF"/>
            </w:tcBorders>
            <w:shd w:val="clear" w:color="000000" w:fill="E1F7ED"/>
            <w:noWrap/>
            <w:vAlign w:val="center"/>
            <w:hideMark/>
          </w:tcPr>
          <w:p w14:paraId="376C878F"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AEEF3"/>
            <w:noWrap/>
            <w:vAlign w:val="center"/>
            <w:hideMark/>
          </w:tcPr>
          <w:p w14:paraId="599952A3"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AEEF3"/>
            <w:noWrap/>
            <w:vAlign w:val="center"/>
            <w:hideMark/>
          </w:tcPr>
          <w:p w14:paraId="6A042150"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AEEF3"/>
            <w:noWrap/>
            <w:vAlign w:val="center"/>
            <w:hideMark/>
          </w:tcPr>
          <w:p w14:paraId="3B7EDBB2"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AEEF3"/>
            <w:noWrap/>
            <w:vAlign w:val="center"/>
            <w:hideMark/>
          </w:tcPr>
          <w:p w14:paraId="0CBF0925"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18" w:space="0" w:color="BFBFBF" w:themeColor="background1" w:themeShade="BF"/>
            </w:tcBorders>
            <w:shd w:val="clear" w:color="000000" w:fill="EAEEF3"/>
            <w:noWrap/>
            <w:vAlign w:val="center"/>
            <w:hideMark/>
          </w:tcPr>
          <w:p w14:paraId="17CE7CE0"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r>
      <w:tr w:rsidR="00EB25A0" w14:paraId="1E4D0D13" w14:textId="77777777" w:rsidTr="003F07A6">
        <w:trPr>
          <w:trHeight w:val="533"/>
        </w:trPr>
        <w:tc>
          <w:tcPr>
            <w:tcW w:w="4732" w:type="dxa"/>
            <w:gridSpan w:val="2"/>
            <w:tcBorders>
              <w:top w:val="dashed" w:sz="4" w:space="0" w:color="BFBFBF"/>
              <w:left w:val="single" w:sz="4" w:space="0" w:color="BFBFBF"/>
              <w:bottom w:val="dashed" w:sz="4" w:space="0" w:color="BFBFBF"/>
              <w:right w:val="single" w:sz="4" w:space="0" w:color="BFBFBF"/>
            </w:tcBorders>
            <w:shd w:val="clear" w:color="auto" w:fill="auto"/>
            <w:vAlign w:val="center"/>
            <w:hideMark/>
          </w:tcPr>
          <w:p w14:paraId="03D8BDAB" w14:textId="77777777" w:rsidR="00EB25A0" w:rsidRDefault="00EB25A0">
            <w:pPr>
              <w:rPr>
                <w:rFonts w:ascii="Century Gothic" w:hAnsi="Century Gothic" w:cs="Calibri"/>
                <w:color w:val="000000"/>
                <w:sz w:val="22"/>
                <w:szCs w:val="22"/>
              </w:rPr>
            </w:pPr>
            <w:r>
              <w:rPr>
                <w:rFonts w:ascii="Century Gothic" w:hAnsi="Century Gothic" w:cs="Calibri"/>
                <w:color w:val="000000"/>
                <w:sz w:val="22"/>
                <w:szCs w:val="22"/>
              </w:rPr>
              <w:t>Submit Project Request</w:t>
            </w:r>
          </w:p>
        </w:tc>
        <w:tc>
          <w:tcPr>
            <w:tcW w:w="908" w:type="dxa"/>
            <w:tcBorders>
              <w:top w:val="nil"/>
              <w:left w:val="nil"/>
              <w:bottom w:val="dashed" w:sz="4" w:space="0" w:color="BFBFBF"/>
              <w:right w:val="single" w:sz="4" w:space="0" w:color="BFBFBF"/>
            </w:tcBorders>
            <w:shd w:val="clear" w:color="000000" w:fill="FFFBE3"/>
            <w:noWrap/>
            <w:vAlign w:val="center"/>
            <w:hideMark/>
          </w:tcPr>
          <w:p w14:paraId="2CF0F422"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FFBE3"/>
            <w:noWrap/>
            <w:vAlign w:val="center"/>
            <w:hideMark/>
          </w:tcPr>
          <w:p w14:paraId="32D279DE"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FFBE3"/>
            <w:noWrap/>
            <w:vAlign w:val="center"/>
            <w:hideMark/>
          </w:tcPr>
          <w:p w14:paraId="4F9A185B"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FFBE3"/>
            <w:noWrap/>
            <w:vAlign w:val="center"/>
            <w:hideMark/>
          </w:tcPr>
          <w:p w14:paraId="65A54BAD"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nil"/>
              <w:left w:val="nil"/>
              <w:bottom w:val="dashed" w:sz="4" w:space="0" w:color="BFBFBF"/>
              <w:right w:val="single" w:sz="4" w:space="0" w:color="BFBFBF"/>
            </w:tcBorders>
            <w:shd w:val="clear" w:color="000000" w:fill="FFFBE3"/>
            <w:noWrap/>
            <w:vAlign w:val="center"/>
            <w:hideMark/>
          </w:tcPr>
          <w:p w14:paraId="115505EA"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0FDE3"/>
            <w:noWrap/>
            <w:vAlign w:val="center"/>
            <w:hideMark/>
          </w:tcPr>
          <w:p w14:paraId="05D0A23A"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R</w:t>
            </w:r>
          </w:p>
        </w:tc>
        <w:tc>
          <w:tcPr>
            <w:tcW w:w="908" w:type="dxa"/>
            <w:tcBorders>
              <w:top w:val="nil"/>
              <w:left w:val="nil"/>
              <w:bottom w:val="dashed" w:sz="4" w:space="0" w:color="BFBFBF"/>
              <w:right w:val="single" w:sz="4" w:space="0" w:color="BFBFBF"/>
            </w:tcBorders>
            <w:shd w:val="clear" w:color="000000" w:fill="F0FDE3"/>
            <w:noWrap/>
            <w:vAlign w:val="center"/>
            <w:hideMark/>
          </w:tcPr>
          <w:p w14:paraId="2FEC31BC"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0FDE3"/>
            <w:noWrap/>
            <w:vAlign w:val="center"/>
            <w:hideMark/>
          </w:tcPr>
          <w:p w14:paraId="133CC8A6"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0FDE3"/>
            <w:noWrap/>
            <w:vAlign w:val="center"/>
            <w:hideMark/>
          </w:tcPr>
          <w:p w14:paraId="1DEA497F"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nil"/>
              <w:left w:val="nil"/>
              <w:bottom w:val="dashed" w:sz="4" w:space="0" w:color="BFBFBF"/>
              <w:right w:val="single" w:sz="4" w:space="0" w:color="BFBFBF"/>
            </w:tcBorders>
            <w:shd w:val="clear" w:color="000000" w:fill="F0FDE3"/>
            <w:noWrap/>
            <w:vAlign w:val="center"/>
            <w:hideMark/>
          </w:tcPr>
          <w:p w14:paraId="401241A9"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1F7ED"/>
            <w:noWrap/>
            <w:vAlign w:val="center"/>
            <w:hideMark/>
          </w:tcPr>
          <w:p w14:paraId="176DD6E6"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1F7ED"/>
            <w:noWrap/>
            <w:vAlign w:val="center"/>
            <w:hideMark/>
          </w:tcPr>
          <w:p w14:paraId="6BD9FB9C"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1F7ED"/>
            <w:noWrap/>
            <w:vAlign w:val="center"/>
            <w:hideMark/>
          </w:tcPr>
          <w:p w14:paraId="24968982"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1F7ED"/>
            <w:noWrap/>
            <w:vAlign w:val="center"/>
            <w:hideMark/>
          </w:tcPr>
          <w:p w14:paraId="3E26013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nil"/>
              <w:left w:val="nil"/>
              <w:bottom w:val="dashed" w:sz="4" w:space="0" w:color="BFBFBF"/>
              <w:right w:val="single" w:sz="4" w:space="0" w:color="BFBFBF"/>
            </w:tcBorders>
            <w:shd w:val="clear" w:color="000000" w:fill="E1F7ED"/>
            <w:noWrap/>
            <w:vAlign w:val="center"/>
            <w:hideMark/>
          </w:tcPr>
          <w:p w14:paraId="53087AC8"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AEEF3"/>
            <w:noWrap/>
            <w:vAlign w:val="center"/>
            <w:hideMark/>
          </w:tcPr>
          <w:p w14:paraId="075B3D86"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AEEF3"/>
            <w:noWrap/>
            <w:vAlign w:val="center"/>
            <w:hideMark/>
          </w:tcPr>
          <w:p w14:paraId="5254029D"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A</w:t>
            </w:r>
          </w:p>
        </w:tc>
        <w:tc>
          <w:tcPr>
            <w:tcW w:w="908" w:type="dxa"/>
            <w:tcBorders>
              <w:top w:val="nil"/>
              <w:left w:val="nil"/>
              <w:bottom w:val="dashed" w:sz="4" w:space="0" w:color="BFBFBF"/>
              <w:right w:val="single" w:sz="4" w:space="0" w:color="BFBFBF"/>
            </w:tcBorders>
            <w:shd w:val="clear" w:color="000000" w:fill="EAEEF3"/>
            <w:noWrap/>
            <w:vAlign w:val="center"/>
            <w:hideMark/>
          </w:tcPr>
          <w:p w14:paraId="7BF51F1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AEEF3"/>
            <w:noWrap/>
            <w:vAlign w:val="center"/>
            <w:hideMark/>
          </w:tcPr>
          <w:p w14:paraId="05B5CDCF"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18" w:space="0" w:color="BFBFBF" w:themeColor="background1" w:themeShade="BF"/>
            </w:tcBorders>
            <w:shd w:val="clear" w:color="000000" w:fill="EAEEF3"/>
            <w:noWrap/>
            <w:vAlign w:val="center"/>
            <w:hideMark/>
          </w:tcPr>
          <w:p w14:paraId="2AA530C7"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r>
      <w:tr w:rsidR="00EB25A0" w14:paraId="667A217B" w14:textId="77777777" w:rsidTr="003F07A6">
        <w:trPr>
          <w:trHeight w:val="533"/>
        </w:trPr>
        <w:tc>
          <w:tcPr>
            <w:tcW w:w="4732" w:type="dxa"/>
            <w:gridSpan w:val="2"/>
            <w:tcBorders>
              <w:top w:val="dashed" w:sz="4" w:space="0" w:color="BFBFBF"/>
              <w:left w:val="single" w:sz="4" w:space="0" w:color="BFBFBF"/>
              <w:bottom w:val="dashed" w:sz="4" w:space="0" w:color="BFBFBF"/>
              <w:right w:val="single" w:sz="4" w:space="0" w:color="BFBFBF"/>
            </w:tcBorders>
            <w:shd w:val="clear" w:color="auto" w:fill="auto"/>
            <w:vAlign w:val="center"/>
            <w:hideMark/>
          </w:tcPr>
          <w:p w14:paraId="0CFB5005" w14:textId="77777777" w:rsidR="00EB25A0" w:rsidRDefault="00EB25A0">
            <w:pPr>
              <w:rPr>
                <w:rFonts w:ascii="Century Gothic" w:hAnsi="Century Gothic" w:cs="Calibri"/>
                <w:color w:val="000000"/>
                <w:sz w:val="22"/>
                <w:szCs w:val="22"/>
              </w:rPr>
            </w:pPr>
            <w:r>
              <w:rPr>
                <w:rFonts w:ascii="Century Gothic" w:hAnsi="Century Gothic" w:cs="Calibri"/>
                <w:color w:val="000000"/>
                <w:sz w:val="22"/>
                <w:szCs w:val="22"/>
              </w:rPr>
              <w:t>Research Solution</w:t>
            </w:r>
          </w:p>
        </w:tc>
        <w:tc>
          <w:tcPr>
            <w:tcW w:w="908" w:type="dxa"/>
            <w:tcBorders>
              <w:top w:val="nil"/>
              <w:left w:val="nil"/>
              <w:bottom w:val="dashed" w:sz="4" w:space="0" w:color="BFBFBF"/>
              <w:right w:val="single" w:sz="4" w:space="0" w:color="BFBFBF"/>
            </w:tcBorders>
            <w:shd w:val="clear" w:color="000000" w:fill="FFFBE3"/>
            <w:noWrap/>
            <w:vAlign w:val="center"/>
            <w:hideMark/>
          </w:tcPr>
          <w:p w14:paraId="2039998C"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nil"/>
              <w:left w:val="nil"/>
              <w:bottom w:val="dashed" w:sz="4" w:space="0" w:color="BFBFBF"/>
              <w:right w:val="single" w:sz="4" w:space="0" w:color="BFBFBF"/>
            </w:tcBorders>
            <w:shd w:val="clear" w:color="000000" w:fill="FFFBE3"/>
            <w:noWrap/>
            <w:vAlign w:val="center"/>
            <w:hideMark/>
          </w:tcPr>
          <w:p w14:paraId="5CC45F82"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FFBE3"/>
            <w:noWrap/>
            <w:vAlign w:val="center"/>
            <w:hideMark/>
          </w:tcPr>
          <w:p w14:paraId="7490DB49"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FFBE3"/>
            <w:noWrap/>
            <w:vAlign w:val="center"/>
            <w:hideMark/>
          </w:tcPr>
          <w:p w14:paraId="74397049"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nil"/>
              <w:left w:val="nil"/>
              <w:bottom w:val="dashed" w:sz="4" w:space="0" w:color="BFBFBF"/>
              <w:right w:val="single" w:sz="4" w:space="0" w:color="BFBFBF"/>
            </w:tcBorders>
            <w:shd w:val="clear" w:color="000000" w:fill="FFFBE3"/>
            <w:noWrap/>
            <w:vAlign w:val="center"/>
            <w:hideMark/>
          </w:tcPr>
          <w:p w14:paraId="5A958898"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0FDE3"/>
            <w:noWrap/>
            <w:vAlign w:val="center"/>
            <w:hideMark/>
          </w:tcPr>
          <w:p w14:paraId="35A61499"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R / A</w:t>
            </w:r>
          </w:p>
        </w:tc>
        <w:tc>
          <w:tcPr>
            <w:tcW w:w="908" w:type="dxa"/>
            <w:tcBorders>
              <w:top w:val="nil"/>
              <w:left w:val="nil"/>
              <w:bottom w:val="dashed" w:sz="4" w:space="0" w:color="BFBFBF"/>
              <w:right w:val="single" w:sz="4" w:space="0" w:color="BFBFBF"/>
            </w:tcBorders>
            <w:shd w:val="clear" w:color="000000" w:fill="F0FDE3"/>
            <w:noWrap/>
            <w:vAlign w:val="center"/>
            <w:hideMark/>
          </w:tcPr>
          <w:p w14:paraId="3F710235"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A / C</w:t>
            </w:r>
          </w:p>
        </w:tc>
        <w:tc>
          <w:tcPr>
            <w:tcW w:w="908" w:type="dxa"/>
            <w:tcBorders>
              <w:top w:val="nil"/>
              <w:left w:val="nil"/>
              <w:bottom w:val="dashed" w:sz="4" w:space="0" w:color="BFBFBF"/>
              <w:right w:val="single" w:sz="4" w:space="0" w:color="BFBFBF"/>
            </w:tcBorders>
            <w:shd w:val="clear" w:color="000000" w:fill="F0FDE3"/>
            <w:noWrap/>
            <w:vAlign w:val="center"/>
            <w:hideMark/>
          </w:tcPr>
          <w:p w14:paraId="6D6E6FD0"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A / C</w:t>
            </w:r>
          </w:p>
        </w:tc>
        <w:tc>
          <w:tcPr>
            <w:tcW w:w="908" w:type="dxa"/>
            <w:tcBorders>
              <w:top w:val="nil"/>
              <w:left w:val="nil"/>
              <w:bottom w:val="dashed" w:sz="4" w:space="0" w:color="BFBFBF"/>
              <w:right w:val="single" w:sz="4" w:space="0" w:color="BFBFBF"/>
            </w:tcBorders>
            <w:shd w:val="clear" w:color="000000" w:fill="F0FDE3"/>
            <w:noWrap/>
            <w:vAlign w:val="center"/>
            <w:hideMark/>
          </w:tcPr>
          <w:p w14:paraId="40C4601F"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12" w:type="dxa"/>
            <w:tcBorders>
              <w:top w:val="nil"/>
              <w:left w:val="nil"/>
              <w:bottom w:val="dashed" w:sz="4" w:space="0" w:color="BFBFBF"/>
              <w:right w:val="single" w:sz="4" w:space="0" w:color="BFBFBF"/>
            </w:tcBorders>
            <w:shd w:val="clear" w:color="000000" w:fill="F0FDE3"/>
            <w:noWrap/>
            <w:vAlign w:val="center"/>
            <w:hideMark/>
          </w:tcPr>
          <w:p w14:paraId="48A84BEB"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1F7ED"/>
            <w:noWrap/>
            <w:vAlign w:val="center"/>
            <w:hideMark/>
          </w:tcPr>
          <w:p w14:paraId="7B755B39"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1F7ED"/>
            <w:noWrap/>
            <w:vAlign w:val="center"/>
            <w:hideMark/>
          </w:tcPr>
          <w:p w14:paraId="60398647"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1F7ED"/>
            <w:noWrap/>
            <w:vAlign w:val="center"/>
            <w:hideMark/>
          </w:tcPr>
          <w:p w14:paraId="19E13347"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nil"/>
              <w:left w:val="nil"/>
              <w:bottom w:val="dashed" w:sz="4" w:space="0" w:color="BFBFBF"/>
              <w:right w:val="single" w:sz="4" w:space="0" w:color="BFBFBF"/>
            </w:tcBorders>
            <w:shd w:val="clear" w:color="000000" w:fill="E1F7ED"/>
            <w:noWrap/>
            <w:vAlign w:val="center"/>
            <w:hideMark/>
          </w:tcPr>
          <w:p w14:paraId="6F78EA54"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nil"/>
              <w:left w:val="nil"/>
              <w:bottom w:val="dashed" w:sz="4" w:space="0" w:color="BFBFBF"/>
              <w:right w:val="single" w:sz="4" w:space="0" w:color="BFBFBF"/>
            </w:tcBorders>
            <w:shd w:val="clear" w:color="000000" w:fill="E1F7ED"/>
            <w:noWrap/>
            <w:vAlign w:val="center"/>
            <w:hideMark/>
          </w:tcPr>
          <w:p w14:paraId="0CC299EC"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AEEF3"/>
            <w:noWrap/>
            <w:vAlign w:val="center"/>
            <w:hideMark/>
          </w:tcPr>
          <w:p w14:paraId="20979A86"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nil"/>
              <w:left w:val="nil"/>
              <w:bottom w:val="dashed" w:sz="4" w:space="0" w:color="BFBFBF"/>
              <w:right w:val="single" w:sz="4" w:space="0" w:color="BFBFBF"/>
            </w:tcBorders>
            <w:shd w:val="clear" w:color="000000" w:fill="EAEEF3"/>
            <w:noWrap/>
            <w:vAlign w:val="center"/>
            <w:hideMark/>
          </w:tcPr>
          <w:p w14:paraId="730FCB76"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AEEF3"/>
            <w:noWrap/>
            <w:vAlign w:val="center"/>
            <w:hideMark/>
          </w:tcPr>
          <w:p w14:paraId="3FFD6454"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AEEF3"/>
            <w:noWrap/>
            <w:vAlign w:val="center"/>
            <w:hideMark/>
          </w:tcPr>
          <w:p w14:paraId="76FECB18"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18" w:space="0" w:color="BFBFBF" w:themeColor="background1" w:themeShade="BF"/>
            </w:tcBorders>
            <w:shd w:val="clear" w:color="000000" w:fill="EAEEF3"/>
            <w:noWrap/>
            <w:vAlign w:val="center"/>
            <w:hideMark/>
          </w:tcPr>
          <w:p w14:paraId="27C25D18"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r>
      <w:tr w:rsidR="00EB25A0" w14:paraId="62E274FE" w14:textId="77777777" w:rsidTr="003F07A6">
        <w:trPr>
          <w:trHeight w:val="533"/>
        </w:trPr>
        <w:tc>
          <w:tcPr>
            <w:tcW w:w="4732" w:type="dxa"/>
            <w:gridSpan w:val="2"/>
            <w:tcBorders>
              <w:top w:val="dashed"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76635BA0" w14:textId="77777777" w:rsidR="00EB25A0" w:rsidRDefault="00EB25A0">
            <w:pPr>
              <w:rPr>
                <w:rFonts w:ascii="Century Gothic" w:hAnsi="Century Gothic" w:cs="Calibri"/>
                <w:color w:val="000000"/>
                <w:sz w:val="22"/>
                <w:szCs w:val="22"/>
              </w:rPr>
            </w:pPr>
            <w:r>
              <w:rPr>
                <w:rFonts w:ascii="Century Gothic" w:hAnsi="Century Gothic" w:cs="Calibri"/>
                <w:color w:val="000000"/>
                <w:sz w:val="22"/>
                <w:szCs w:val="22"/>
              </w:rPr>
              <w:t>Develop Business Case</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FFBE3"/>
            <w:noWrap/>
            <w:vAlign w:val="center"/>
            <w:hideMark/>
          </w:tcPr>
          <w:p w14:paraId="5CBEF133"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FFBE3"/>
            <w:noWrap/>
            <w:vAlign w:val="center"/>
            <w:hideMark/>
          </w:tcPr>
          <w:p w14:paraId="243816E8"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A / C</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FFBE3"/>
            <w:noWrap/>
            <w:vAlign w:val="center"/>
            <w:hideMark/>
          </w:tcPr>
          <w:p w14:paraId="16D392E8"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FFBE3"/>
            <w:noWrap/>
            <w:vAlign w:val="center"/>
            <w:hideMark/>
          </w:tcPr>
          <w:p w14:paraId="4DB792D7"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12" w:type="dxa"/>
            <w:tcBorders>
              <w:top w:val="dashed" w:sz="4" w:space="0" w:color="BFBFBF"/>
              <w:left w:val="nil"/>
              <w:bottom w:val="single" w:sz="18" w:space="0" w:color="BFBFBF" w:themeColor="background1" w:themeShade="BF"/>
              <w:right w:val="single" w:sz="4" w:space="0" w:color="BFBFBF"/>
            </w:tcBorders>
            <w:shd w:val="clear" w:color="000000" w:fill="FFFBE3"/>
            <w:noWrap/>
            <w:vAlign w:val="center"/>
            <w:hideMark/>
          </w:tcPr>
          <w:p w14:paraId="168923AA"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0FDE3"/>
            <w:noWrap/>
            <w:vAlign w:val="center"/>
            <w:hideMark/>
          </w:tcPr>
          <w:p w14:paraId="2629F744"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R / A</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0FDE3"/>
            <w:noWrap/>
            <w:vAlign w:val="center"/>
            <w:hideMark/>
          </w:tcPr>
          <w:p w14:paraId="32FFC29F"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0FDE3"/>
            <w:noWrap/>
            <w:vAlign w:val="center"/>
            <w:hideMark/>
          </w:tcPr>
          <w:p w14:paraId="18DA1C37"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0FDE3"/>
            <w:noWrap/>
            <w:vAlign w:val="center"/>
            <w:hideMark/>
          </w:tcPr>
          <w:p w14:paraId="02792447"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12" w:type="dxa"/>
            <w:tcBorders>
              <w:top w:val="dashed" w:sz="4" w:space="0" w:color="BFBFBF"/>
              <w:left w:val="nil"/>
              <w:bottom w:val="single" w:sz="18" w:space="0" w:color="BFBFBF" w:themeColor="background1" w:themeShade="BF"/>
              <w:right w:val="single" w:sz="4" w:space="0" w:color="BFBFBF"/>
            </w:tcBorders>
            <w:shd w:val="clear" w:color="000000" w:fill="F0FDE3"/>
            <w:noWrap/>
            <w:vAlign w:val="center"/>
            <w:hideMark/>
          </w:tcPr>
          <w:p w14:paraId="7C717767"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1F7ED"/>
            <w:noWrap/>
            <w:vAlign w:val="center"/>
            <w:hideMark/>
          </w:tcPr>
          <w:p w14:paraId="27FEB2CB"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1F7ED"/>
            <w:noWrap/>
            <w:vAlign w:val="center"/>
            <w:hideMark/>
          </w:tcPr>
          <w:p w14:paraId="711DD06A"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1F7ED"/>
            <w:noWrap/>
            <w:vAlign w:val="center"/>
            <w:hideMark/>
          </w:tcPr>
          <w:p w14:paraId="1FD154F7"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1F7ED"/>
            <w:noWrap/>
            <w:vAlign w:val="center"/>
            <w:hideMark/>
          </w:tcPr>
          <w:p w14:paraId="3CB55548"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dashed" w:sz="4" w:space="0" w:color="BFBFBF"/>
              <w:left w:val="nil"/>
              <w:bottom w:val="single" w:sz="18" w:space="0" w:color="BFBFBF" w:themeColor="background1" w:themeShade="BF"/>
              <w:right w:val="single" w:sz="4" w:space="0" w:color="BFBFBF"/>
            </w:tcBorders>
            <w:shd w:val="clear" w:color="000000" w:fill="E1F7ED"/>
            <w:noWrap/>
            <w:vAlign w:val="center"/>
            <w:hideMark/>
          </w:tcPr>
          <w:p w14:paraId="139584EC"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AEEF3"/>
            <w:noWrap/>
            <w:vAlign w:val="center"/>
            <w:hideMark/>
          </w:tcPr>
          <w:p w14:paraId="6A191C70"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AEEF3"/>
            <w:noWrap/>
            <w:vAlign w:val="center"/>
            <w:hideMark/>
          </w:tcPr>
          <w:p w14:paraId="6064D232"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AEEF3"/>
            <w:noWrap/>
            <w:vAlign w:val="center"/>
            <w:hideMark/>
          </w:tcPr>
          <w:p w14:paraId="16E0BC6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AEEF3"/>
            <w:noWrap/>
            <w:vAlign w:val="center"/>
            <w:hideMark/>
          </w:tcPr>
          <w:p w14:paraId="46A7A483"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18" w:space="0" w:color="BFBFBF" w:themeColor="background1" w:themeShade="BF"/>
            </w:tcBorders>
            <w:shd w:val="clear" w:color="000000" w:fill="EAEEF3"/>
            <w:noWrap/>
            <w:vAlign w:val="center"/>
            <w:hideMark/>
          </w:tcPr>
          <w:p w14:paraId="285F162D"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r>
      <w:tr w:rsidR="00EB25A0" w14:paraId="2C3EBD7B" w14:textId="77777777" w:rsidTr="003F07A6">
        <w:trPr>
          <w:trHeight w:val="533"/>
        </w:trPr>
        <w:tc>
          <w:tcPr>
            <w:tcW w:w="4732" w:type="dxa"/>
            <w:gridSpan w:val="2"/>
            <w:tcBorders>
              <w:top w:val="single" w:sz="18" w:space="0" w:color="BFBFBF" w:themeColor="background1" w:themeShade="BF"/>
              <w:left w:val="single" w:sz="4" w:space="0" w:color="BFBFBF"/>
              <w:bottom w:val="dashed" w:sz="4" w:space="0" w:color="BFBFBF"/>
              <w:right w:val="single" w:sz="4" w:space="0" w:color="BFBFBF"/>
            </w:tcBorders>
            <w:shd w:val="clear" w:color="000000" w:fill="F2F2F2"/>
            <w:vAlign w:val="center"/>
            <w:hideMark/>
          </w:tcPr>
          <w:p w14:paraId="24AF1A67" w14:textId="77777777" w:rsidR="00EB25A0" w:rsidRDefault="00EB25A0">
            <w:pPr>
              <w:rPr>
                <w:rFonts w:ascii="Century Gothic" w:hAnsi="Century Gothic" w:cs="Calibri"/>
                <w:color w:val="000000"/>
              </w:rPr>
            </w:pPr>
            <w:r>
              <w:rPr>
                <w:rFonts w:ascii="Century Gothic" w:hAnsi="Century Gothic" w:cs="Calibri"/>
                <w:color w:val="000000"/>
              </w:rPr>
              <w:t>Plan Phase Activities</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6C94AAFF"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1E70E0B7"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6B698B7E"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4B1957C2"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26489867"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4A0B629C"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31D2E78B"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0309966B"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21DC2EF6"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17024DAB"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4E6A4960"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5E8DC0D0"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7F2ADCB3"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2A61C9DF"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048A39D2"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45D8DD8B"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2BB7F670"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4B75F177"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06BD46B7"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18" w:space="0" w:color="BFBFBF" w:themeColor="background1" w:themeShade="BF"/>
            </w:tcBorders>
            <w:shd w:val="clear" w:color="000000" w:fill="F2F2F2"/>
            <w:noWrap/>
            <w:vAlign w:val="center"/>
            <w:hideMark/>
          </w:tcPr>
          <w:p w14:paraId="264E7DD9"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r>
      <w:tr w:rsidR="00EB25A0" w14:paraId="57A9149C" w14:textId="77777777" w:rsidTr="003F07A6">
        <w:trPr>
          <w:trHeight w:val="533"/>
        </w:trPr>
        <w:tc>
          <w:tcPr>
            <w:tcW w:w="4732" w:type="dxa"/>
            <w:gridSpan w:val="2"/>
            <w:tcBorders>
              <w:top w:val="nil"/>
              <w:left w:val="single" w:sz="4" w:space="0" w:color="BFBFBF"/>
              <w:bottom w:val="dashed" w:sz="4" w:space="0" w:color="BFBFBF"/>
              <w:right w:val="single" w:sz="4" w:space="0" w:color="BFBFBF"/>
            </w:tcBorders>
            <w:shd w:val="clear" w:color="auto" w:fill="auto"/>
            <w:vAlign w:val="center"/>
            <w:hideMark/>
          </w:tcPr>
          <w:p w14:paraId="7DF7F4BE" w14:textId="77777777" w:rsidR="00EB25A0" w:rsidRDefault="00EB25A0">
            <w:pPr>
              <w:rPr>
                <w:rFonts w:ascii="Century Gothic" w:hAnsi="Century Gothic" w:cs="Calibri"/>
                <w:color w:val="000000"/>
                <w:sz w:val="22"/>
                <w:szCs w:val="22"/>
              </w:rPr>
            </w:pPr>
            <w:r>
              <w:rPr>
                <w:rFonts w:ascii="Century Gothic" w:hAnsi="Century Gothic" w:cs="Calibri"/>
                <w:color w:val="000000"/>
                <w:sz w:val="22"/>
                <w:szCs w:val="22"/>
              </w:rPr>
              <w:t>Create Project Charter</w:t>
            </w:r>
          </w:p>
        </w:tc>
        <w:tc>
          <w:tcPr>
            <w:tcW w:w="908" w:type="dxa"/>
            <w:tcBorders>
              <w:top w:val="nil"/>
              <w:left w:val="nil"/>
              <w:bottom w:val="dashed" w:sz="4" w:space="0" w:color="BFBFBF"/>
              <w:right w:val="single" w:sz="4" w:space="0" w:color="BFBFBF"/>
            </w:tcBorders>
            <w:shd w:val="clear" w:color="000000" w:fill="FFFBE3"/>
            <w:noWrap/>
            <w:vAlign w:val="center"/>
            <w:hideMark/>
          </w:tcPr>
          <w:p w14:paraId="2C750DCB"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nil"/>
              <w:left w:val="nil"/>
              <w:bottom w:val="dashed" w:sz="4" w:space="0" w:color="BFBFBF"/>
              <w:right w:val="single" w:sz="4" w:space="0" w:color="BFBFBF"/>
            </w:tcBorders>
            <w:shd w:val="clear" w:color="000000" w:fill="FFFBE3"/>
            <w:noWrap/>
            <w:vAlign w:val="center"/>
            <w:hideMark/>
          </w:tcPr>
          <w:p w14:paraId="219EE676"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nil"/>
              <w:left w:val="nil"/>
              <w:bottom w:val="dashed" w:sz="4" w:space="0" w:color="BFBFBF"/>
              <w:right w:val="single" w:sz="4" w:space="0" w:color="BFBFBF"/>
            </w:tcBorders>
            <w:shd w:val="clear" w:color="000000" w:fill="FFFBE3"/>
            <w:noWrap/>
            <w:vAlign w:val="center"/>
            <w:hideMark/>
          </w:tcPr>
          <w:p w14:paraId="67FBFBCE"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FFBE3"/>
            <w:noWrap/>
            <w:vAlign w:val="center"/>
            <w:hideMark/>
          </w:tcPr>
          <w:p w14:paraId="48F7FDDA"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nil"/>
              <w:left w:val="nil"/>
              <w:bottom w:val="dashed" w:sz="4" w:space="0" w:color="BFBFBF"/>
              <w:right w:val="single" w:sz="4" w:space="0" w:color="BFBFBF"/>
            </w:tcBorders>
            <w:shd w:val="clear" w:color="000000" w:fill="FFFBE3"/>
            <w:noWrap/>
            <w:vAlign w:val="center"/>
            <w:hideMark/>
          </w:tcPr>
          <w:p w14:paraId="6CD2833D"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0FDE3"/>
            <w:noWrap/>
            <w:vAlign w:val="center"/>
            <w:hideMark/>
          </w:tcPr>
          <w:p w14:paraId="63019C57"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R / A</w:t>
            </w:r>
          </w:p>
        </w:tc>
        <w:tc>
          <w:tcPr>
            <w:tcW w:w="908" w:type="dxa"/>
            <w:tcBorders>
              <w:top w:val="nil"/>
              <w:left w:val="nil"/>
              <w:bottom w:val="dashed" w:sz="4" w:space="0" w:color="BFBFBF"/>
              <w:right w:val="single" w:sz="4" w:space="0" w:color="BFBFBF"/>
            </w:tcBorders>
            <w:shd w:val="clear" w:color="000000" w:fill="F0FDE3"/>
            <w:noWrap/>
            <w:vAlign w:val="center"/>
            <w:hideMark/>
          </w:tcPr>
          <w:p w14:paraId="4FD7A612"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nil"/>
              <w:left w:val="nil"/>
              <w:bottom w:val="dashed" w:sz="4" w:space="0" w:color="BFBFBF"/>
              <w:right w:val="single" w:sz="4" w:space="0" w:color="BFBFBF"/>
            </w:tcBorders>
            <w:shd w:val="clear" w:color="000000" w:fill="F0FDE3"/>
            <w:noWrap/>
            <w:vAlign w:val="center"/>
            <w:hideMark/>
          </w:tcPr>
          <w:p w14:paraId="1F0AF308"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nil"/>
              <w:left w:val="nil"/>
              <w:bottom w:val="dashed" w:sz="4" w:space="0" w:color="BFBFBF"/>
              <w:right w:val="single" w:sz="4" w:space="0" w:color="BFBFBF"/>
            </w:tcBorders>
            <w:shd w:val="clear" w:color="000000" w:fill="F0FDE3"/>
            <w:noWrap/>
            <w:vAlign w:val="center"/>
            <w:hideMark/>
          </w:tcPr>
          <w:p w14:paraId="021A425E"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12" w:type="dxa"/>
            <w:tcBorders>
              <w:top w:val="nil"/>
              <w:left w:val="nil"/>
              <w:bottom w:val="dashed" w:sz="4" w:space="0" w:color="BFBFBF"/>
              <w:right w:val="single" w:sz="4" w:space="0" w:color="BFBFBF"/>
            </w:tcBorders>
            <w:shd w:val="clear" w:color="000000" w:fill="F0FDE3"/>
            <w:noWrap/>
            <w:vAlign w:val="center"/>
            <w:hideMark/>
          </w:tcPr>
          <w:p w14:paraId="4470B610"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1F7ED"/>
            <w:noWrap/>
            <w:vAlign w:val="center"/>
            <w:hideMark/>
          </w:tcPr>
          <w:p w14:paraId="33055A35"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1F7ED"/>
            <w:noWrap/>
            <w:vAlign w:val="center"/>
            <w:hideMark/>
          </w:tcPr>
          <w:p w14:paraId="6F627E4A"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1F7ED"/>
            <w:noWrap/>
            <w:vAlign w:val="center"/>
            <w:hideMark/>
          </w:tcPr>
          <w:p w14:paraId="3093D153"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nil"/>
              <w:left w:val="nil"/>
              <w:bottom w:val="dashed" w:sz="4" w:space="0" w:color="BFBFBF"/>
              <w:right w:val="single" w:sz="4" w:space="0" w:color="BFBFBF"/>
            </w:tcBorders>
            <w:shd w:val="clear" w:color="000000" w:fill="E1F7ED"/>
            <w:noWrap/>
            <w:vAlign w:val="center"/>
            <w:hideMark/>
          </w:tcPr>
          <w:p w14:paraId="31D21B1F"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nil"/>
              <w:left w:val="nil"/>
              <w:bottom w:val="dashed" w:sz="4" w:space="0" w:color="BFBFBF"/>
              <w:right w:val="single" w:sz="4" w:space="0" w:color="BFBFBF"/>
            </w:tcBorders>
            <w:shd w:val="clear" w:color="000000" w:fill="E1F7ED"/>
            <w:noWrap/>
            <w:vAlign w:val="center"/>
            <w:hideMark/>
          </w:tcPr>
          <w:p w14:paraId="6467300D"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AEEF3"/>
            <w:noWrap/>
            <w:vAlign w:val="center"/>
            <w:hideMark/>
          </w:tcPr>
          <w:p w14:paraId="65AB60FA"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nil"/>
              <w:left w:val="nil"/>
              <w:bottom w:val="dashed" w:sz="4" w:space="0" w:color="BFBFBF"/>
              <w:right w:val="single" w:sz="4" w:space="0" w:color="BFBFBF"/>
            </w:tcBorders>
            <w:shd w:val="clear" w:color="000000" w:fill="EAEEF3"/>
            <w:noWrap/>
            <w:vAlign w:val="center"/>
            <w:hideMark/>
          </w:tcPr>
          <w:p w14:paraId="7AB4332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AEEF3"/>
            <w:noWrap/>
            <w:vAlign w:val="center"/>
            <w:hideMark/>
          </w:tcPr>
          <w:p w14:paraId="6E1A70CC"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AEEF3"/>
            <w:noWrap/>
            <w:vAlign w:val="center"/>
            <w:hideMark/>
          </w:tcPr>
          <w:p w14:paraId="07662D09"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18" w:space="0" w:color="BFBFBF" w:themeColor="background1" w:themeShade="BF"/>
            </w:tcBorders>
            <w:shd w:val="clear" w:color="000000" w:fill="EAEEF3"/>
            <w:noWrap/>
            <w:vAlign w:val="center"/>
            <w:hideMark/>
          </w:tcPr>
          <w:p w14:paraId="75DA6D89"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r>
      <w:tr w:rsidR="00EB25A0" w14:paraId="642FF7BC" w14:textId="77777777" w:rsidTr="003F07A6">
        <w:trPr>
          <w:trHeight w:val="533"/>
        </w:trPr>
        <w:tc>
          <w:tcPr>
            <w:tcW w:w="4732" w:type="dxa"/>
            <w:gridSpan w:val="2"/>
            <w:tcBorders>
              <w:top w:val="dashed" w:sz="4" w:space="0" w:color="BFBFBF"/>
              <w:left w:val="single" w:sz="4" w:space="0" w:color="BFBFBF"/>
              <w:bottom w:val="dashed" w:sz="4" w:space="0" w:color="BFBFBF"/>
              <w:right w:val="single" w:sz="4" w:space="0" w:color="BFBFBF"/>
            </w:tcBorders>
            <w:shd w:val="clear" w:color="auto" w:fill="auto"/>
            <w:vAlign w:val="center"/>
            <w:hideMark/>
          </w:tcPr>
          <w:p w14:paraId="0C88779F" w14:textId="77777777" w:rsidR="00EB25A0" w:rsidRDefault="00EB25A0">
            <w:pPr>
              <w:rPr>
                <w:rFonts w:ascii="Century Gothic" w:hAnsi="Century Gothic" w:cs="Calibri"/>
                <w:color w:val="000000"/>
                <w:sz w:val="22"/>
                <w:szCs w:val="22"/>
              </w:rPr>
            </w:pPr>
            <w:r>
              <w:rPr>
                <w:rFonts w:ascii="Century Gothic" w:hAnsi="Century Gothic" w:cs="Calibri"/>
                <w:color w:val="000000"/>
                <w:sz w:val="22"/>
                <w:szCs w:val="22"/>
              </w:rPr>
              <w:t>Create Schedule</w:t>
            </w:r>
          </w:p>
        </w:tc>
        <w:tc>
          <w:tcPr>
            <w:tcW w:w="908" w:type="dxa"/>
            <w:tcBorders>
              <w:top w:val="nil"/>
              <w:left w:val="nil"/>
              <w:bottom w:val="dashed" w:sz="4" w:space="0" w:color="BFBFBF"/>
              <w:right w:val="single" w:sz="4" w:space="0" w:color="BFBFBF"/>
            </w:tcBorders>
            <w:shd w:val="clear" w:color="000000" w:fill="FFFBE3"/>
            <w:noWrap/>
            <w:vAlign w:val="center"/>
            <w:hideMark/>
          </w:tcPr>
          <w:p w14:paraId="6A61C528"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nil"/>
              <w:left w:val="nil"/>
              <w:bottom w:val="dashed" w:sz="4" w:space="0" w:color="BFBFBF"/>
              <w:right w:val="single" w:sz="4" w:space="0" w:color="BFBFBF"/>
            </w:tcBorders>
            <w:shd w:val="clear" w:color="000000" w:fill="FFFBE3"/>
            <w:noWrap/>
            <w:vAlign w:val="center"/>
            <w:hideMark/>
          </w:tcPr>
          <w:p w14:paraId="43D58ACA"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nil"/>
              <w:left w:val="nil"/>
              <w:bottom w:val="dashed" w:sz="4" w:space="0" w:color="BFBFBF"/>
              <w:right w:val="single" w:sz="4" w:space="0" w:color="BFBFBF"/>
            </w:tcBorders>
            <w:shd w:val="clear" w:color="000000" w:fill="FFFBE3"/>
            <w:noWrap/>
            <w:vAlign w:val="center"/>
            <w:hideMark/>
          </w:tcPr>
          <w:p w14:paraId="723A3980"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nil"/>
              <w:left w:val="nil"/>
              <w:bottom w:val="dashed" w:sz="4" w:space="0" w:color="BFBFBF"/>
              <w:right w:val="single" w:sz="4" w:space="0" w:color="BFBFBF"/>
            </w:tcBorders>
            <w:shd w:val="clear" w:color="000000" w:fill="FFFBE3"/>
            <w:noWrap/>
            <w:vAlign w:val="center"/>
            <w:hideMark/>
          </w:tcPr>
          <w:p w14:paraId="3EBCE6B3"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12" w:type="dxa"/>
            <w:tcBorders>
              <w:top w:val="nil"/>
              <w:left w:val="nil"/>
              <w:bottom w:val="dashed" w:sz="4" w:space="0" w:color="BFBFBF"/>
              <w:right w:val="single" w:sz="4" w:space="0" w:color="BFBFBF"/>
            </w:tcBorders>
            <w:shd w:val="clear" w:color="000000" w:fill="FFFBE3"/>
            <w:noWrap/>
            <w:vAlign w:val="center"/>
            <w:hideMark/>
          </w:tcPr>
          <w:p w14:paraId="6FEB3CF6"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0FDE3"/>
            <w:noWrap/>
            <w:vAlign w:val="center"/>
            <w:hideMark/>
          </w:tcPr>
          <w:p w14:paraId="2E8EA4B3"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R / A</w:t>
            </w:r>
          </w:p>
        </w:tc>
        <w:tc>
          <w:tcPr>
            <w:tcW w:w="908" w:type="dxa"/>
            <w:tcBorders>
              <w:top w:val="nil"/>
              <w:left w:val="nil"/>
              <w:bottom w:val="dashed" w:sz="4" w:space="0" w:color="BFBFBF"/>
              <w:right w:val="single" w:sz="4" w:space="0" w:color="BFBFBF"/>
            </w:tcBorders>
            <w:shd w:val="clear" w:color="000000" w:fill="F0FDE3"/>
            <w:noWrap/>
            <w:vAlign w:val="center"/>
            <w:hideMark/>
          </w:tcPr>
          <w:p w14:paraId="31514045"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nil"/>
              <w:left w:val="nil"/>
              <w:bottom w:val="dashed" w:sz="4" w:space="0" w:color="BFBFBF"/>
              <w:right w:val="single" w:sz="4" w:space="0" w:color="BFBFBF"/>
            </w:tcBorders>
            <w:shd w:val="clear" w:color="000000" w:fill="F0FDE3"/>
            <w:noWrap/>
            <w:vAlign w:val="center"/>
            <w:hideMark/>
          </w:tcPr>
          <w:p w14:paraId="151B575C"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nil"/>
              <w:left w:val="nil"/>
              <w:bottom w:val="dashed" w:sz="4" w:space="0" w:color="BFBFBF"/>
              <w:right w:val="single" w:sz="4" w:space="0" w:color="BFBFBF"/>
            </w:tcBorders>
            <w:shd w:val="clear" w:color="000000" w:fill="F0FDE3"/>
            <w:noWrap/>
            <w:vAlign w:val="center"/>
            <w:hideMark/>
          </w:tcPr>
          <w:p w14:paraId="54F3120D"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12" w:type="dxa"/>
            <w:tcBorders>
              <w:top w:val="nil"/>
              <w:left w:val="nil"/>
              <w:bottom w:val="dashed" w:sz="4" w:space="0" w:color="BFBFBF"/>
              <w:right w:val="single" w:sz="4" w:space="0" w:color="BFBFBF"/>
            </w:tcBorders>
            <w:shd w:val="clear" w:color="000000" w:fill="F0FDE3"/>
            <w:noWrap/>
            <w:vAlign w:val="center"/>
            <w:hideMark/>
          </w:tcPr>
          <w:p w14:paraId="0C086E5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nil"/>
              <w:left w:val="nil"/>
              <w:bottom w:val="dashed" w:sz="4" w:space="0" w:color="BFBFBF"/>
              <w:right w:val="single" w:sz="4" w:space="0" w:color="BFBFBF"/>
            </w:tcBorders>
            <w:shd w:val="clear" w:color="000000" w:fill="E1F7ED"/>
            <w:noWrap/>
            <w:vAlign w:val="center"/>
            <w:hideMark/>
          </w:tcPr>
          <w:p w14:paraId="3A7CDAFD"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nil"/>
              <w:left w:val="nil"/>
              <w:bottom w:val="dashed" w:sz="4" w:space="0" w:color="BFBFBF"/>
              <w:right w:val="single" w:sz="4" w:space="0" w:color="BFBFBF"/>
            </w:tcBorders>
            <w:shd w:val="clear" w:color="000000" w:fill="E1F7ED"/>
            <w:noWrap/>
            <w:vAlign w:val="center"/>
            <w:hideMark/>
          </w:tcPr>
          <w:p w14:paraId="62E9F346"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nil"/>
              <w:left w:val="nil"/>
              <w:bottom w:val="dashed" w:sz="4" w:space="0" w:color="BFBFBF"/>
              <w:right w:val="single" w:sz="4" w:space="0" w:color="BFBFBF"/>
            </w:tcBorders>
            <w:shd w:val="clear" w:color="000000" w:fill="E1F7ED"/>
            <w:noWrap/>
            <w:vAlign w:val="center"/>
            <w:hideMark/>
          </w:tcPr>
          <w:p w14:paraId="4426BCB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nil"/>
              <w:left w:val="nil"/>
              <w:bottom w:val="dashed" w:sz="4" w:space="0" w:color="BFBFBF"/>
              <w:right w:val="single" w:sz="4" w:space="0" w:color="BFBFBF"/>
            </w:tcBorders>
            <w:shd w:val="clear" w:color="000000" w:fill="E1F7ED"/>
            <w:noWrap/>
            <w:vAlign w:val="center"/>
            <w:hideMark/>
          </w:tcPr>
          <w:p w14:paraId="1D219A3C"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nil"/>
              <w:left w:val="nil"/>
              <w:bottom w:val="dashed" w:sz="4" w:space="0" w:color="BFBFBF"/>
              <w:right w:val="single" w:sz="4" w:space="0" w:color="BFBFBF"/>
            </w:tcBorders>
            <w:shd w:val="clear" w:color="000000" w:fill="E1F7ED"/>
            <w:noWrap/>
            <w:vAlign w:val="center"/>
            <w:hideMark/>
          </w:tcPr>
          <w:p w14:paraId="2D26B1A9"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AEEF3"/>
            <w:noWrap/>
            <w:vAlign w:val="center"/>
            <w:hideMark/>
          </w:tcPr>
          <w:p w14:paraId="407A6D45"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nil"/>
              <w:left w:val="nil"/>
              <w:bottom w:val="dashed" w:sz="4" w:space="0" w:color="BFBFBF"/>
              <w:right w:val="single" w:sz="4" w:space="0" w:color="BFBFBF"/>
            </w:tcBorders>
            <w:shd w:val="clear" w:color="000000" w:fill="EAEEF3"/>
            <w:noWrap/>
            <w:vAlign w:val="center"/>
            <w:hideMark/>
          </w:tcPr>
          <w:p w14:paraId="33BED7D8"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nil"/>
              <w:left w:val="nil"/>
              <w:bottom w:val="dashed" w:sz="4" w:space="0" w:color="BFBFBF"/>
              <w:right w:val="single" w:sz="4" w:space="0" w:color="BFBFBF"/>
            </w:tcBorders>
            <w:shd w:val="clear" w:color="000000" w:fill="EAEEF3"/>
            <w:noWrap/>
            <w:vAlign w:val="center"/>
            <w:hideMark/>
          </w:tcPr>
          <w:p w14:paraId="3B6B42E6"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AEEF3"/>
            <w:noWrap/>
            <w:vAlign w:val="center"/>
            <w:hideMark/>
          </w:tcPr>
          <w:p w14:paraId="1CF24BB2"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18" w:space="0" w:color="BFBFBF" w:themeColor="background1" w:themeShade="BF"/>
            </w:tcBorders>
            <w:shd w:val="clear" w:color="000000" w:fill="EAEEF3"/>
            <w:noWrap/>
            <w:vAlign w:val="center"/>
            <w:hideMark/>
          </w:tcPr>
          <w:p w14:paraId="164EB2D9"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r>
      <w:tr w:rsidR="00EB25A0" w14:paraId="0F82F30C" w14:textId="77777777" w:rsidTr="003F07A6">
        <w:trPr>
          <w:trHeight w:val="533"/>
        </w:trPr>
        <w:tc>
          <w:tcPr>
            <w:tcW w:w="4732" w:type="dxa"/>
            <w:gridSpan w:val="2"/>
            <w:tcBorders>
              <w:top w:val="dashed"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1F3FDD63" w14:textId="77777777" w:rsidR="00EB25A0" w:rsidRDefault="00EB25A0">
            <w:pPr>
              <w:rPr>
                <w:rFonts w:ascii="Century Gothic" w:hAnsi="Century Gothic" w:cs="Calibri"/>
                <w:color w:val="000000"/>
                <w:sz w:val="22"/>
                <w:szCs w:val="22"/>
              </w:rPr>
            </w:pPr>
            <w:r>
              <w:rPr>
                <w:rFonts w:ascii="Century Gothic" w:hAnsi="Century Gothic" w:cs="Calibri"/>
                <w:color w:val="000000"/>
                <w:sz w:val="22"/>
                <w:szCs w:val="22"/>
              </w:rPr>
              <w:t>Create Additional Plans as Required</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FFBE3"/>
            <w:noWrap/>
            <w:vAlign w:val="center"/>
            <w:hideMark/>
          </w:tcPr>
          <w:p w14:paraId="701CDCA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FFBE3"/>
            <w:noWrap/>
            <w:vAlign w:val="center"/>
            <w:hideMark/>
          </w:tcPr>
          <w:p w14:paraId="1E48F923"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FFBE3"/>
            <w:noWrap/>
            <w:vAlign w:val="center"/>
            <w:hideMark/>
          </w:tcPr>
          <w:p w14:paraId="708A75E0"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FFBE3"/>
            <w:noWrap/>
            <w:vAlign w:val="center"/>
            <w:hideMark/>
          </w:tcPr>
          <w:p w14:paraId="0AD8FB2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dashed" w:sz="4" w:space="0" w:color="BFBFBF"/>
              <w:left w:val="nil"/>
              <w:bottom w:val="single" w:sz="18" w:space="0" w:color="BFBFBF" w:themeColor="background1" w:themeShade="BF"/>
              <w:right w:val="single" w:sz="4" w:space="0" w:color="BFBFBF"/>
            </w:tcBorders>
            <w:shd w:val="clear" w:color="000000" w:fill="FFFBE3"/>
            <w:noWrap/>
            <w:vAlign w:val="center"/>
            <w:hideMark/>
          </w:tcPr>
          <w:p w14:paraId="4126D21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0FDE3"/>
            <w:noWrap/>
            <w:vAlign w:val="center"/>
            <w:hideMark/>
          </w:tcPr>
          <w:p w14:paraId="0955AF0B"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R / A</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0FDE3"/>
            <w:noWrap/>
            <w:vAlign w:val="center"/>
            <w:hideMark/>
          </w:tcPr>
          <w:p w14:paraId="3728FCCF"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0FDE3"/>
            <w:noWrap/>
            <w:vAlign w:val="center"/>
            <w:hideMark/>
          </w:tcPr>
          <w:p w14:paraId="3A775370"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0FDE3"/>
            <w:noWrap/>
            <w:vAlign w:val="center"/>
            <w:hideMark/>
          </w:tcPr>
          <w:p w14:paraId="0EC8B90C"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dashed" w:sz="4" w:space="0" w:color="BFBFBF"/>
              <w:left w:val="nil"/>
              <w:bottom w:val="single" w:sz="18" w:space="0" w:color="BFBFBF" w:themeColor="background1" w:themeShade="BF"/>
              <w:right w:val="single" w:sz="4" w:space="0" w:color="BFBFBF"/>
            </w:tcBorders>
            <w:shd w:val="clear" w:color="000000" w:fill="F0FDE3"/>
            <w:noWrap/>
            <w:vAlign w:val="center"/>
            <w:hideMark/>
          </w:tcPr>
          <w:p w14:paraId="456FAE2B"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1F7ED"/>
            <w:noWrap/>
            <w:vAlign w:val="center"/>
            <w:hideMark/>
          </w:tcPr>
          <w:p w14:paraId="687972EC"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1F7ED"/>
            <w:noWrap/>
            <w:vAlign w:val="center"/>
            <w:hideMark/>
          </w:tcPr>
          <w:p w14:paraId="163AB6A2"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1F7ED"/>
            <w:noWrap/>
            <w:vAlign w:val="center"/>
            <w:hideMark/>
          </w:tcPr>
          <w:p w14:paraId="657D11BB"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1F7ED"/>
            <w:noWrap/>
            <w:vAlign w:val="center"/>
            <w:hideMark/>
          </w:tcPr>
          <w:p w14:paraId="0A1E2B92"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dashed" w:sz="4" w:space="0" w:color="BFBFBF"/>
              <w:left w:val="nil"/>
              <w:bottom w:val="single" w:sz="18" w:space="0" w:color="BFBFBF" w:themeColor="background1" w:themeShade="BF"/>
              <w:right w:val="single" w:sz="4" w:space="0" w:color="BFBFBF"/>
            </w:tcBorders>
            <w:shd w:val="clear" w:color="000000" w:fill="E1F7ED"/>
            <w:noWrap/>
            <w:vAlign w:val="center"/>
            <w:hideMark/>
          </w:tcPr>
          <w:p w14:paraId="427A4473"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AEEF3"/>
            <w:noWrap/>
            <w:vAlign w:val="center"/>
            <w:hideMark/>
          </w:tcPr>
          <w:p w14:paraId="67A0C365"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AEEF3"/>
            <w:noWrap/>
            <w:vAlign w:val="center"/>
            <w:hideMark/>
          </w:tcPr>
          <w:p w14:paraId="1D74EECF"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AEEF3"/>
            <w:noWrap/>
            <w:vAlign w:val="center"/>
            <w:hideMark/>
          </w:tcPr>
          <w:p w14:paraId="29FA2B0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AEEF3"/>
            <w:noWrap/>
            <w:vAlign w:val="center"/>
            <w:hideMark/>
          </w:tcPr>
          <w:p w14:paraId="7D509ADA"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18" w:space="0" w:color="BFBFBF" w:themeColor="background1" w:themeShade="BF"/>
            </w:tcBorders>
            <w:shd w:val="clear" w:color="000000" w:fill="EAEEF3"/>
            <w:noWrap/>
            <w:vAlign w:val="center"/>
            <w:hideMark/>
          </w:tcPr>
          <w:p w14:paraId="1851A71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r>
      <w:tr w:rsidR="00EB25A0" w14:paraId="1208FCB4" w14:textId="77777777" w:rsidTr="003F07A6">
        <w:trPr>
          <w:trHeight w:val="533"/>
        </w:trPr>
        <w:tc>
          <w:tcPr>
            <w:tcW w:w="4732" w:type="dxa"/>
            <w:gridSpan w:val="2"/>
            <w:tcBorders>
              <w:top w:val="single" w:sz="18" w:space="0" w:color="BFBFBF" w:themeColor="background1" w:themeShade="BF"/>
              <w:left w:val="single" w:sz="4" w:space="0" w:color="BFBFBF"/>
              <w:bottom w:val="dashed" w:sz="4" w:space="0" w:color="BFBFBF"/>
              <w:right w:val="single" w:sz="4" w:space="0" w:color="BFBFBF"/>
            </w:tcBorders>
            <w:shd w:val="clear" w:color="000000" w:fill="F2F2F2"/>
            <w:vAlign w:val="center"/>
            <w:hideMark/>
          </w:tcPr>
          <w:p w14:paraId="2DB2CBDB" w14:textId="77777777" w:rsidR="00EB25A0" w:rsidRDefault="00EB25A0">
            <w:pPr>
              <w:rPr>
                <w:rFonts w:ascii="Century Gothic" w:hAnsi="Century Gothic" w:cs="Calibri"/>
                <w:color w:val="000000"/>
              </w:rPr>
            </w:pPr>
            <w:r>
              <w:rPr>
                <w:rFonts w:ascii="Century Gothic" w:hAnsi="Century Gothic" w:cs="Calibri"/>
                <w:color w:val="000000"/>
              </w:rPr>
              <w:t>Execute Phase Activities</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3F4368C0"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18165F93"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2D5D4B5E"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6F211B2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641AB3DA"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6F729D9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1B13A8AF"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5C3AEF5B"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5BFD4F39"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1FD51D65"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4DD55D7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0D6EA945"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69608126"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36477AC7"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6F3DF450"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36D2A0F7"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4975FFF8"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4EE99792"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7268AB0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18" w:space="0" w:color="BFBFBF" w:themeColor="background1" w:themeShade="BF"/>
            </w:tcBorders>
            <w:shd w:val="clear" w:color="000000" w:fill="F2F2F2"/>
            <w:noWrap/>
            <w:vAlign w:val="center"/>
            <w:hideMark/>
          </w:tcPr>
          <w:p w14:paraId="347545F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r>
      <w:tr w:rsidR="00EB25A0" w14:paraId="30463AC6" w14:textId="77777777" w:rsidTr="003F07A6">
        <w:trPr>
          <w:trHeight w:val="533"/>
        </w:trPr>
        <w:tc>
          <w:tcPr>
            <w:tcW w:w="4732" w:type="dxa"/>
            <w:gridSpan w:val="2"/>
            <w:tcBorders>
              <w:top w:val="nil"/>
              <w:left w:val="single" w:sz="4" w:space="0" w:color="BFBFBF"/>
              <w:bottom w:val="dashed" w:sz="4" w:space="0" w:color="BFBFBF"/>
              <w:right w:val="single" w:sz="4" w:space="0" w:color="BFBFBF"/>
            </w:tcBorders>
            <w:shd w:val="clear" w:color="auto" w:fill="auto"/>
            <w:vAlign w:val="center"/>
            <w:hideMark/>
          </w:tcPr>
          <w:p w14:paraId="7DD34A2C" w14:textId="77777777" w:rsidR="00EB25A0" w:rsidRDefault="00EB25A0">
            <w:pPr>
              <w:rPr>
                <w:rFonts w:ascii="Century Gothic" w:hAnsi="Century Gothic" w:cs="Calibri"/>
                <w:color w:val="000000"/>
                <w:sz w:val="22"/>
                <w:szCs w:val="22"/>
              </w:rPr>
            </w:pPr>
            <w:r>
              <w:rPr>
                <w:rFonts w:ascii="Century Gothic" w:hAnsi="Century Gothic" w:cs="Calibri"/>
                <w:color w:val="000000"/>
                <w:sz w:val="22"/>
                <w:szCs w:val="22"/>
              </w:rPr>
              <w:t>Build Deliverables</w:t>
            </w:r>
          </w:p>
        </w:tc>
        <w:tc>
          <w:tcPr>
            <w:tcW w:w="908" w:type="dxa"/>
            <w:tcBorders>
              <w:top w:val="nil"/>
              <w:left w:val="nil"/>
              <w:bottom w:val="dashed" w:sz="4" w:space="0" w:color="BFBFBF"/>
              <w:right w:val="single" w:sz="4" w:space="0" w:color="BFBFBF"/>
            </w:tcBorders>
            <w:shd w:val="clear" w:color="000000" w:fill="FFFBE3"/>
            <w:noWrap/>
            <w:vAlign w:val="center"/>
            <w:hideMark/>
          </w:tcPr>
          <w:p w14:paraId="2DD17073"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 / I</w:t>
            </w:r>
          </w:p>
        </w:tc>
        <w:tc>
          <w:tcPr>
            <w:tcW w:w="908" w:type="dxa"/>
            <w:tcBorders>
              <w:top w:val="nil"/>
              <w:left w:val="nil"/>
              <w:bottom w:val="dashed" w:sz="4" w:space="0" w:color="BFBFBF"/>
              <w:right w:val="single" w:sz="4" w:space="0" w:color="BFBFBF"/>
            </w:tcBorders>
            <w:shd w:val="clear" w:color="000000" w:fill="FFFBE3"/>
            <w:noWrap/>
            <w:vAlign w:val="center"/>
            <w:hideMark/>
          </w:tcPr>
          <w:p w14:paraId="56D3A5FF"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 / I</w:t>
            </w:r>
          </w:p>
        </w:tc>
        <w:tc>
          <w:tcPr>
            <w:tcW w:w="908" w:type="dxa"/>
            <w:tcBorders>
              <w:top w:val="nil"/>
              <w:left w:val="nil"/>
              <w:bottom w:val="dashed" w:sz="4" w:space="0" w:color="BFBFBF"/>
              <w:right w:val="single" w:sz="4" w:space="0" w:color="BFBFBF"/>
            </w:tcBorders>
            <w:shd w:val="clear" w:color="000000" w:fill="FFFBE3"/>
            <w:noWrap/>
            <w:vAlign w:val="center"/>
            <w:hideMark/>
          </w:tcPr>
          <w:p w14:paraId="109406A6"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 / I</w:t>
            </w:r>
          </w:p>
        </w:tc>
        <w:tc>
          <w:tcPr>
            <w:tcW w:w="908" w:type="dxa"/>
            <w:tcBorders>
              <w:top w:val="nil"/>
              <w:left w:val="nil"/>
              <w:bottom w:val="dashed" w:sz="4" w:space="0" w:color="BFBFBF"/>
              <w:right w:val="single" w:sz="4" w:space="0" w:color="BFBFBF"/>
            </w:tcBorders>
            <w:shd w:val="clear" w:color="000000" w:fill="FFFBE3"/>
            <w:noWrap/>
            <w:vAlign w:val="center"/>
            <w:hideMark/>
          </w:tcPr>
          <w:p w14:paraId="19CFCE12"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 / I</w:t>
            </w:r>
          </w:p>
        </w:tc>
        <w:tc>
          <w:tcPr>
            <w:tcW w:w="912" w:type="dxa"/>
            <w:tcBorders>
              <w:top w:val="nil"/>
              <w:left w:val="nil"/>
              <w:bottom w:val="dashed" w:sz="4" w:space="0" w:color="BFBFBF"/>
              <w:right w:val="single" w:sz="4" w:space="0" w:color="BFBFBF"/>
            </w:tcBorders>
            <w:shd w:val="clear" w:color="000000" w:fill="FFFBE3"/>
            <w:noWrap/>
            <w:vAlign w:val="center"/>
            <w:hideMark/>
          </w:tcPr>
          <w:p w14:paraId="5421521E"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0FDE3"/>
            <w:noWrap/>
            <w:vAlign w:val="center"/>
            <w:hideMark/>
          </w:tcPr>
          <w:p w14:paraId="1D5830FA"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0FDE3"/>
            <w:noWrap/>
            <w:vAlign w:val="center"/>
            <w:hideMark/>
          </w:tcPr>
          <w:p w14:paraId="5B5BA5C2"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R / A</w:t>
            </w:r>
          </w:p>
        </w:tc>
        <w:tc>
          <w:tcPr>
            <w:tcW w:w="908" w:type="dxa"/>
            <w:tcBorders>
              <w:top w:val="nil"/>
              <w:left w:val="nil"/>
              <w:bottom w:val="dashed" w:sz="4" w:space="0" w:color="BFBFBF"/>
              <w:right w:val="single" w:sz="4" w:space="0" w:color="BFBFBF"/>
            </w:tcBorders>
            <w:shd w:val="clear" w:color="000000" w:fill="F0FDE3"/>
            <w:noWrap/>
            <w:vAlign w:val="center"/>
            <w:hideMark/>
          </w:tcPr>
          <w:p w14:paraId="65F2F37E"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R / A</w:t>
            </w:r>
          </w:p>
        </w:tc>
        <w:tc>
          <w:tcPr>
            <w:tcW w:w="908" w:type="dxa"/>
            <w:tcBorders>
              <w:top w:val="nil"/>
              <w:left w:val="nil"/>
              <w:bottom w:val="dashed" w:sz="4" w:space="0" w:color="BFBFBF"/>
              <w:right w:val="single" w:sz="4" w:space="0" w:color="BFBFBF"/>
            </w:tcBorders>
            <w:shd w:val="clear" w:color="000000" w:fill="F0FDE3"/>
            <w:noWrap/>
            <w:vAlign w:val="center"/>
            <w:hideMark/>
          </w:tcPr>
          <w:p w14:paraId="347417D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R / A</w:t>
            </w:r>
          </w:p>
        </w:tc>
        <w:tc>
          <w:tcPr>
            <w:tcW w:w="912" w:type="dxa"/>
            <w:tcBorders>
              <w:top w:val="nil"/>
              <w:left w:val="nil"/>
              <w:bottom w:val="dashed" w:sz="4" w:space="0" w:color="BFBFBF"/>
              <w:right w:val="single" w:sz="4" w:space="0" w:color="BFBFBF"/>
            </w:tcBorders>
            <w:shd w:val="clear" w:color="000000" w:fill="F0FDE3"/>
            <w:noWrap/>
            <w:vAlign w:val="center"/>
            <w:hideMark/>
          </w:tcPr>
          <w:p w14:paraId="64C28E1B"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R / A</w:t>
            </w:r>
          </w:p>
        </w:tc>
        <w:tc>
          <w:tcPr>
            <w:tcW w:w="908" w:type="dxa"/>
            <w:tcBorders>
              <w:top w:val="nil"/>
              <w:left w:val="nil"/>
              <w:bottom w:val="dashed" w:sz="4" w:space="0" w:color="BFBFBF"/>
              <w:right w:val="single" w:sz="4" w:space="0" w:color="BFBFBF"/>
            </w:tcBorders>
            <w:shd w:val="clear" w:color="000000" w:fill="E1F7ED"/>
            <w:noWrap/>
            <w:vAlign w:val="center"/>
            <w:hideMark/>
          </w:tcPr>
          <w:p w14:paraId="16D29234"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R / A</w:t>
            </w:r>
          </w:p>
        </w:tc>
        <w:tc>
          <w:tcPr>
            <w:tcW w:w="908" w:type="dxa"/>
            <w:tcBorders>
              <w:top w:val="nil"/>
              <w:left w:val="nil"/>
              <w:bottom w:val="dashed" w:sz="4" w:space="0" w:color="BFBFBF"/>
              <w:right w:val="single" w:sz="4" w:space="0" w:color="BFBFBF"/>
            </w:tcBorders>
            <w:shd w:val="clear" w:color="000000" w:fill="E1F7ED"/>
            <w:noWrap/>
            <w:vAlign w:val="center"/>
            <w:hideMark/>
          </w:tcPr>
          <w:p w14:paraId="273F9A0D"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1F7ED"/>
            <w:noWrap/>
            <w:vAlign w:val="center"/>
            <w:hideMark/>
          </w:tcPr>
          <w:p w14:paraId="4E05B14D"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1F7ED"/>
            <w:noWrap/>
            <w:vAlign w:val="center"/>
            <w:hideMark/>
          </w:tcPr>
          <w:p w14:paraId="4B6FA2E0"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nil"/>
              <w:left w:val="nil"/>
              <w:bottom w:val="dashed" w:sz="4" w:space="0" w:color="BFBFBF"/>
              <w:right w:val="single" w:sz="4" w:space="0" w:color="BFBFBF"/>
            </w:tcBorders>
            <w:shd w:val="clear" w:color="000000" w:fill="E1F7ED"/>
            <w:noWrap/>
            <w:vAlign w:val="center"/>
            <w:hideMark/>
          </w:tcPr>
          <w:p w14:paraId="14C8454B"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AEEF3"/>
            <w:noWrap/>
            <w:vAlign w:val="center"/>
            <w:hideMark/>
          </w:tcPr>
          <w:p w14:paraId="62170085"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A / C</w:t>
            </w:r>
          </w:p>
        </w:tc>
        <w:tc>
          <w:tcPr>
            <w:tcW w:w="908" w:type="dxa"/>
            <w:tcBorders>
              <w:top w:val="nil"/>
              <w:left w:val="nil"/>
              <w:bottom w:val="dashed" w:sz="4" w:space="0" w:color="BFBFBF"/>
              <w:right w:val="single" w:sz="4" w:space="0" w:color="BFBFBF"/>
            </w:tcBorders>
            <w:shd w:val="clear" w:color="000000" w:fill="EAEEF3"/>
            <w:noWrap/>
            <w:vAlign w:val="center"/>
            <w:hideMark/>
          </w:tcPr>
          <w:p w14:paraId="277BE9F3"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AEEF3"/>
            <w:noWrap/>
            <w:vAlign w:val="center"/>
            <w:hideMark/>
          </w:tcPr>
          <w:p w14:paraId="57CADDE0"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AEEF3"/>
            <w:noWrap/>
            <w:vAlign w:val="center"/>
            <w:hideMark/>
          </w:tcPr>
          <w:p w14:paraId="1CAEC8F9"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18" w:space="0" w:color="BFBFBF" w:themeColor="background1" w:themeShade="BF"/>
            </w:tcBorders>
            <w:shd w:val="clear" w:color="000000" w:fill="EAEEF3"/>
            <w:noWrap/>
            <w:vAlign w:val="center"/>
            <w:hideMark/>
          </w:tcPr>
          <w:p w14:paraId="7860AFD3"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r>
      <w:tr w:rsidR="00EB25A0" w14:paraId="685F463F" w14:textId="77777777" w:rsidTr="003F07A6">
        <w:trPr>
          <w:trHeight w:val="533"/>
        </w:trPr>
        <w:tc>
          <w:tcPr>
            <w:tcW w:w="4732" w:type="dxa"/>
            <w:gridSpan w:val="2"/>
            <w:tcBorders>
              <w:top w:val="dashed"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114980FE" w14:textId="77777777" w:rsidR="00EB25A0" w:rsidRDefault="00EB25A0">
            <w:pPr>
              <w:rPr>
                <w:rFonts w:ascii="Century Gothic" w:hAnsi="Century Gothic" w:cs="Calibri"/>
                <w:color w:val="000000"/>
                <w:sz w:val="22"/>
                <w:szCs w:val="22"/>
              </w:rPr>
            </w:pPr>
            <w:r>
              <w:rPr>
                <w:rFonts w:ascii="Century Gothic" w:hAnsi="Century Gothic" w:cs="Calibri"/>
                <w:color w:val="000000"/>
                <w:sz w:val="22"/>
                <w:szCs w:val="22"/>
              </w:rPr>
              <w:t>Create Status Report</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FFBE3"/>
            <w:noWrap/>
            <w:vAlign w:val="center"/>
            <w:hideMark/>
          </w:tcPr>
          <w:p w14:paraId="4BE6598E"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FFBE3"/>
            <w:noWrap/>
            <w:vAlign w:val="center"/>
            <w:hideMark/>
          </w:tcPr>
          <w:p w14:paraId="5F0668C9"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FFBE3"/>
            <w:noWrap/>
            <w:vAlign w:val="center"/>
            <w:hideMark/>
          </w:tcPr>
          <w:p w14:paraId="13EEDCCF"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FFBE3"/>
            <w:noWrap/>
            <w:vAlign w:val="center"/>
            <w:hideMark/>
          </w:tcPr>
          <w:p w14:paraId="4D99B95B"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12" w:type="dxa"/>
            <w:tcBorders>
              <w:top w:val="dashed" w:sz="4" w:space="0" w:color="BFBFBF"/>
              <w:left w:val="nil"/>
              <w:bottom w:val="single" w:sz="18" w:space="0" w:color="BFBFBF" w:themeColor="background1" w:themeShade="BF"/>
              <w:right w:val="single" w:sz="4" w:space="0" w:color="BFBFBF"/>
            </w:tcBorders>
            <w:shd w:val="clear" w:color="000000" w:fill="FFFBE3"/>
            <w:noWrap/>
            <w:vAlign w:val="center"/>
            <w:hideMark/>
          </w:tcPr>
          <w:p w14:paraId="1D68AED4"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0FDE3"/>
            <w:noWrap/>
            <w:vAlign w:val="center"/>
            <w:hideMark/>
          </w:tcPr>
          <w:p w14:paraId="5407BB87"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R / A</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0FDE3"/>
            <w:noWrap/>
            <w:vAlign w:val="center"/>
            <w:hideMark/>
          </w:tcPr>
          <w:p w14:paraId="47B212F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R / A</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0FDE3"/>
            <w:noWrap/>
            <w:vAlign w:val="center"/>
            <w:hideMark/>
          </w:tcPr>
          <w:p w14:paraId="158D8CC8"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R / A</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0FDE3"/>
            <w:noWrap/>
            <w:vAlign w:val="center"/>
            <w:hideMark/>
          </w:tcPr>
          <w:p w14:paraId="725E9757"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R / A</w:t>
            </w:r>
          </w:p>
        </w:tc>
        <w:tc>
          <w:tcPr>
            <w:tcW w:w="912" w:type="dxa"/>
            <w:tcBorders>
              <w:top w:val="dashed" w:sz="4" w:space="0" w:color="BFBFBF"/>
              <w:left w:val="nil"/>
              <w:bottom w:val="single" w:sz="18" w:space="0" w:color="BFBFBF" w:themeColor="background1" w:themeShade="BF"/>
              <w:right w:val="single" w:sz="4" w:space="0" w:color="BFBFBF"/>
            </w:tcBorders>
            <w:shd w:val="clear" w:color="000000" w:fill="F0FDE3"/>
            <w:noWrap/>
            <w:vAlign w:val="center"/>
            <w:hideMark/>
          </w:tcPr>
          <w:p w14:paraId="31E0D7C5"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1F7ED"/>
            <w:noWrap/>
            <w:vAlign w:val="center"/>
            <w:hideMark/>
          </w:tcPr>
          <w:p w14:paraId="19C28174"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1F7ED"/>
            <w:noWrap/>
            <w:vAlign w:val="center"/>
            <w:hideMark/>
          </w:tcPr>
          <w:p w14:paraId="55ECED4C"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1F7ED"/>
            <w:noWrap/>
            <w:vAlign w:val="center"/>
            <w:hideMark/>
          </w:tcPr>
          <w:p w14:paraId="7D585240"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1F7ED"/>
            <w:noWrap/>
            <w:vAlign w:val="center"/>
            <w:hideMark/>
          </w:tcPr>
          <w:p w14:paraId="405852B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dashed" w:sz="4" w:space="0" w:color="BFBFBF"/>
              <w:left w:val="nil"/>
              <w:bottom w:val="single" w:sz="18" w:space="0" w:color="BFBFBF" w:themeColor="background1" w:themeShade="BF"/>
              <w:right w:val="single" w:sz="4" w:space="0" w:color="BFBFBF"/>
            </w:tcBorders>
            <w:shd w:val="clear" w:color="000000" w:fill="E1F7ED"/>
            <w:noWrap/>
            <w:vAlign w:val="center"/>
            <w:hideMark/>
          </w:tcPr>
          <w:p w14:paraId="17692A7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AEEF3"/>
            <w:noWrap/>
            <w:vAlign w:val="center"/>
            <w:hideMark/>
          </w:tcPr>
          <w:p w14:paraId="388DF83C"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AEEF3"/>
            <w:noWrap/>
            <w:vAlign w:val="center"/>
            <w:hideMark/>
          </w:tcPr>
          <w:p w14:paraId="3978DEB4"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AEEF3"/>
            <w:noWrap/>
            <w:vAlign w:val="center"/>
            <w:hideMark/>
          </w:tcPr>
          <w:p w14:paraId="6D046F1D"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AEEF3"/>
            <w:noWrap/>
            <w:vAlign w:val="center"/>
            <w:hideMark/>
          </w:tcPr>
          <w:p w14:paraId="5E278F90"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18" w:space="0" w:color="BFBFBF" w:themeColor="background1" w:themeShade="BF"/>
            </w:tcBorders>
            <w:shd w:val="clear" w:color="000000" w:fill="EAEEF3"/>
            <w:noWrap/>
            <w:vAlign w:val="center"/>
            <w:hideMark/>
          </w:tcPr>
          <w:p w14:paraId="2EBB7409"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r>
      <w:tr w:rsidR="00EB25A0" w14:paraId="5BA93880" w14:textId="77777777" w:rsidTr="003F07A6">
        <w:trPr>
          <w:trHeight w:val="533"/>
        </w:trPr>
        <w:tc>
          <w:tcPr>
            <w:tcW w:w="4732" w:type="dxa"/>
            <w:gridSpan w:val="2"/>
            <w:tcBorders>
              <w:top w:val="single" w:sz="18" w:space="0" w:color="BFBFBF" w:themeColor="background1" w:themeShade="BF"/>
              <w:left w:val="single" w:sz="4" w:space="0" w:color="BFBFBF"/>
              <w:bottom w:val="dashed" w:sz="4" w:space="0" w:color="BFBFBF"/>
              <w:right w:val="single" w:sz="4" w:space="0" w:color="BFBFBF"/>
            </w:tcBorders>
            <w:shd w:val="clear" w:color="000000" w:fill="F2F2F2"/>
            <w:vAlign w:val="center"/>
            <w:hideMark/>
          </w:tcPr>
          <w:p w14:paraId="2A16DBF2" w14:textId="77777777" w:rsidR="00EB25A0" w:rsidRDefault="00EB25A0">
            <w:pPr>
              <w:rPr>
                <w:rFonts w:ascii="Century Gothic" w:hAnsi="Century Gothic" w:cs="Calibri"/>
                <w:color w:val="000000"/>
              </w:rPr>
            </w:pPr>
            <w:r>
              <w:rPr>
                <w:rFonts w:ascii="Century Gothic" w:hAnsi="Century Gothic" w:cs="Calibri"/>
                <w:color w:val="000000"/>
              </w:rPr>
              <w:t>Control Phase Activities</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4A008C75"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12195187"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70596688"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30BF5BFB"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3838674E"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66DFDAE0"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34DC9E6A"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0EB61696"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7A8D364E"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166948EC"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601F3F8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29D4136D"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47FA1516"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6007DAB0"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285D68C8"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22898824"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11388B7F"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414C4660"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2634B668"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18" w:space="0" w:color="BFBFBF" w:themeColor="background1" w:themeShade="BF"/>
            </w:tcBorders>
            <w:shd w:val="clear" w:color="000000" w:fill="F2F2F2"/>
            <w:noWrap/>
            <w:vAlign w:val="center"/>
            <w:hideMark/>
          </w:tcPr>
          <w:p w14:paraId="4F466BFA"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r>
      <w:tr w:rsidR="00EB25A0" w14:paraId="240865EA" w14:textId="77777777" w:rsidTr="003F07A6">
        <w:trPr>
          <w:trHeight w:val="533"/>
        </w:trPr>
        <w:tc>
          <w:tcPr>
            <w:tcW w:w="4732" w:type="dxa"/>
            <w:gridSpan w:val="2"/>
            <w:tcBorders>
              <w:top w:val="dashed"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05E968CF" w14:textId="77777777" w:rsidR="00EB25A0" w:rsidRDefault="00EB25A0">
            <w:pPr>
              <w:rPr>
                <w:rFonts w:ascii="Century Gothic" w:hAnsi="Century Gothic" w:cs="Calibri"/>
                <w:color w:val="000000"/>
                <w:sz w:val="22"/>
                <w:szCs w:val="22"/>
              </w:rPr>
            </w:pPr>
            <w:r>
              <w:rPr>
                <w:rFonts w:ascii="Century Gothic" w:hAnsi="Century Gothic" w:cs="Calibri"/>
                <w:color w:val="000000"/>
                <w:sz w:val="22"/>
                <w:szCs w:val="22"/>
              </w:rPr>
              <w:t>Perform Change Management</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FFBE3"/>
            <w:noWrap/>
            <w:vAlign w:val="center"/>
            <w:hideMark/>
          </w:tcPr>
          <w:p w14:paraId="66668CA9"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FFBE3"/>
            <w:noWrap/>
            <w:vAlign w:val="center"/>
            <w:hideMark/>
          </w:tcPr>
          <w:p w14:paraId="072F29D5"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FFBE3"/>
            <w:noWrap/>
            <w:vAlign w:val="center"/>
            <w:hideMark/>
          </w:tcPr>
          <w:p w14:paraId="37647C36"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FFBE3"/>
            <w:noWrap/>
            <w:vAlign w:val="center"/>
            <w:hideMark/>
          </w:tcPr>
          <w:p w14:paraId="24FE076C"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12" w:type="dxa"/>
            <w:tcBorders>
              <w:top w:val="dashed" w:sz="4" w:space="0" w:color="BFBFBF"/>
              <w:left w:val="nil"/>
              <w:bottom w:val="single" w:sz="18" w:space="0" w:color="BFBFBF" w:themeColor="background1" w:themeShade="BF"/>
              <w:right w:val="single" w:sz="4" w:space="0" w:color="BFBFBF"/>
            </w:tcBorders>
            <w:shd w:val="clear" w:color="000000" w:fill="FFFBE3"/>
            <w:noWrap/>
            <w:vAlign w:val="center"/>
            <w:hideMark/>
          </w:tcPr>
          <w:p w14:paraId="406F91FA"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0FDE3"/>
            <w:noWrap/>
            <w:vAlign w:val="center"/>
            <w:hideMark/>
          </w:tcPr>
          <w:p w14:paraId="133FF233"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R</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0FDE3"/>
            <w:noWrap/>
            <w:vAlign w:val="center"/>
            <w:hideMark/>
          </w:tcPr>
          <w:p w14:paraId="173B41DB"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A</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0FDE3"/>
            <w:noWrap/>
            <w:vAlign w:val="center"/>
            <w:hideMark/>
          </w:tcPr>
          <w:p w14:paraId="575A324B"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A</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0FDE3"/>
            <w:noWrap/>
            <w:vAlign w:val="center"/>
            <w:hideMark/>
          </w:tcPr>
          <w:p w14:paraId="3A4848E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A</w:t>
            </w:r>
          </w:p>
        </w:tc>
        <w:tc>
          <w:tcPr>
            <w:tcW w:w="912" w:type="dxa"/>
            <w:tcBorders>
              <w:top w:val="dashed" w:sz="4" w:space="0" w:color="BFBFBF"/>
              <w:left w:val="nil"/>
              <w:bottom w:val="single" w:sz="18" w:space="0" w:color="BFBFBF" w:themeColor="background1" w:themeShade="BF"/>
              <w:right w:val="single" w:sz="4" w:space="0" w:color="BFBFBF"/>
            </w:tcBorders>
            <w:shd w:val="clear" w:color="000000" w:fill="F0FDE3"/>
            <w:noWrap/>
            <w:vAlign w:val="center"/>
            <w:hideMark/>
          </w:tcPr>
          <w:p w14:paraId="0220AD38"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1F7ED"/>
            <w:noWrap/>
            <w:vAlign w:val="center"/>
            <w:hideMark/>
          </w:tcPr>
          <w:p w14:paraId="3AA1E9C7"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1F7ED"/>
            <w:noWrap/>
            <w:vAlign w:val="center"/>
            <w:hideMark/>
          </w:tcPr>
          <w:p w14:paraId="7092461E"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1F7ED"/>
            <w:noWrap/>
            <w:vAlign w:val="center"/>
            <w:hideMark/>
          </w:tcPr>
          <w:p w14:paraId="3698E10A"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1F7ED"/>
            <w:noWrap/>
            <w:vAlign w:val="center"/>
            <w:hideMark/>
          </w:tcPr>
          <w:p w14:paraId="21FE0517"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dashed" w:sz="4" w:space="0" w:color="BFBFBF"/>
              <w:left w:val="nil"/>
              <w:bottom w:val="single" w:sz="18" w:space="0" w:color="BFBFBF" w:themeColor="background1" w:themeShade="BF"/>
              <w:right w:val="single" w:sz="4" w:space="0" w:color="BFBFBF"/>
            </w:tcBorders>
            <w:shd w:val="clear" w:color="000000" w:fill="E1F7ED"/>
            <w:noWrap/>
            <w:vAlign w:val="center"/>
            <w:hideMark/>
          </w:tcPr>
          <w:p w14:paraId="29160FA2"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AEEF3"/>
            <w:noWrap/>
            <w:vAlign w:val="center"/>
            <w:hideMark/>
          </w:tcPr>
          <w:p w14:paraId="4E62903E"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AEEF3"/>
            <w:noWrap/>
            <w:vAlign w:val="center"/>
            <w:hideMark/>
          </w:tcPr>
          <w:p w14:paraId="364484EC"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AEEF3"/>
            <w:noWrap/>
            <w:vAlign w:val="center"/>
            <w:hideMark/>
          </w:tcPr>
          <w:p w14:paraId="7DAC28DF"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AEEF3"/>
            <w:noWrap/>
            <w:vAlign w:val="center"/>
            <w:hideMark/>
          </w:tcPr>
          <w:p w14:paraId="50A8FCBB"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18" w:space="0" w:color="BFBFBF" w:themeColor="background1" w:themeShade="BF"/>
            </w:tcBorders>
            <w:shd w:val="clear" w:color="000000" w:fill="EAEEF3"/>
            <w:noWrap/>
            <w:vAlign w:val="center"/>
            <w:hideMark/>
          </w:tcPr>
          <w:p w14:paraId="7DF46660"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r>
      <w:tr w:rsidR="00EB25A0" w14:paraId="234A88F1" w14:textId="77777777" w:rsidTr="003F07A6">
        <w:trPr>
          <w:trHeight w:val="533"/>
        </w:trPr>
        <w:tc>
          <w:tcPr>
            <w:tcW w:w="4732" w:type="dxa"/>
            <w:gridSpan w:val="2"/>
            <w:tcBorders>
              <w:top w:val="single" w:sz="18" w:space="0" w:color="BFBFBF" w:themeColor="background1" w:themeShade="BF"/>
              <w:left w:val="single" w:sz="4" w:space="0" w:color="BFBFBF"/>
              <w:bottom w:val="dashed" w:sz="4" w:space="0" w:color="BFBFBF"/>
              <w:right w:val="single" w:sz="4" w:space="0" w:color="BFBFBF"/>
            </w:tcBorders>
            <w:shd w:val="clear" w:color="000000" w:fill="F2F2F2"/>
            <w:vAlign w:val="center"/>
            <w:hideMark/>
          </w:tcPr>
          <w:p w14:paraId="713A915B" w14:textId="77777777" w:rsidR="00EB25A0" w:rsidRDefault="00EB25A0">
            <w:pPr>
              <w:rPr>
                <w:rFonts w:ascii="Century Gothic" w:hAnsi="Century Gothic" w:cs="Calibri"/>
                <w:color w:val="000000"/>
              </w:rPr>
            </w:pPr>
            <w:r>
              <w:rPr>
                <w:rFonts w:ascii="Century Gothic" w:hAnsi="Century Gothic" w:cs="Calibri"/>
                <w:color w:val="000000"/>
              </w:rPr>
              <w:t>Close Phase Activities</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6EE7379B"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374D36B6"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2838B245"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221BC5DA"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1E820C4C"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7E1E79C0"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7231B927"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7898F77D"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1F5B6D06"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11724757"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68278502"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4F26849A"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13B9F0D9"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5F5973B2"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05B85CB8"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0CC9A549"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2ED69BF7"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7A2A2047"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4" w:space="0" w:color="BFBFBF"/>
            </w:tcBorders>
            <w:shd w:val="clear" w:color="000000" w:fill="F2F2F2"/>
            <w:noWrap/>
            <w:vAlign w:val="center"/>
            <w:hideMark/>
          </w:tcPr>
          <w:p w14:paraId="3D2543EC"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single" w:sz="18" w:space="0" w:color="BFBFBF" w:themeColor="background1" w:themeShade="BF"/>
              <w:left w:val="nil"/>
              <w:bottom w:val="dashed" w:sz="4" w:space="0" w:color="BFBFBF"/>
              <w:right w:val="single" w:sz="18" w:space="0" w:color="BFBFBF" w:themeColor="background1" w:themeShade="BF"/>
            </w:tcBorders>
            <w:shd w:val="clear" w:color="000000" w:fill="F2F2F2"/>
            <w:noWrap/>
            <w:vAlign w:val="center"/>
            <w:hideMark/>
          </w:tcPr>
          <w:p w14:paraId="59AB7F96"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r>
      <w:tr w:rsidR="00EB25A0" w14:paraId="3402AA32" w14:textId="77777777" w:rsidTr="003F07A6">
        <w:trPr>
          <w:trHeight w:val="533"/>
        </w:trPr>
        <w:tc>
          <w:tcPr>
            <w:tcW w:w="4732" w:type="dxa"/>
            <w:gridSpan w:val="2"/>
            <w:tcBorders>
              <w:top w:val="nil"/>
              <w:left w:val="single" w:sz="4" w:space="0" w:color="BFBFBF"/>
              <w:bottom w:val="dashed" w:sz="4" w:space="0" w:color="BFBFBF"/>
              <w:right w:val="single" w:sz="4" w:space="0" w:color="BFBFBF"/>
            </w:tcBorders>
            <w:shd w:val="clear" w:color="auto" w:fill="auto"/>
            <w:vAlign w:val="center"/>
            <w:hideMark/>
          </w:tcPr>
          <w:p w14:paraId="7D744B28" w14:textId="77777777" w:rsidR="00EB25A0" w:rsidRDefault="00EB25A0">
            <w:pPr>
              <w:rPr>
                <w:rFonts w:ascii="Century Gothic" w:hAnsi="Century Gothic" w:cs="Calibri"/>
                <w:color w:val="000000"/>
                <w:sz w:val="22"/>
                <w:szCs w:val="22"/>
              </w:rPr>
            </w:pPr>
            <w:r>
              <w:rPr>
                <w:rFonts w:ascii="Century Gothic" w:hAnsi="Century Gothic" w:cs="Calibri"/>
                <w:color w:val="000000"/>
                <w:sz w:val="22"/>
                <w:szCs w:val="22"/>
              </w:rPr>
              <w:t>Create Lessons Learned</w:t>
            </w:r>
          </w:p>
        </w:tc>
        <w:tc>
          <w:tcPr>
            <w:tcW w:w="908" w:type="dxa"/>
            <w:tcBorders>
              <w:top w:val="nil"/>
              <w:left w:val="nil"/>
              <w:bottom w:val="dashed" w:sz="4" w:space="0" w:color="BFBFBF"/>
              <w:right w:val="single" w:sz="4" w:space="0" w:color="BFBFBF"/>
            </w:tcBorders>
            <w:shd w:val="clear" w:color="000000" w:fill="FFFBE3"/>
            <w:noWrap/>
            <w:vAlign w:val="center"/>
            <w:hideMark/>
          </w:tcPr>
          <w:p w14:paraId="717433EA"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nil"/>
              <w:left w:val="nil"/>
              <w:bottom w:val="dashed" w:sz="4" w:space="0" w:color="BFBFBF"/>
              <w:right w:val="single" w:sz="4" w:space="0" w:color="BFBFBF"/>
            </w:tcBorders>
            <w:shd w:val="clear" w:color="000000" w:fill="FFFBE3"/>
            <w:noWrap/>
            <w:vAlign w:val="center"/>
            <w:hideMark/>
          </w:tcPr>
          <w:p w14:paraId="11F897EA"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nil"/>
              <w:left w:val="nil"/>
              <w:bottom w:val="dashed" w:sz="4" w:space="0" w:color="BFBFBF"/>
              <w:right w:val="single" w:sz="4" w:space="0" w:color="BFBFBF"/>
            </w:tcBorders>
            <w:shd w:val="clear" w:color="000000" w:fill="FFFBE3"/>
            <w:noWrap/>
            <w:vAlign w:val="center"/>
            <w:hideMark/>
          </w:tcPr>
          <w:p w14:paraId="08E8A1E3"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nil"/>
              <w:left w:val="nil"/>
              <w:bottom w:val="dashed" w:sz="4" w:space="0" w:color="BFBFBF"/>
              <w:right w:val="single" w:sz="4" w:space="0" w:color="BFBFBF"/>
            </w:tcBorders>
            <w:shd w:val="clear" w:color="000000" w:fill="FFFBE3"/>
            <w:noWrap/>
            <w:vAlign w:val="center"/>
            <w:hideMark/>
          </w:tcPr>
          <w:p w14:paraId="5F972594"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12" w:type="dxa"/>
            <w:tcBorders>
              <w:top w:val="nil"/>
              <w:left w:val="nil"/>
              <w:bottom w:val="dashed" w:sz="4" w:space="0" w:color="BFBFBF"/>
              <w:right w:val="single" w:sz="4" w:space="0" w:color="BFBFBF"/>
            </w:tcBorders>
            <w:shd w:val="clear" w:color="000000" w:fill="FFFBE3"/>
            <w:noWrap/>
            <w:vAlign w:val="center"/>
            <w:hideMark/>
          </w:tcPr>
          <w:p w14:paraId="44898DBC"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F0FDE3"/>
            <w:noWrap/>
            <w:vAlign w:val="center"/>
            <w:hideMark/>
          </w:tcPr>
          <w:p w14:paraId="6C0F3F82"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R / A</w:t>
            </w:r>
          </w:p>
        </w:tc>
        <w:tc>
          <w:tcPr>
            <w:tcW w:w="908" w:type="dxa"/>
            <w:tcBorders>
              <w:top w:val="nil"/>
              <w:left w:val="nil"/>
              <w:bottom w:val="dashed" w:sz="4" w:space="0" w:color="BFBFBF"/>
              <w:right w:val="single" w:sz="4" w:space="0" w:color="BFBFBF"/>
            </w:tcBorders>
            <w:shd w:val="clear" w:color="000000" w:fill="F0FDE3"/>
            <w:noWrap/>
            <w:vAlign w:val="center"/>
            <w:hideMark/>
          </w:tcPr>
          <w:p w14:paraId="200452BE"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nil"/>
              <w:left w:val="nil"/>
              <w:bottom w:val="dashed" w:sz="4" w:space="0" w:color="BFBFBF"/>
              <w:right w:val="single" w:sz="4" w:space="0" w:color="BFBFBF"/>
            </w:tcBorders>
            <w:shd w:val="clear" w:color="000000" w:fill="F0FDE3"/>
            <w:noWrap/>
            <w:vAlign w:val="center"/>
            <w:hideMark/>
          </w:tcPr>
          <w:p w14:paraId="60E707E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nil"/>
              <w:left w:val="nil"/>
              <w:bottom w:val="dashed" w:sz="4" w:space="0" w:color="BFBFBF"/>
              <w:right w:val="single" w:sz="4" w:space="0" w:color="BFBFBF"/>
            </w:tcBorders>
            <w:shd w:val="clear" w:color="000000" w:fill="F0FDE3"/>
            <w:noWrap/>
            <w:vAlign w:val="center"/>
            <w:hideMark/>
          </w:tcPr>
          <w:p w14:paraId="1A26402C"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12" w:type="dxa"/>
            <w:tcBorders>
              <w:top w:val="nil"/>
              <w:left w:val="nil"/>
              <w:bottom w:val="dashed" w:sz="4" w:space="0" w:color="BFBFBF"/>
              <w:right w:val="single" w:sz="4" w:space="0" w:color="BFBFBF"/>
            </w:tcBorders>
            <w:shd w:val="clear" w:color="000000" w:fill="F0FDE3"/>
            <w:noWrap/>
            <w:vAlign w:val="center"/>
            <w:hideMark/>
          </w:tcPr>
          <w:p w14:paraId="48788E02"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nil"/>
              <w:left w:val="nil"/>
              <w:bottom w:val="dashed" w:sz="4" w:space="0" w:color="BFBFBF"/>
              <w:right w:val="single" w:sz="4" w:space="0" w:color="BFBFBF"/>
            </w:tcBorders>
            <w:shd w:val="clear" w:color="000000" w:fill="E1F7ED"/>
            <w:noWrap/>
            <w:vAlign w:val="center"/>
            <w:hideMark/>
          </w:tcPr>
          <w:p w14:paraId="53ECBB24"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nil"/>
              <w:left w:val="nil"/>
              <w:bottom w:val="dashed" w:sz="4" w:space="0" w:color="BFBFBF"/>
              <w:right w:val="single" w:sz="4" w:space="0" w:color="BFBFBF"/>
            </w:tcBorders>
            <w:shd w:val="clear" w:color="000000" w:fill="E1F7ED"/>
            <w:noWrap/>
            <w:vAlign w:val="center"/>
            <w:hideMark/>
          </w:tcPr>
          <w:p w14:paraId="3BD43ACE"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nil"/>
              <w:left w:val="nil"/>
              <w:bottom w:val="dashed" w:sz="4" w:space="0" w:color="BFBFBF"/>
              <w:right w:val="single" w:sz="4" w:space="0" w:color="BFBFBF"/>
            </w:tcBorders>
            <w:shd w:val="clear" w:color="000000" w:fill="E1F7ED"/>
            <w:noWrap/>
            <w:vAlign w:val="center"/>
            <w:hideMark/>
          </w:tcPr>
          <w:p w14:paraId="57E0CBCC"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nil"/>
              <w:left w:val="nil"/>
              <w:bottom w:val="dashed" w:sz="4" w:space="0" w:color="BFBFBF"/>
              <w:right w:val="single" w:sz="4" w:space="0" w:color="BFBFBF"/>
            </w:tcBorders>
            <w:shd w:val="clear" w:color="000000" w:fill="E1F7ED"/>
            <w:noWrap/>
            <w:vAlign w:val="center"/>
            <w:hideMark/>
          </w:tcPr>
          <w:p w14:paraId="65F73E94"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nil"/>
              <w:left w:val="nil"/>
              <w:bottom w:val="dashed" w:sz="4" w:space="0" w:color="BFBFBF"/>
              <w:right w:val="single" w:sz="4" w:space="0" w:color="BFBFBF"/>
            </w:tcBorders>
            <w:shd w:val="clear" w:color="000000" w:fill="E1F7ED"/>
            <w:noWrap/>
            <w:vAlign w:val="center"/>
            <w:hideMark/>
          </w:tcPr>
          <w:p w14:paraId="59289C1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AEEF3"/>
            <w:noWrap/>
            <w:vAlign w:val="center"/>
            <w:hideMark/>
          </w:tcPr>
          <w:p w14:paraId="05F80C06"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nil"/>
              <w:left w:val="nil"/>
              <w:bottom w:val="dashed" w:sz="4" w:space="0" w:color="BFBFBF"/>
              <w:right w:val="single" w:sz="4" w:space="0" w:color="BFBFBF"/>
            </w:tcBorders>
            <w:shd w:val="clear" w:color="000000" w:fill="EAEEF3"/>
            <w:noWrap/>
            <w:vAlign w:val="center"/>
            <w:hideMark/>
          </w:tcPr>
          <w:p w14:paraId="17F1FF79"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C</w:t>
            </w:r>
          </w:p>
        </w:tc>
        <w:tc>
          <w:tcPr>
            <w:tcW w:w="908" w:type="dxa"/>
            <w:tcBorders>
              <w:top w:val="nil"/>
              <w:left w:val="nil"/>
              <w:bottom w:val="dashed" w:sz="4" w:space="0" w:color="BFBFBF"/>
              <w:right w:val="single" w:sz="4" w:space="0" w:color="BFBFBF"/>
            </w:tcBorders>
            <w:shd w:val="clear" w:color="000000" w:fill="EAEEF3"/>
            <w:noWrap/>
            <w:vAlign w:val="center"/>
            <w:hideMark/>
          </w:tcPr>
          <w:p w14:paraId="39E28EC3"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4" w:space="0" w:color="BFBFBF"/>
            </w:tcBorders>
            <w:shd w:val="clear" w:color="000000" w:fill="EAEEF3"/>
            <w:noWrap/>
            <w:vAlign w:val="center"/>
            <w:hideMark/>
          </w:tcPr>
          <w:p w14:paraId="438BA575"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nil"/>
              <w:left w:val="nil"/>
              <w:bottom w:val="dashed" w:sz="4" w:space="0" w:color="BFBFBF"/>
              <w:right w:val="single" w:sz="18" w:space="0" w:color="BFBFBF" w:themeColor="background1" w:themeShade="BF"/>
            </w:tcBorders>
            <w:shd w:val="clear" w:color="000000" w:fill="EAEEF3"/>
            <w:noWrap/>
            <w:vAlign w:val="center"/>
            <w:hideMark/>
          </w:tcPr>
          <w:p w14:paraId="5F57527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r>
      <w:tr w:rsidR="00EB25A0" w14:paraId="1D34F20E" w14:textId="77777777" w:rsidTr="003F07A6">
        <w:trPr>
          <w:trHeight w:val="533"/>
        </w:trPr>
        <w:tc>
          <w:tcPr>
            <w:tcW w:w="4732" w:type="dxa"/>
            <w:gridSpan w:val="2"/>
            <w:tcBorders>
              <w:top w:val="dashed"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6547FE47" w14:textId="77777777" w:rsidR="00EB25A0" w:rsidRDefault="00EB25A0">
            <w:pPr>
              <w:rPr>
                <w:rFonts w:ascii="Century Gothic" w:hAnsi="Century Gothic" w:cs="Calibri"/>
                <w:color w:val="000000"/>
                <w:sz w:val="22"/>
                <w:szCs w:val="22"/>
              </w:rPr>
            </w:pPr>
            <w:r>
              <w:rPr>
                <w:rFonts w:ascii="Century Gothic" w:hAnsi="Century Gothic" w:cs="Calibri"/>
                <w:color w:val="000000"/>
                <w:sz w:val="22"/>
                <w:szCs w:val="22"/>
              </w:rPr>
              <w:t>Create Project Closure Report</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FFBE3"/>
            <w:noWrap/>
            <w:vAlign w:val="center"/>
            <w:hideMark/>
          </w:tcPr>
          <w:p w14:paraId="15F2D9E3"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FFBE3"/>
            <w:noWrap/>
            <w:vAlign w:val="center"/>
            <w:hideMark/>
          </w:tcPr>
          <w:p w14:paraId="209DA91E"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FFBE3"/>
            <w:noWrap/>
            <w:vAlign w:val="center"/>
            <w:hideMark/>
          </w:tcPr>
          <w:p w14:paraId="5B6D9A98"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FFBE3"/>
            <w:noWrap/>
            <w:vAlign w:val="center"/>
            <w:hideMark/>
          </w:tcPr>
          <w:p w14:paraId="16D0A9FD"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12" w:type="dxa"/>
            <w:tcBorders>
              <w:top w:val="dashed" w:sz="4" w:space="0" w:color="BFBFBF"/>
              <w:left w:val="nil"/>
              <w:bottom w:val="single" w:sz="18" w:space="0" w:color="BFBFBF" w:themeColor="background1" w:themeShade="BF"/>
              <w:right w:val="single" w:sz="4" w:space="0" w:color="BFBFBF"/>
            </w:tcBorders>
            <w:shd w:val="clear" w:color="000000" w:fill="FFFBE3"/>
            <w:noWrap/>
            <w:vAlign w:val="center"/>
            <w:hideMark/>
          </w:tcPr>
          <w:p w14:paraId="5E16108C"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0FDE3"/>
            <w:noWrap/>
            <w:vAlign w:val="center"/>
            <w:hideMark/>
          </w:tcPr>
          <w:p w14:paraId="0F85A933"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R / A</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0FDE3"/>
            <w:noWrap/>
            <w:vAlign w:val="center"/>
            <w:hideMark/>
          </w:tcPr>
          <w:p w14:paraId="15B8B0F1"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0FDE3"/>
            <w:noWrap/>
            <w:vAlign w:val="center"/>
            <w:hideMark/>
          </w:tcPr>
          <w:p w14:paraId="6968D5DB"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F0FDE3"/>
            <w:noWrap/>
            <w:vAlign w:val="center"/>
            <w:hideMark/>
          </w:tcPr>
          <w:p w14:paraId="75E11742"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12" w:type="dxa"/>
            <w:tcBorders>
              <w:top w:val="dashed" w:sz="4" w:space="0" w:color="BFBFBF"/>
              <w:left w:val="nil"/>
              <w:bottom w:val="single" w:sz="18" w:space="0" w:color="BFBFBF" w:themeColor="background1" w:themeShade="BF"/>
              <w:right w:val="single" w:sz="4" w:space="0" w:color="BFBFBF"/>
            </w:tcBorders>
            <w:shd w:val="clear" w:color="000000" w:fill="F0FDE3"/>
            <w:noWrap/>
            <w:vAlign w:val="center"/>
            <w:hideMark/>
          </w:tcPr>
          <w:p w14:paraId="574643F9"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1F7ED"/>
            <w:noWrap/>
            <w:vAlign w:val="center"/>
            <w:hideMark/>
          </w:tcPr>
          <w:p w14:paraId="3DAA912E"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1F7ED"/>
            <w:noWrap/>
            <w:vAlign w:val="center"/>
            <w:hideMark/>
          </w:tcPr>
          <w:p w14:paraId="539076DD"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1F7ED"/>
            <w:noWrap/>
            <w:vAlign w:val="center"/>
            <w:hideMark/>
          </w:tcPr>
          <w:p w14:paraId="682CDE5D"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1F7ED"/>
            <w:noWrap/>
            <w:vAlign w:val="center"/>
            <w:hideMark/>
          </w:tcPr>
          <w:p w14:paraId="1C5B8D13"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12" w:type="dxa"/>
            <w:tcBorders>
              <w:top w:val="dashed" w:sz="4" w:space="0" w:color="BFBFBF"/>
              <w:left w:val="nil"/>
              <w:bottom w:val="single" w:sz="18" w:space="0" w:color="BFBFBF" w:themeColor="background1" w:themeShade="BF"/>
              <w:right w:val="single" w:sz="4" w:space="0" w:color="BFBFBF"/>
            </w:tcBorders>
            <w:shd w:val="clear" w:color="000000" w:fill="E1F7ED"/>
            <w:noWrap/>
            <w:vAlign w:val="center"/>
            <w:hideMark/>
          </w:tcPr>
          <w:p w14:paraId="7F3FCBF8"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AEEF3"/>
            <w:noWrap/>
            <w:vAlign w:val="center"/>
            <w:hideMark/>
          </w:tcPr>
          <w:p w14:paraId="4D80E087"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AEEF3"/>
            <w:noWrap/>
            <w:vAlign w:val="center"/>
            <w:hideMark/>
          </w:tcPr>
          <w:p w14:paraId="6432898F"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I</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AEEF3"/>
            <w:noWrap/>
            <w:vAlign w:val="center"/>
            <w:hideMark/>
          </w:tcPr>
          <w:p w14:paraId="01D43015"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4" w:space="0" w:color="BFBFBF"/>
            </w:tcBorders>
            <w:shd w:val="clear" w:color="000000" w:fill="EAEEF3"/>
            <w:noWrap/>
            <w:vAlign w:val="center"/>
            <w:hideMark/>
          </w:tcPr>
          <w:p w14:paraId="44455624"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c>
          <w:tcPr>
            <w:tcW w:w="908" w:type="dxa"/>
            <w:tcBorders>
              <w:top w:val="dashed" w:sz="4" w:space="0" w:color="BFBFBF"/>
              <w:left w:val="nil"/>
              <w:bottom w:val="single" w:sz="18" w:space="0" w:color="BFBFBF" w:themeColor="background1" w:themeShade="BF"/>
              <w:right w:val="single" w:sz="18" w:space="0" w:color="BFBFBF" w:themeColor="background1" w:themeShade="BF"/>
            </w:tcBorders>
            <w:shd w:val="clear" w:color="000000" w:fill="EAEEF3"/>
            <w:noWrap/>
            <w:vAlign w:val="center"/>
            <w:hideMark/>
          </w:tcPr>
          <w:p w14:paraId="33068BFB" w14:textId="77777777" w:rsidR="00EB25A0" w:rsidRDefault="00EB25A0">
            <w:pPr>
              <w:jc w:val="center"/>
              <w:rPr>
                <w:rFonts w:ascii="Century Gothic" w:hAnsi="Century Gothic" w:cs="Calibri"/>
                <w:color w:val="000000"/>
                <w:sz w:val="22"/>
                <w:szCs w:val="22"/>
              </w:rPr>
            </w:pPr>
            <w:r>
              <w:rPr>
                <w:rFonts w:ascii="Century Gothic" w:hAnsi="Century Gothic" w:cs="Calibri"/>
                <w:color w:val="000000"/>
                <w:sz w:val="22"/>
                <w:szCs w:val="22"/>
              </w:rPr>
              <w:t> </w:t>
            </w:r>
          </w:p>
        </w:tc>
      </w:tr>
    </w:tbl>
    <w:p w14:paraId="282A823A" w14:textId="77777777" w:rsidR="00D621AA" w:rsidRPr="00D621AA" w:rsidRDefault="00D621AA" w:rsidP="00D621AA">
      <w:pPr>
        <w:rPr>
          <w:rFonts w:ascii="Century Gothic" w:hAnsi="Century Gothic"/>
          <w:szCs w:val="20"/>
        </w:rPr>
      </w:pPr>
    </w:p>
    <w:p w14:paraId="0938A59A" w14:textId="77777777" w:rsidR="00D621AA" w:rsidRPr="00D621AA" w:rsidRDefault="00D621AA" w:rsidP="00D621AA">
      <w:pPr>
        <w:rPr>
          <w:rFonts w:ascii="Century Gothic" w:hAnsi="Century Gothic"/>
          <w:szCs w:val="20"/>
        </w:rPr>
      </w:pPr>
    </w:p>
    <w:p w14:paraId="2B2FCA16" w14:textId="77777777" w:rsidR="00FC2E66" w:rsidRPr="001D42A2" w:rsidRDefault="00FC2E66" w:rsidP="0063112D">
      <w:pPr>
        <w:spacing w:line="360" w:lineRule="auto"/>
        <w:outlineLvl w:val="0"/>
        <w:rPr>
          <w:rFonts w:ascii="Century Gothic" w:hAnsi="Century Gothic"/>
          <w:bCs/>
          <w:color w:val="808080" w:themeColor="background1" w:themeShade="80"/>
          <w:szCs w:val="20"/>
        </w:rPr>
        <w:sectPr w:rsidR="00FC2E66" w:rsidRPr="001D42A2" w:rsidSect="00507F8A">
          <w:footerReference w:type="even" r:id="rId13"/>
          <w:footerReference w:type="default" r:id="rId14"/>
          <w:pgSz w:w="24480" w:h="15840"/>
          <w:pgMar w:top="720" w:right="720" w:bottom="720" w:left="720" w:header="720" w:footer="518" w:gutter="0"/>
          <w:cols w:space="720"/>
          <w:titlePg/>
          <w:docGrid w:linePitch="360"/>
        </w:sectPr>
      </w:pPr>
    </w:p>
    <w:p w14:paraId="46BCBE13" w14:textId="77777777" w:rsidR="00C81141" w:rsidRPr="001D42A2" w:rsidRDefault="00C81141" w:rsidP="004F5049">
      <w:pPr>
        <w:spacing w:before="120" w:line="360" w:lineRule="auto"/>
        <w:outlineLvl w:val="0"/>
        <w:rPr>
          <w:rFonts w:ascii="Century Gothic" w:hAnsi="Century Gothic" w:cs="Arial"/>
          <w:b/>
          <w:noProof/>
          <w:color w:val="000000" w:themeColor="text1"/>
          <w:szCs w:val="36"/>
        </w:rPr>
      </w:pPr>
    </w:p>
    <w:tbl>
      <w:tblPr>
        <w:tblStyle w:val="TableGrid"/>
        <w:tblW w:w="9517"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517"/>
      </w:tblGrid>
      <w:tr w:rsidR="003D706E" w:rsidRPr="001D42A2" w14:paraId="7A2F80E2" w14:textId="77777777" w:rsidTr="004F5049">
        <w:trPr>
          <w:trHeight w:val="2952"/>
        </w:trPr>
        <w:tc>
          <w:tcPr>
            <w:tcW w:w="9517" w:type="dxa"/>
          </w:tcPr>
          <w:p w14:paraId="51D4CC12" w14:textId="77777777" w:rsidR="00A255C6" w:rsidRPr="001D42A2" w:rsidRDefault="00A255C6" w:rsidP="001032AD">
            <w:pPr>
              <w:jc w:val="center"/>
              <w:rPr>
                <w:rFonts w:ascii="Century Gothic" w:hAnsi="Century Gothic" w:cs="Arial"/>
                <w:b/>
                <w:color w:val="000000" w:themeColor="text1"/>
                <w:sz w:val="20"/>
                <w:szCs w:val="20"/>
              </w:rPr>
            </w:pPr>
          </w:p>
          <w:p w14:paraId="6BA5C154" w14:textId="77777777" w:rsidR="00FF51C2" w:rsidRPr="001D42A2" w:rsidRDefault="00FF51C2" w:rsidP="001032AD">
            <w:pPr>
              <w:jc w:val="center"/>
              <w:rPr>
                <w:rFonts w:ascii="Century Gothic" w:hAnsi="Century Gothic" w:cs="Arial"/>
                <w:b/>
                <w:color w:val="000000" w:themeColor="text1"/>
                <w:sz w:val="20"/>
                <w:szCs w:val="20"/>
              </w:rPr>
            </w:pPr>
            <w:r w:rsidRPr="001D42A2">
              <w:rPr>
                <w:rFonts w:ascii="Century Gothic" w:hAnsi="Century Gothic" w:cs="Arial"/>
                <w:b/>
                <w:color w:val="000000" w:themeColor="text1"/>
                <w:sz w:val="20"/>
                <w:szCs w:val="20"/>
              </w:rPr>
              <w:t>DISCLAIMER</w:t>
            </w:r>
          </w:p>
          <w:p w14:paraId="50F697D8" w14:textId="77777777" w:rsidR="00FF51C2" w:rsidRPr="001D42A2" w:rsidRDefault="00FF51C2" w:rsidP="001032AD">
            <w:pPr>
              <w:spacing w:line="276" w:lineRule="auto"/>
              <w:rPr>
                <w:rFonts w:ascii="Century Gothic" w:hAnsi="Century Gothic" w:cs="Arial"/>
                <w:color w:val="000000" w:themeColor="text1"/>
                <w:sz w:val="21"/>
                <w:szCs w:val="18"/>
              </w:rPr>
            </w:pPr>
          </w:p>
          <w:p w14:paraId="1F2C1BB4" w14:textId="77777777" w:rsidR="00FF51C2" w:rsidRPr="001D42A2" w:rsidRDefault="00FF51C2" w:rsidP="001032AD">
            <w:pPr>
              <w:spacing w:line="276" w:lineRule="auto"/>
              <w:rPr>
                <w:rFonts w:ascii="Century Gothic" w:hAnsi="Century Gothic" w:cs="Arial"/>
                <w:color w:val="000000" w:themeColor="text1"/>
                <w:sz w:val="20"/>
                <w:szCs w:val="20"/>
              </w:rPr>
            </w:pPr>
            <w:r w:rsidRPr="001D42A2">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705CA9" w14:textId="77777777" w:rsidR="006B5ECE" w:rsidRPr="001D42A2" w:rsidRDefault="006B5ECE" w:rsidP="001032AD">
      <w:pPr>
        <w:rPr>
          <w:rFonts w:ascii="Century Gothic" w:hAnsi="Century Gothic"/>
          <w:b/>
          <w:color w:val="000000" w:themeColor="text1"/>
          <w:sz w:val="32"/>
          <w:szCs w:val="44"/>
        </w:rPr>
      </w:pPr>
    </w:p>
    <w:p w14:paraId="709F6AED" w14:textId="77777777" w:rsidR="00473A9E" w:rsidRPr="001D42A2" w:rsidRDefault="00473A9E" w:rsidP="001032AD">
      <w:pPr>
        <w:rPr>
          <w:rFonts w:ascii="Century Gothic" w:hAnsi="Century Gothic"/>
          <w:b/>
          <w:color w:val="000000" w:themeColor="text1"/>
          <w:sz w:val="32"/>
          <w:szCs w:val="44"/>
        </w:rPr>
      </w:pPr>
    </w:p>
    <w:p w14:paraId="2ED5F465" w14:textId="77777777" w:rsidR="00473A9E" w:rsidRPr="001D42A2" w:rsidRDefault="00473A9E" w:rsidP="001032AD">
      <w:pPr>
        <w:rPr>
          <w:rFonts w:ascii="Century Gothic" w:hAnsi="Century Gothic"/>
          <w:b/>
          <w:color w:val="000000" w:themeColor="text1"/>
          <w:sz w:val="32"/>
          <w:szCs w:val="44"/>
        </w:rPr>
      </w:pPr>
    </w:p>
    <w:sectPr w:rsidR="00473A9E" w:rsidRPr="001D42A2" w:rsidSect="004F5049">
      <w:pgSz w:w="12240" w:h="15840" w:orient="landscape"/>
      <w:pgMar w:top="720" w:right="432" w:bottom="720" w:left="495"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D59C3" w14:textId="77777777" w:rsidR="008001A2" w:rsidRDefault="008001A2" w:rsidP="00F36FE0">
      <w:r>
        <w:separator/>
      </w:r>
    </w:p>
  </w:endnote>
  <w:endnote w:type="continuationSeparator" w:id="0">
    <w:p w14:paraId="0A08550F" w14:textId="77777777" w:rsidR="008001A2" w:rsidRDefault="008001A2"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9565154"/>
      <w:docPartObj>
        <w:docPartGallery w:val="Page Numbers (Bottom of Page)"/>
        <w:docPartUnique/>
      </w:docPartObj>
    </w:sdtPr>
    <w:sdtContent>
      <w:p w14:paraId="6B923B8E" w14:textId="77777777" w:rsidR="008A395E" w:rsidRDefault="008A395E"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03B9C9" w14:textId="77777777" w:rsidR="008A395E" w:rsidRDefault="008A395E"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9EF9" w14:textId="77777777" w:rsidR="008A395E" w:rsidRDefault="008A395E"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29C69" w14:textId="77777777" w:rsidR="008001A2" w:rsidRDefault="008001A2" w:rsidP="00F36FE0">
      <w:r>
        <w:separator/>
      </w:r>
    </w:p>
  </w:footnote>
  <w:footnote w:type="continuationSeparator" w:id="0">
    <w:p w14:paraId="38E98C7C" w14:textId="77777777" w:rsidR="008001A2" w:rsidRDefault="008001A2"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A2CD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0CB6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4EA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12C0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5064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5CD4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404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A639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94C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AC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60392196">
    <w:abstractNumId w:val="9"/>
  </w:num>
  <w:num w:numId="2" w16cid:durableId="895628879">
    <w:abstractNumId w:val="8"/>
  </w:num>
  <w:num w:numId="3" w16cid:durableId="1383216268">
    <w:abstractNumId w:val="7"/>
  </w:num>
  <w:num w:numId="4" w16cid:durableId="1857304688">
    <w:abstractNumId w:val="6"/>
  </w:num>
  <w:num w:numId="5" w16cid:durableId="1710687763">
    <w:abstractNumId w:val="5"/>
  </w:num>
  <w:num w:numId="6" w16cid:durableId="631443430">
    <w:abstractNumId w:val="4"/>
  </w:num>
  <w:num w:numId="7" w16cid:durableId="272054835">
    <w:abstractNumId w:val="3"/>
  </w:num>
  <w:num w:numId="8" w16cid:durableId="454830698">
    <w:abstractNumId w:val="2"/>
  </w:num>
  <w:num w:numId="9" w16cid:durableId="1706564421">
    <w:abstractNumId w:val="1"/>
  </w:num>
  <w:num w:numId="10" w16cid:durableId="1652440987">
    <w:abstractNumId w:val="0"/>
  </w:num>
  <w:num w:numId="11" w16cid:durableId="1779636940">
    <w:abstractNumId w:val="26"/>
  </w:num>
  <w:num w:numId="12" w16cid:durableId="67045343">
    <w:abstractNumId w:val="40"/>
  </w:num>
  <w:num w:numId="13" w16cid:durableId="4089665">
    <w:abstractNumId w:val="38"/>
  </w:num>
  <w:num w:numId="14" w16cid:durableId="135804722">
    <w:abstractNumId w:val="20"/>
  </w:num>
  <w:num w:numId="15" w16cid:durableId="1497108738">
    <w:abstractNumId w:val="14"/>
  </w:num>
  <w:num w:numId="16" w16cid:durableId="898518560">
    <w:abstractNumId w:val="25"/>
  </w:num>
  <w:num w:numId="17" w16cid:durableId="1565067013">
    <w:abstractNumId w:val="32"/>
  </w:num>
  <w:num w:numId="18" w16cid:durableId="1118185589">
    <w:abstractNumId w:val="18"/>
  </w:num>
  <w:num w:numId="19" w16cid:durableId="1497380748">
    <w:abstractNumId w:val="16"/>
  </w:num>
  <w:num w:numId="20" w16cid:durableId="1875145213">
    <w:abstractNumId w:val="33"/>
  </w:num>
  <w:num w:numId="21" w16cid:durableId="451948654">
    <w:abstractNumId w:val="17"/>
  </w:num>
  <w:num w:numId="22" w16cid:durableId="1140880751">
    <w:abstractNumId w:val="30"/>
  </w:num>
  <w:num w:numId="23" w16cid:durableId="552886771">
    <w:abstractNumId w:val="41"/>
  </w:num>
  <w:num w:numId="24" w16cid:durableId="240141198">
    <w:abstractNumId w:val="37"/>
  </w:num>
  <w:num w:numId="25" w16cid:durableId="2084402560">
    <w:abstractNumId w:val="13"/>
  </w:num>
  <w:num w:numId="26" w16cid:durableId="1983655091">
    <w:abstractNumId w:val="35"/>
  </w:num>
  <w:num w:numId="27" w16cid:durableId="2014141475">
    <w:abstractNumId w:val="12"/>
  </w:num>
  <w:num w:numId="28" w16cid:durableId="943995418">
    <w:abstractNumId w:val="29"/>
  </w:num>
  <w:num w:numId="29" w16cid:durableId="1317683620">
    <w:abstractNumId w:val="22"/>
  </w:num>
  <w:num w:numId="30" w16cid:durableId="1361517212">
    <w:abstractNumId w:val="21"/>
  </w:num>
  <w:num w:numId="31" w16cid:durableId="405811479">
    <w:abstractNumId w:val="31"/>
  </w:num>
  <w:num w:numId="32" w16cid:durableId="116798246">
    <w:abstractNumId w:val="15"/>
  </w:num>
  <w:num w:numId="33" w16cid:durableId="378669584">
    <w:abstractNumId w:val="39"/>
  </w:num>
  <w:num w:numId="34" w16cid:durableId="1339652086">
    <w:abstractNumId w:val="10"/>
  </w:num>
  <w:num w:numId="35" w16cid:durableId="102698116">
    <w:abstractNumId w:val="36"/>
  </w:num>
  <w:num w:numId="36" w16cid:durableId="1654488406">
    <w:abstractNumId w:val="24"/>
  </w:num>
  <w:num w:numId="37" w16cid:durableId="1678267819">
    <w:abstractNumId w:val="42"/>
  </w:num>
  <w:num w:numId="38" w16cid:durableId="157038870">
    <w:abstractNumId w:val="19"/>
  </w:num>
  <w:num w:numId="39" w16cid:durableId="613483342">
    <w:abstractNumId w:val="11"/>
  </w:num>
  <w:num w:numId="40" w16cid:durableId="585262010">
    <w:abstractNumId w:val="23"/>
  </w:num>
  <w:num w:numId="41" w16cid:durableId="1184517101">
    <w:abstractNumId w:val="27"/>
  </w:num>
  <w:num w:numId="42" w16cid:durableId="2052804178">
    <w:abstractNumId w:val="28"/>
  </w:num>
  <w:num w:numId="43" w16cid:durableId="13638194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48"/>
    <w:rsid w:val="000013C8"/>
    <w:rsid w:val="00002C77"/>
    <w:rsid w:val="000039BD"/>
    <w:rsid w:val="00016F6D"/>
    <w:rsid w:val="00031AF7"/>
    <w:rsid w:val="00036E2D"/>
    <w:rsid w:val="00036FF2"/>
    <w:rsid w:val="000413A5"/>
    <w:rsid w:val="0005511C"/>
    <w:rsid w:val="000B3127"/>
    <w:rsid w:val="000B3AA5"/>
    <w:rsid w:val="000C02F8"/>
    <w:rsid w:val="000C4DD4"/>
    <w:rsid w:val="000C5A84"/>
    <w:rsid w:val="000D5F7F"/>
    <w:rsid w:val="000D7482"/>
    <w:rsid w:val="000E7AF5"/>
    <w:rsid w:val="000F1D44"/>
    <w:rsid w:val="00102924"/>
    <w:rsid w:val="001032AD"/>
    <w:rsid w:val="0011091C"/>
    <w:rsid w:val="00111C4F"/>
    <w:rsid w:val="00113DCB"/>
    <w:rsid w:val="00121D51"/>
    <w:rsid w:val="001304C4"/>
    <w:rsid w:val="00136D10"/>
    <w:rsid w:val="001472A1"/>
    <w:rsid w:val="00150B91"/>
    <w:rsid w:val="0015110A"/>
    <w:rsid w:val="001546C7"/>
    <w:rsid w:val="00172EE8"/>
    <w:rsid w:val="001756CC"/>
    <w:rsid w:val="00182477"/>
    <w:rsid w:val="001848FC"/>
    <w:rsid w:val="001962A6"/>
    <w:rsid w:val="001D42A2"/>
    <w:rsid w:val="001E1863"/>
    <w:rsid w:val="00200253"/>
    <w:rsid w:val="00206944"/>
    <w:rsid w:val="00206A92"/>
    <w:rsid w:val="00232667"/>
    <w:rsid w:val="002453A2"/>
    <w:rsid w:val="00245AD2"/>
    <w:rsid w:val="002507EE"/>
    <w:rsid w:val="00260AD4"/>
    <w:rsid w:val="00262454"/>
    <w:rsid w:val="00294C13"/>
    <w:rsid w:val="00294C92"/>
    <w:rsid w:val="00296750"/>
    <w:rsid w:val="002A45FC"/>
    <w:rsid w:val="002A6488"/>
    <w:rsid w:val="002E1766"/>
    <w:rsid w:val="002E1C61"/>
    <w:rsid w:val="002E4407"/>
    <w:rsid w:val="002E7799"/>
    <w:rsid w:val="002F2C0D"/>
    <w:rsid w:val="002F39CD"/>
    <w:rsid w:val="00303C60"/>
    <w:rsid w:val="0031410C"/>
    <w:rsid w:val="00321387"/>
    <w:rsid w:val="00330D15"/>
    <w:rsid w:val="00332DF6"/>
    <w:rsid w:val="003457E6"/>
    <w:rsid w:val="00345B4E"/>
    <w:rsid w:val="0036595F"/>
    <w:rsid w:val="003758D7"/>
    <w:rsid w:val="00385C71"/>
    <w:rsid w:val="00394B27"/>
    <w:rsid w:val="00394B8A"/>
    <w:rsid w:val="003A704D"/>
    <w:rsid w:val="003B1ABE"/>
    <w:rsid w:val="003C68E8"/>
    <w:rsid w:val="003D220F"/>
    <w:rsid w:val="003D28EE"/>
    <w:rsid w:val="003D706E"/>
    <w:rsid w:val="003D7E76"/>
    <w:rsid w:val="003E0399"/>
    <w:rsid w:val="003E7A75"/>
    <w:rsid w:val="003F07A6"/>
    <w:rsid w:val="003F787D"/>
    <w:rsid w:val="004014CC"/>
    <w:rsid w:val="00422668"/>
    <w:rsid w:val="00453FB0"/>
    <w:rsid w:val="0045552B"/>
    <w:rsid w:val="0046242A"/>
    <w:rsid w:val="004654F9"/>
    <w:rsid w:val="004674F6"/>
    <w:rsid w:val="00473A9E"/>
    <w:rsid w:val="00482909"/>
    <w:rsid w:val="00491059"/>
    <w:rsid w:val="00492BF1"/>
    <w:rsid w:val="00493BCE"/>
    <w:rsid w:val="004952F9"/>
    <w:rsid w:val="004A2483"/>
    <w:rsid w:val="004B25CD"/>
    <w:rsid w:val="004B4C32"/>
    <w:rsid w:val="004D59AF"/>
    <w:rsid w:val="004E4A0F"/>
    <w:rsid w:val="004E520B"/>
    <w:rsid w:val="004E59C7"/>
    <w:rsid w:val="004E7C78"/>
    <w:rsid w:val="004F427E"/>
    <w:rsid w:val="004F5049"/>
    <w:rsid w:val="005063BE"/>
    <w:rsid w:val="00507F71"/>
    <w:rsid w:val="00507F8A"/>
    <w:rsid w:val="00507FF4"/>
    <w:rsid w:val="00515245"/>
    <w:rsid w:val="00531F82"/>
    <w:rsid w:val="005345A7"/>
    <w:rsid w:val="00543EFB"/>
    <w:rsid w:val="00547183"/>
    <w:rsid w:val="00557C38"/>
    <w:rsid w:val="00573CB1"/>
    <w:rsid w:val="00574CA2"/>
    <w:rsid w:val="005913EC"/>
    <w:rsid w:val="005921CD"/>
    <w:rsid w:val="005968C0"/>
    <w:rsid w:val="005A2BD6"/>
    <w:rsid w:val="005B7C30"/>
    <w:rsid w:val="005C1013"/>
    <w:rsid w:val="005D0707"/>
    <w:rsid w:val="005F5ABE"/>
    <w:rsid w:val="005F70B0"/>
    <w:rsid w:val="005F7B5D"/>
    <w:rsid w:val="006207F9"/>
    <w:rsid w:val="0063112D"/>
    <w:rsid w:val="006316D7"/>
    <w:rsid w:val="006437C4"/>
    <w:rsid w:val="0064690D"/>
    <w:rsid w:val="00660D04"/>
    <w:rsid w:val="00666161"/>
    <w:rsid w:val="0068023F"/>
    <w:rsid w:val="00681EE0"/>
    <w:rsid w:val="006935B1"/>
    <w:rsid w:val="006940BE"/>
    <w:rsid w:val="006950B1"/>
    <w:rsid w:val="006B39F0"/>
    <w:rsid w:val="006B5ECE"/>
    <w:rsid w:val="006B6267"/>
    <w:rsid w:val="006C1052"/>
    <w:rsid w:val="006C1B3F"/>
    <w:rsid w:val="006C3482"/>
    <w:rsid w:val="006C39ED"/>
    <w:rsid w:val="006C66DE"/>
    <w:rsid w:val="006D36F2"/>
    <w:rsid w:val="006D6888"/>
    <w:rsid w:val="006E24AA"/>
    <w:rsid w:val="006E2FAC"/>
    <w:rsid w:val="006F5AC0"/>
    <w:rsid w:val="0070318E"/>
    <w:rsid w:val="00714325"/>
    <w:rsid w:val="00744E50"/>
    <w:rsid w:val="00750545"/>
    <w:rsid w:val="00756B3B"/>
    <w:rsid w:val="0077363D"/>
    <w:rsid w:val="00774101"/>
    <w:rsid w:val="0078197E"/>
    <w:rsid w:val="00783BAD"/>
    <w:rsid w:val="007D181E"/>
    <w:rsid w:val="007E3AB5"/>
    <w:rsid w:val="007E3DFF"/>
    <w:rsid w:val="007F08AA"/>
    <w:rsid w:val="007F4394"/>
    <w:rsid w:val="007F4423"/>
    <w:rsid w:val="008001A2"/>
    <w:rsid w:val="00804DF9"/>
    <w:rsid w:val="00813A41"/>
    <w:rsid w:val="0081690B"/>
    <w:rsid w:val="00830077"/>
    <w:rsid w:val="008350B3"/>
    <w:rsid w:val="0085124E"/>
    <w:rsid w:val="00863730"/>
    <w:rsid w:val="00883BA3"/>
    <w:rsid w:val="0088569D"/>
    <w:rsid w:val="008A38BB"/>
    <w:rsid w:val="008A395E"/>
    <w:rsid w:val="008A59FA"/>
    <w:rsid w:val="008B4152"/>
    <w:rsid w:val="008C3ED9"/>
    <w:rsid w:val="008C7BAE"/>
    <w:rsid w:val="008D68F2"/>
    <w:rsid w:val="008E3A9D"/>
    <w:rsid w:val="008F0F82"/>
    <w:rsid w:val="008F73FB"/>
    <w:rsid w:val="008F74B0"/>
    <w:rsid w:val="009016C1"/>
    <w:rsid w:val="0091464D"/>
    <w:rsid w:val="009152A8"/>
    <w:rsid w:val="00915423"/>
    <w:rsid w:val="00942BD8"/>
    <w:rsid w:val="00952AB1"/>
    <w:rsid w:val="009541D8"/>
    <w:rsid w:val="00957247"/>
    <w:rsid w:val="00977EFD"/>
    <w:rsid w:val="009A10DA"/>
    <w:rsid w:val="009A140C"/>
    <w:rsid w:val="009A6CD4"/>
    <w:rsid w:val="009A7594"/>
    <w:rsid w:val="009C2E35"/>
    <w:rsid w:val="009C4A98"/>
    <w:rsid w:val="009C6682"/>
    <w:rsid w:val="009D3ACD"/>
    <w:rsid w:val="009D75CE"/>
    <w:rsid w:val="009E31FD"/>
    <w:rsid w:val="009E4A5C"/>
    <w:rsid w:val="009E71D3"/>
    <w:rsid w:val="009F028C"/>
    <w:rsid w:val="009F4CAD"/>
    <w:rsid w:val="00A06691"/>
    <w:rsid w:val="00A11BF6"/>
    <w:rsid w:val="00A12C16"/>
    <w:rsid w:val="00A2037C"/>
    <w:rsid w:val="00A21A38"/>
    <w:rsid w:val="00A2277A"/>
    <w:rsid w:val="00A22DF0"/>
    <w:rsid w:val="00A255C6"/>
    <w:rsid w:val="00A33B82"/>
    <w:rsid w:val="00A649D2"/>
    <w:rsid w:val="00A6738D"/>
    <w:rsid w:val="00A75E8D"/>
    <w:rsid w:val="00A87B53"/>
    <w:rsid w:val="00A94CC9"/>
    <w:rsid w:val="00A94E32"/>
    <w:rsid w:val="00A95536"/>
    <w:rsid w:val="00AA5E3A"/>
    <w:rsid w:val="00AB1F2A"/>
    <w:rsid w:val="00AB4148"/>
    <w:rsid w:val="00AC6B85"/>
    <w:rsid w:val="00AD6706"/>
    <w:rsid w:val="00AE12B5"/>
    <w:rsid w:val="00AE1A89"/>
    <w:rsid w:val="00AE49E5"/>
    <w:rsid w:val="00AE5CE6"/>
    <w:rsid w:val="00B1033B"/>
    <w:rsid w:val="00B10770"/>
    <w:rsid w:val="00B11FA9"/>
    <w:rsid w:val="00B5531F"/>
    <w:rsid w:val="00B73F9D"/>
    <w:rsid w:val="00B8487A"/>
    <w:rsid w:val="00B8500C"/>
    <w:rsid w:val="00B91333"/>
    <w:rsid w:val="00B97A54"/>
    <w:rsid w:val="00BA49BD"/>
    <w:rsid w:val="00BC38F6"/>
    <w:rsid w:val="00BC3D1E"/>
    <w:rsid w:val="00BC4CD6"/>
    <w:rsid w:val="00BC7F9D"/>
    <w:rsid w:val="00BD6AC8"/>
    <w:rsid w:val="00C0452E"/>
    <w:rsid w:val="00C12C0B"/>
    <w:rsid w:val="00C14705"/>
    <w:rsid w:val="00C3014C"/>
    <w:rsid w:val="00C52DAA"/>
    <w:rsid w:val="00C81141"/>
    <w:rsid w:val="00C868DE"/>
    <w:rsid w:val="00C96902"/>
    <w:rsid w:val="00CA2CD6"/>
    <w:rsid w:val="00CA5E15"/>
    <w:rsid w:val="00CA6F96"/>
    <w:rsid w:val="00CB4DF0"/>
    <w:rsid w:val="00CB5333"/>
    <w:rsid w:val="00CB7FA5"/>
    <w:rsid w:val="00CC6DBC"/>
    <w:rsid w:val="00CD2479"/>
    <w:rsid w:val="00CE2697"/>
    <w:rsid w:val="00CF7C60"/>
    <w:rsid w:val="00D022DF"/>
    <w:rsid w:val="00D166A3"/>
    <w:rsid w:val="00D2118F"/>
    <w:rsid w:val="00D2644E"/>
    <w:rsid w:val="00D26580"/>
    <w:rsid w:val="00D40B3C"/>
    <w:rsid w:val="00D4690E"/>
    <w:rsid w:val="00D60C39"/>
    <w:rsid w:val="00D621AA"/>
    <w:rsid w:val="00D660EC"/>
    <w:rsid w:val="00D675F4"/>
    <w:rsid w:val="00D82ADF"/>
    <w:rsid w:val="00D90B36"/>
    <w:rsid w:val="00DB1AE1"/>
    <w:rsid w:val="00DD0B24"/>
    <w:rsid w:val="00DD0C8B"/>
    <w:rsid w:val="00DE1475"/>
    <w:rsid w:val="00DE1C16"/>
    <w:rsid w:val="00E0014C"/>
    <w:rsid w:val="00E06662"/>
    <w:rsid w:val="00E11F52"/>
    <w:rsid w:val="00E1328E"/>
    <w:rsid w:val="00E21972"/>
    <w:rsid w:val="00E32805"/>
    <w:rsid w:val="00E508D6"/>
    <w:rsid w:val="00E62BF6"/>
    <w:rsid w:val="00E702FC"/>
    <w:rsid w:val="00E7322A"/>
    <w:rsid w:val="00E8348B"/>
    <w:rsid w:val="00E85804"/>
    <w:rsid w:val="00E87354"/>
    <w:rsid w:val="00E942CC"/>
    <w:rsid w:val="00E95C18"/>
    <w:rsid w:val="00E97F89"/>
    <w:rsid w:val="00EB23F8"/>
    <w:rsid w:val="00EB25A0"/>
    <w:rsid w:val="00EB5928"/>
    <w:rsid w:val="00EC3CDB"/>
    <w:rsid w:val="00F05EE6"/>
    <w:rsid w:val="00F07447"/>
    <w:rsid w:val="00F11F7B"/>
    <w:rsid w:val="00F200A5"/>
    <w:rsid w:val="00F36FE0"/>
    <w:rsid w:val="00F52A7E"/>
    <w:rsid w:val="00F644E6"/>
    <w:rsid w:val="00F85E87"/>
    <w:rsid w:val="00F90516"/>
    <w:rsid w:val="00FB1580"/>
    <w:rsid w:val="00FB4C7E"/>
    <w:rsid w:val="00FC2E66"/>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EB76"/>
  <w15:docId w15:val="{65328204-5342-584F-96EC-90DB214B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63D"/>
    <w:rPr>
      <w:sz w:val="24"/>
      <w:szCs w:val="24"/>
    </w:rPr>
  </w:style>
  <w:style w:type="paragraph" w:styleId="Heading1">
    <w:name w:val="heading 1"/>
    <w:basedOn w:val="Normal"/>
    <w:next w:val="Normal"/>
    <w:qFormat/>
    <w:rsid w:val="00016F6D"/>
    <w:pPr>
      <w:spacing w:after="60"/>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20"/>
    </w:rPr>
  </w:style>
  <w:style w:type="paragraph" w:styleId="Heading4">
    <w:name w:val="heading 4"/>
    <w:basedOn w:val="Normal"/>
    <w:next w:val="Normal"/>
    <w:link w:val="Heading4Char"/>
    <w:qFormat/>
    <w:rsid w:val="00B8500C"/>
    <w:pPr>
      <w:outlineLvl w:val="3"/>
    </w:pPr>
    <w:rPr>
      <w:rFonts w:ascii="Century Gothic" w:hAnsi="Century Gothic"/>
      <w:b/>
      <w:sz w:val="20"/>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20"/>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20"/>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20"/>
      <w:szCs w:val="16"/>
    </w:rPr>
  </w:style>
  <w:style w:type="paragraph" w:customStyle="1" w:styleId="xl67">
    <w:name w:val="xl67"/>
    <w:basedOn w:val="Normal"/>
    <w:rsid w:val="00BC7F9D"/>
    <w:pPr>
      <w:spacing w:before="100" w:beforeAutospacing="1" w:after="100" w:afterAutospacing="1"/>
      <w:textAlignment w:val="center"/>
    </w:pPr>
    <w:rPr>
      <w:sz w:val="20"/>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20"/>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0">
    <w:name w:val="xl70"/>
    <w:basedOn w:val="Normal"/>
    <w:rsid w:val="00BC7F9D"/>
    <w:pPr>
      <w:spacing w:before="100" w:beforeAutospacing="1" w:after="100" w:afterAutospacing="1"/>
    </w:pPr>
    <w:rPr>
      <w:b/>
      <w:bCs/>
      <w:sz w:val="20"/>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3">
    <w:name w:val="xl73"/>
    <w:basedOn w:val="Normal"/>
    <w:rsid w:val="00BC7F9D"/>
    <w:pPr>
      <w:spacing w:before="100" w:beforeAutospacing="1" w:after="100" w:afterAutospacing="1"/>
    </w:pPr>
    <w:rPr>
      <w:sz w:val="20"/>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20"/>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ascii="Century Gothic" w:hAnsi="Century Gothic" w:cstheme="minorHAnsi"/>
      <w:b/>
      <w:bCs/>
      <w:caps/>
      <w:sz w:val="20"/>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ascii="Century Gothic" w:hAnsi="Century Gothic"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rFonts w:ascii="Century Gothic" w:hAnsi="Century Gothic"/>
      <w:sz w:val="20"/>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ascii="Century Gothic" w:hAnsi="Century Gothic" w:cstheme="minorHAnsi"/>
      <w:i/>
      <w:iCs/>
      <w:sz w:val="20"/>
      <w:szCs w:val="20"/>
    </w:rPr>
  </w:style>
  <w:style w:type="paragraph" w:styleId="TOC4">
    <w:name w:val="toc 4"/>
    <w:basedOn w:val="Normal"/>
    <w:next w:val="Normal"/>
    <w:autoRedefine/>
    <w:unhideWhenUsed/>
    <w:rsid w:val="00E8348B"/>
    <w:pPr>
      <w:ind w:left="480"/>
    </w:pPr>
    <w:rPr>
      <w:rFonts w:ascii="Century Gothic" w:hAnsi="Century Gothic" w:cstheme="minorHAnsi"/>
      <w:sz w:val="18"/>
      <w:szCs w:val="18"/>
    </w:rPr>
  </w:style>
  <w:style w:type="paragraph" w:styleId="TOC5">
    <w:name w:val="toc 5"/>
    <w:basedOn w:val="Normal"/>
    <w:next w:val="Normal"/>
    <w:autoRedefine/>
    <w:unhideWhenUsed/>
    <w:rsid w:val="00E8348B"/>
    <w:pPr>
      <w:ind w:left="640"/>
    </w:pPr>
    <w:rPr>
      <w:rFonts w:ascii="Century Gothic" w:hAnsi="Century Gothic" w:cstheme="minorHAnsi"/>
      <w:sz w:val="18"/>
      <w:szCs w:val="18"/>
    </w:rPr>
  </w:style>
  <w:style w:type="paragraph" w:styleId="TOC6">
    <w:name w:val="toc 6"/>
    <w:basedOn w:val="Normal"/>
    <w:next w:val="Normal"/>
    <w:autoRedefine/>
    <w:unhideWhenUsed/>
    <w:rsid w:val="00E8348B"/>
    <w:pPr>
      <w:ind w:left="800"/>
    </w:pPr>
    <w:rPr>
      <w:rFonts w:ascii="Century Gothic" w:hAnsi="Century Gothic" w:cstheme="minorHAnsi"/>
      <w:sz w:val="18"/>
      <w:szCs w:val="18"/>
    </w:rPr>
  </w:style>
  <w:style w:type="paragraph" w:styleId="TOC7">
    <w:name w:val="toc 7"/>
    <w:basedOn w:val="Normal"/>
    <w:next w:val="Normal"/>
    <w:autoRedefine/>
    <w:unhideWhenUsed/>
    <w:rsid w:val="00E8348B"/>
    <w:pPr>
      <w:ind w:left="960"/>
    </w:pPr>
    <w:rPr>
      <w:rFonts w:ascii="Century Gothic" w:hAnsi="Century Gothic" w:cstheme="minorHAnsi"/>
      <w:sz w:val="18"/>
      <w:szCs w:val="18"/>
    </w:rPr>
  </w:style>
  <w:style w:type="paragraph" w:styleId="TOC8">
    <w:name w:val="toc 8"/>
    <w:basedOn w:val="Normal"/>
    <w:next w:val="Normal"/>
    <w:autoRedefine/>
    <w:unhideWhenUsed/>
    <w:rsid w:val="00E8348B"/>
    <w:pPr>
      <w:ind w:left="1120"/>
    </w:pPr>
    <w:rPr>
      <w:rFonts w:ascii="Century Gothic" w:hAnsi="Century Gothic" w:cstheme="minorHAnsi"/>
      <w:sz w:val="18"/>
      <w:szCs w:val="18"/>
    </w:rPr>
  </w:style>
  <w:style w:type="paragraph" w:styleId="TOC9">
    <w:name w:val="toc 9"/>
    <w:basedOn w:val="Normal"/>
    <w:next w:val="Normal"/>
    <w:autoRedefine/>
    <w:unhideWhenUsed/>
    <w:rsid w:val="00E8348B"/>
    <w:pPr>
      <w:ind w:left="1280"/>
    </w:pPr>
    <w:rPr>
      <w:rFonts w:ascii="Century Gothic" w:hAnsi="Century Gothic"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rPr>
      <w:rFonts w:ascii="Century Gothic" w:hAnsi="Century Gothic"/>
      <w:sz w:val="20"/>
    </w:r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rPr>
      <w:rFonts w:ascii="Century Gothic" w:hAnsi="Century Gothic"/>
      <w:sz w:val="20"/>
    </w:r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rFonts w:ascii="Century Gothic" w:hAnsi="Century Gothic"/>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50154385">
      <w:bodyDiv w:val="1"/>
      <w:marLeft w:val="0"/>
      <w:marRight w:val="0"/>
      <w:marTop w:val="0"/>
      <w:marBottom w:val="0"/>
      <w:divBdr>
        <w:top w:val="none" w:sz="0" w:space="0" w:color="auto"/>
        <w:left w:val="none" w:sz="0" w:space="0" w:color="auto"/>
        <w:bottom w:val="none" w:sz="0" w:space="0" w:color="auto"/>
        <w:right w:val="none" w:sz="0" w:space="0" w:color="auto"/>
      </w:divBdr>
    </w:div>
    <w:div w:id="151416649">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09237664">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51244874">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40316529">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81360885">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65350586">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9527694">
      <w:bodyDiv w:val="1"/>
      <w:marLeft w:val="0"/>
      <w:marRight w:val="0"/>
      <w:marTop w:val="0"/>
      <w:marBottom w:val="0"/>
      <w:divBdr>
        <w:top w:val="none" w:sz="0" w:space="0" w:color="auto"/>
        <w:left w:val="none" w:sz="0" w:space="0" w:color="auto"/>
        <w:bottom w:val="none" w:sz="0" w:space="0" w:color="auto"/>
        <w:right w:val="none" w:sz="0" w:space="0" w:color="auto"/>
      </w:divBdr>
    </w:div>
    <w:div w:id="111910792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133330612">
      <w:bodyDiv w:val="1"/>
      <w:marLeft w:val="0"/>
      <w:marRight w:val="0"/>
      <w:marTop w:val="0"/>
      <w:marBottom w:val="0"/>
      <w:divBdr>
        <w:top w:val="none" w:sz="0" w:space="0" w:color="auto"/>
        <w:left w:val="none" w:sz="0" w:space="0" w:color="auto"/>
        <w:bottom w:val="none" w:sz="0" w:space="0" w:color="auto"/>
        <w:right w:val="none" w:sz="0" w:space="0" w:color="auto"/>
      </w:divBdr>
    </w:div>
    <w:div w:id="1176075639">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7226613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5413529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57163587">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54878545">
      <w:bodyDiv w:val="1"/>
      <w:marLeft w:val="0"/>
      <w:marRight w:val="0"/>
      <w:marTop w:val="0"/>
      <w:marBottom w:val="0"/>
      <w:divBdr>
        <w:top w:val="none" w:sz="0" w:space="0" w:color="auto"/>
        <w:left w:val="none" w:sz="0" w:space="0" w:color="auto"/>
        <w:bottom w:val="none" w:sz="0" w:space="0" w:color="auto"/>
        <w:right w:val="none" w:sz="0" w:space="0" w:color="auto"/>
      </w:divBdr>
    </w:div>
    <w:div w:id="1876120548">
      <w:bodyDiv w:val="1"/>
      <w:marLeft w:val="0"/>
      <w:marRight w:val="0"/>
      <w:marTop w:val="0"/>
      <w:marBottom w:val="0"/>
      <w:divBdr>
        <w:top w:val="none" w:sz="0" w:space="0" w:color="auto"/>
        <w:left w:val="none" w:sz="0" w:space="0" w:color="auto"/>
        <w:bottom w:val="none" w:sz="0" w:space="0" w:color="auto"/>
        <w:right w:val="none" w:sz="0" w:space="0" w:color="auto"/>
      </w:divBdr>
    </w:div>
    <w:div w:id="1886722458">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43369446">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56006103">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20&amp;utm_source=integrated+content&amp;utm_campaign=/content/raci-templates-microsoft-word&amp;utm_medium=RACI+Model+doc+11420&amp;lpa=RACI+Model+doc+11420&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SmartsheetTemps/Free-MS-Word-Gantt-Chart-Templates_Kate-Eby/IC-Basic-Gantt-Chart-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IC-Basic-Gantt-Chart-Template_WORD.dotx</Template>
  <TotalTime>15</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Heather Key</cp:lastModifiedBy>
  <cp:revision>4</cp:revision>
  <cp:lastPrinted>2019-11-24T23:54:00Z</cp:lastPrinted>
  <dcterms:created xsi:type="dcterms:W3CDTF">2022-06-20T13:12:00Z</dcterms:created>
  <dcterms:modified xsi:type="dcterms:W3CDTF">2022-07-07T23:47:00Z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