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7533" w14:textId="6BC43602" w:rsidR="00CF33A7" w:rsidRDefault="00C03CAE">
      <w:pPr>
        <w:rPr>
          <w:rFonts w:ascii="Century Gothic" w:hAnsi="Century Gothic"/>
          <w:b/>
          <w:bCs/>
          <w:color w:val="595959" w:themeColor="text1" w:themeTint="A6"/>
          <w:sz w:val="44"/>
          <w:szCs w:val="44"/>
        </w:rPr>
      </w:pPr>
      <w:r>
        <w:rPr>
          <w:rFonts w:ascii="Century Gothic" w:hAnsi="Century Gothic" w:cs="Arial"/>
          <w:b/>
          <w:noProof/>
          <w:color w:val="A6A6A6" w:themeColor="background1" w:themeShade="A6"/>
          <w:sz w:val="16"/>
          <w:szCs w:val="36"/>
        </w:rPr>
        <w:drawing>
          <wp:anchor distT="0" distB="0" distL="114300" distR="114300" simplePos="0" relativeHeight="251658240" behindDoc="0" locked="0" layoutInCell="1" allowOverlap="1" wp14:anchorId="2313A0CC" wp14:editId="7962CDC1">
            <wp:simplePos x="0" y="0"/>
            <wp:positionH relativeFrom="column">
              <wp:posOffset>5886450</wp:posOffset>
            </wp:positionH>
            <wp:positionV relativeFrom="paragraph">
              <wp:posOffset>0</wp:posOffset>
            </wp:positionV>
            <wp:extent cx="3114798" cy="43278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4798" cy="432780"/>
                    </a:xfrm>
                    <a:prstGeom prst="rect">
                      <a:avLst/>
                    </a:prstGeom>
                  </pic:spPr>
                </pic:pic>
              </a:graphicData>
            </a:graphic>
            <wp14:sizeRelH relativeFrom="margin">
              <wp14:pctWidth>0</wp14:pctWidth>
            </wp14:sizeRelH>
            <wp14:sizeRelV relativeFrom="margin">
              <wp14:pctHeight>0</wp14:pctHeight>
            </wp14:sizeRelV>
          </wp:anchor>
        </w:drawing>
      </w:r>
      <w:r w:rsidR="00CF33A7" w:rsidRPr="00CF33A7">
        <w:rPr>
          <w:rFonts w:ascii="Century Gothic" w:hAnsi="Century Gothic"/>
          <w:b/>
          <w:bCs/>
          <w:color w:val="595959" w:themeColor="text1" w:themeTint="A6"/>
          <w:sz w:val="44"/>
          <w:szCs w:val="44"/>
        </w:rPr>
        <w:t>WEEKLY SALES CALL REPORT TEMPLATE</w:t>
      </w:r>
    </w:p>
    <w:p w14:paraId="716C9338" w14:textId="40ABA70C" w:rsidR="00CF33A7" w:rsidRPr="00CF33A7" w:rsidRDefault="00CF33A7" w:rsidP="00CF33A7">
      <w:pPr>
        <w:spacing w:after="0" w:line="240" w:lineRule="auto"/>
        <w:rPr>
          <w:rFonts w:ascii="Century Gothic" w:hAnsi="Century Gothic"/>
          <w:b/>
          <w:bCs/>
          <w:color w:val="595959" w:themeColor="text1" w:themeTint="A6"/>
          <w:sz w:val="20"/>
          <w:szCs w:val="20"/>
        </w:rPr>
      </w:pPr>
      <w:r w:rsidRPr="00CF33A7">
        <w:rPr>
          <w:rFonts w:ascii="Century Gothic" w:hAnsi="Century Gothic"/>
          <w:b/>
          <w:bCs/>
          <w:color w:val="595959" w:themeColor="text1" w:themeTint="A6"/>
          <w:sz w:val="20"/>
          <w:szCs w:val="20"/>
        </w:rPr>
        <w:t>COMPANY NAME</w:t>
      </w:r>
    </w:p>
    <w:p w14:paraId="4D719D6E" w14:textId="1E4E0664" w:rsidR="00CF33A7" w:rsidRPr="00CF33A7" w:rsidRDefault="00CF33A7" w:rsidP="00CF33A7">
      <w:pPr>
        <w:spacing w:after="0" w:line="240" w:lineRule="auto"/>
        <w:rPr>
          <w:rFonts w:ascii="Century Gothic" w:hAnsi="Century Gothic"/>
          <w:color w:val="595959" w:themeColor="text1" w:themeTint="A6"/>
          <w:sz w:val="20"/>
          <w:szCs w:val="20"/>
        </w:rPr>
      </w:pPr>
      <w:r w:rsidRPr="00CF33A7">
        <w:rPr>
          <w:rFonts w:ascii="Century Gothic" w:hAnsi="Century Gothic"/>
          <w:color w:val="595959" w:themeColor="text1" w:themeTint="A6"/>
          <w:sz w:val="20"/>
          <w:szCs w:val="20"/>
        </w:rPr>
        <w:t>ADDRESS LINE 1</w:t>
      </w:r>
    </w:p>
    <w:p w14:paraId="3257DFD4" w14:textId="6FA468CB" w:rsidR="00CF33A7" w:rsidRPr="00CF33A7" w:rsidRDefault="00CF33A7" w:rsidP="00CF33A7">
      <w:pPr>
        <w:spacing w:after="0" w:line="240" w:lineRule="auto"/>
        <w:rPr>
          <w:rFonts w:ascii="Century Gothic" w:hAnsi="Century Gothic"/>
          <w:color w:val="595959" w:themeColor="text1" w:themeTint="A6"/>
          <w:sz w:val="20"/>
          <w:szCs w:val="20"/>
        </w:rPr>
      </w:pPr>
      <w:r w:rsidRPr="00CF33A7">
        <w:rPr>
          <w:rFonts w:ascii="Century Gothic" w:hAnsi="Century Gothic"/>
          <w:color w:val="595959" w:themeColor="text1" w:themeTint="A6"/>
          <w:sz w:val="20"/>
          <w:szCs w:val="20"/>
        </w:rPr>
        <w:t>ADDRESS LINE 2</w:t>
      </w:r>
    </w:p>
    <w:p w14:paraId="11552890" w14:textId="02F95C2F" w:rsidR="00CF33A7" w:rsidRPr="00CF33A7" w:rsidRDefault="00CF33A7" w:rsidP="00CF33A7">
      <w:pPr>
        <w:spacing w:after="0" w:line="240" w:lineRule="auto"/>
        <w:rPr>
          <w:rFonts w:ascii="Century Gothic" w:hAnsi="Century Gothic"/>
          <w:color w:val="595959" w:themeColor="text1" w:themeTint="A6"/>
          <w:sz w:val="20"/>
          <w:szCs w:val="20"/>
        </w:rPr>
      </w:pPr>
      <w:r w:rsidRPr="00CF33A7">
        <w:rPr>
          <w:rFonts w:ascii="Century Gothic" w:hAnsi="Century Gothic"/>
          <w:color w:val="595959" w:themeColor="text1" w:themeTint="A6"/>
          <w:sz w:val="20"/>
          <w:szCs w:val="20"/>
        </w:rPr>
        <w:t>PHONE</w:t>
      </w:r>
    </w:p>
    <w:p w14:paraId="5F3B812E" w14:textId="1FE6AF35" w:rsidR="00CF33A7" w:rsidRDefault="00CF33A7" w:rsidP="00CF33A7">
      <w:pPr>
        <w:spacing w:after="0" w:line="240" w:lineRule="auto"/>
        <w:rPr>
          <w:rFonts w:ascii="Century Gothic" w:hAnsi="Century Gothic"/>
          <w:color w:val="595959" w:themeColor="text1" w:themeTint="A6"/>
          <w:sz w:val="20"/>
          <w:szCs w:val="20"/>
        </w:rPr>
      </w:pPr>
      <w:r w:rsidRPr="00CF33A7">
        <w:rPr>
          <w:rFonts w:ascii="Century Gothic" w:hAnsi="Century Gothic"/>
          <w:color w:val="595959" w:themeColor="text1" w:themeTint="A6"/>
          <w:sz w:val="20"/>
          <w:szCs w:val="20"/>
        </w:rPr>
        <w:t>EMAIL</w:t>
      </w:r>
    </w:p>
    <w:p w14:paraId="6FDC4297" w14:textId="5110E70C" w:rsidR="00CF33A7" w:rsidRDefault="00CF33A7" w:rsidP="00CF33A7">
      <w:pPr>
        <w:spacing w:after="0" w:line="240" w:lineRule="auto"/>
        <w:rPr>
          <w:rFonts w:ascii="Century Gothic" w:hAnsi="Century Gothic"/>
          <w:color w:val="595959" w:themeColor="text1" w:themeTint="A6"/>
          <w:sz w:val="20"/>
          <w:szCs w:val="20"/>
        </w:rPr>
      </w:pPr>
    </w:p>
    <w:tbl>
      <w:tblPr>
        <w:tblW w:w="14130" w:type="dxa"/>
        <w:tblLook w:val="04A0" w:firstRow="1" w:lastRow="0" w:firstColumn="1" w:lastColumn="0" w:noHBand="0" w:noVBand="1"/>
      </w:tblPr>
      <w:tblGrid>
        <w:gridCol w:w="2790"/>
        <w:gridCol w:w="450"/>
        <w:gridCol w:w="630"/>
        <w:gridCol w:w="4680"/>
        <w:gridCol w:w="630"/>
        <w:gridCol w:w="4950"/>
      </w:tblGrid>
      <w:tr w:rsidR="00CF33A7" w:rsidRPr="00CF33A7" w14:paraId="06BBBCDF" w14:textId="77777777" w:rsidTr="00CF33A7">
        <w:trPr>
          <w:trHeight w:val="342"/>
        </w:trPr>
        <w:tc>
          <w:tcPr>
            <w:tcW w:w="2790" w:type="dxa"/>
            <w:tcBorders>
              <w:top w:val="nil"/>
              <w:left w:val="nil"/>
              <w:bottom w:val="nil"/>
              <w:right w:val="nil"/>
            </w:tcBorders>
            <w:shd w:val="clear" w:color="auto" w:fill="auto"/>
            <w:noWrap/>
            <w:vAlign w:val="bottom"/>
            <w:hideMark/>
          </w:tcPr>
          <w:p w14:paraId="7552F7AC" w14:textId="77777777" w:rsidR="00CF33A7" w:rsidRPr="00CF33A7" w:rsidRDefault="00CF33A7" w:rsidP="00CF33A7">
            <w:pPr>
              <w:spacing w:after="0" w:line="240" w:lineRule="auto"/>
              <w:ind w:left="-105"/>
              <w:rPr>
                <w:rFonts w:ascii="Century Gothic" w:eastAsia="Times New Roman" w:hAnsi="Century Gothic" w:cs="Calibri"/>
                <w:color w:val="808080"/>
                <w:sz w:val="28"/>
                <w:szCs w:val="28"/>
              </w:rPr>
            </w:pPr>
            <w:r w:rsidRPr="00CF33A7">
              <w:rPr>
                <w:rFonts w:ascii="Century Gothic" w:eastAsia="Times New Roman" w:hAnsi="Century Gothic" w:cs="Calibri"/>
                <w:color w:val="808080"/>
                <w:sz w:val="28"/>
                <w:szCs w:val="28"/>
              </w:rPr>
              <w:t>REPORT WEEK OF:</w:t>
            </w:r>
          </w:p>
        </w:tc>
        <w:tc>
          <w:tcPr>
            <w:tcW w:w="450" w:type="dxa"/>
            <w:tcBorders>
              <w:top w:val="nil"/>
              <w:left w:val="nil"/>
              <w:bottom w:val="nil"/>
              <w:right w:val="nil"/>
            </w:tcBorders>
            <w:shd w:val="clear" w:color="auto" w:fill="auto"/>
            <w:noWrap/>
            <w:vAlign w:val="center"/>
            <w:hideMark/>
          </w:tcPr>
          <w:p w14:paraId="0AF474BA" w14:textId="77777777" w:rsidR="00CF33A7" w:rsidRPr="00CF33A7" w:rsidRDefault="00CF33A7" w:rsidP="00CF33A7">
            <w:pPr>
              <w:spacing w:after="0" w:line="240" w:lineRule="auto"/>
              <w:rPr>
                <w:rFonts w:ascii="Century Gothic" w:eastAsia="Times New Roman" w:hAnsi="Century Gothic" w:cs="Calibri"/>
                <w:color w:val="808080"/>
                <w:sz w:val="28"/>
                <w:szCs w:val="28"/>
              </w:rPr>
            </w:pPr>
          </w:p>
        </w:tc>
        <w:tc>
          <w:tcPr>
            <w:tcW w:w="630" w:type="dxa"/>
            <w:tcBorders>
              <w:top w:val="nil"/>
              <w:left w:val="nil"/>
              <w:bottom w:val="nil"/>
              <w:right w:val="nil"/>
            </w:tcBorders>
            <w:shd w:val="clear" w:color="auto" w:fill="auto"/>
            <w:noWrap/>
            <w:vAlign w:val="center"/>
            <w:hideMark/>
          </w:tcPr>
          <w:p w14:paraId="5F2EC522" w14:textId="77777777" w:rsidR="00CF33A7" w:rsidRPr="00CF33A7" w:rsidRDefault="00CF33A7" w:rsidP="00CF33A7">
            <w:pPr>
              <w:spacing w:after="0" w:line="240" w:lineRule="auto"/>
              <w:rPr>
                <w:rFonts w:ascii="Times New Roman" w:eastAsia="Times New Roman" w:hAnsi="Times New Roman" w:cs="Times New Roman"/>
                <w:sz w:val="20"/>
                <w:szCs w:val="20"/>
              </w:rPr>
            </w:pPr>
          </w:p>
        </w:tc>
        <w:tc>
          <w:tcPr>
            <w:tcW w:w="4680" w:type="dxa"/>
            <w:tcBorders>
              <w:top w:val="nil"/>
              <w:left w:val="nil"/>
              <w:bottom w:val="nil"/>
              <w:right w:val="nil"/>
            </w:tcBorders>
            <w:shd w:val="clear" w:color="auto" w:fill="auto"/>
            <w:noWrap/>
            <w:vAlign w:val="bottom"/>
            <w:hideMark/>
          </w:tcPr>
          <w:p w14:paraId="204D80B8" w14:textId="77777777" w:rsidR="00CF33A7" w:rsidRPr="00CF33A7" w:rsidRDefault="00CF33A7" w:rsidP="00CF33A7">
            <w:pPr>
              <w:spacing w:after="0" w:line="240" w:lineRule="auto"/>
              <w:ind w:left="-105"/>
              <w:rPr>
                <w:rFonts w:ascii="Century Gothic" w:eastAsia="Times New Roman" w:hAnsi="Century Gothic" w:cs="Calibri"/>
                <w:color w:val="808080"/>
                <w:sz w:val="28"/>
                <w:szCs w:val="28"/>
              </w:rPr>
            </w:pPr>
            <w:r w:rsidRPr="00CF33A7">
              <w:rPr>
                <w:rFonts w:ascii="Century Gothic" w:eastAsia="Times New Roman" w:hAnsi="Century Gothic" w:cs="Calibri"/>
                <w:color w:val="808080"/>
                <w:sz w:val="28"/>
                <w:szCs w:val="28"/>
              </w:rPr>
              <w:t>REPORT PREPARED BY:</w:t>
            </w:r>
          </w:p>
        </w:tc>
        <w:tc>
          <w:tcPr>
            <w:tcW w:w="630" w:type="dxa"/>
            <w:tcBorders>
              <w:top w:val="nil"/>
              <w:left w:val="nil"/>
              <w:bottom w:val="nil"/>
              <w:right w:val="nil"/>
            </w:tcBorders>
            <w:shd w:val="clear" w:color="auto" w:fill="auto"/>
            <w:noWrap/>
            <w:vAlign w:val="bottom"/>
            <w:hideMark/>
          </w:tcPr>
          <w:p w14:paraId="584FE4BD" w14:textId="77777777" w:rsidR="00CF33A7" w:rsidRPr="00CF33A7" w:rsidRDefault="00CF33A7" w:rsidP="00CF33A7">
            <w:pPr>
              <w:spacing w:after="0" w:line="240" w:lineRule="auto"/>
              <w:rPr>
                <w:rFonts w:ascii="Century Gothic" w:eastAsia="Times New Roman" w:hAnsi="Century Gothic" w:cs="Calibri"/>
                <w:color w:val="808080"/>
                <w:sz w:val="28"/>
                <w:szCs w:val="28"/>
              </w:rPr>
            </w:pPr>
          </w:p>
        </w:tc>
        <w:tc>
          <w:tcPr>
            <w:tcW w:w="4950" w:type="dxa"/>
            <w:tcBorders>
              <w:top w:val="nil"/>
              <w:left w:val="nil"/>
              <w:bottom w:val="nil"/>
              <w:right w:val="nil"/>
            </w:tcBorders>
            <w:shd w:val="clear" w:color="auto" w:fill="auto"/>
            <w:noWrap/>
            <w:vAlign w:val="bottom"/>
            <w:hideMark/>
          </w:tcPr>
          <w:p w14:paraId="0C0714F5" w14:textId="3E4478EA" w:rsidR="00CF33A7" w:rsidRPr="00CF33A7" w:rsidRDefault="00CF33A7" w:rsidP="00CF33A7">
            <w:pPr>
              <w:spacing w:after="0" w:line="240" w:lineRule="auto"/>
              <w:ind w:left="-105"/>
              <w:rPr>
                <w:rFonts w:ascii="Century Gothic" w:eastAsia="Times New Roman" w:hAnsi="Century Gothic" w:cs="Calibri"/>
                <w:color w:val="808080"/>
                <w:sz w:val="28"/>
                <w:szCs w:val="28"/>
              </w:rPr>
            </w:pPr>
            <w:r w:rsidRPr="00CF33A7">
              <w:rPr>
                <w:rFonts w:ascii="Century Gothic" w:eastAsia="Times New Roman" w:hAnsi="Century Gothic" w:cs="Calibri"/>
                <w:color w:val="808080"/>
                <w:sz w:val="28"/>
                <w:szCs w:val="28"/>
              </w:rPr>
              <w:t>SIGNATURE:</w:t>
            </w:r>
          </w:p>
        </w:tc>
      </w:tr>
      <w:tr w:rsidR="00CF33A7" w:rsidRPr="00CF33A7" w14:paraId="3CF4DA02" w14:textId="77777777" w:rsidTr="00CF33A7">
        <w:trPr>
          <w:trHeight w:val="582"/>
        </w:trPr>
        <w:tc>
          <w:tcPr>
            <w:tcW w:w="32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B495D86" w14:textId="77777777" w:rsidR="00CF33A7" w:rsidRPr="00CF33A7" w:rsidRDefault="00CF33A7" w:rsidP="00CF33A7">
            <w:pPr>
              <w:spacing w:after="0" w:line="240" w:lineRule="auto"/>
              <w:jc w:val="center"/>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xx/xx/xx - xx/xx/xx</w:t>
            </w:r>
          </w:p>
        </w:tc>
        <w:tc>
          <w:tcPr>
            <w:tcW w:w="630" w:type="dxa"/>
            <w:tcBorders>
              <w:top w:val="nil"/>
              <w:left w:val="nil"/>
              <w:bottom w:val="nil"/>
              <w:right w:val="nil"/>
            </w:tcBorders>
            <w:shd w:val="clear" w:color="auto" w:fill="auto"/>
            <w:noWrap/>
            <w:vAlign w:val="center"/>
            <w:hideMark/>
          </w:tcPr>
          <w:p w14:paraId="7895C574" w14:textId="77777777" w:rsidR="00CF33A7" w:rsidRPr="00CF33A7" w:rsidRDefault="00CF33A7" w:rsidP="00CF33A7">
            <w:pPr>
              <w:spacing w:after="0" w:line="240" w:lineRule="auto"/>
              <w:jc w:val="center"/>
              <w:rPr>
                <w:rFonts w:ascii="Century Gothic" w:eastAsia="Times New Roman" w:hAnsi="Century Gothic" w:cs="Calibri"/>
                <w:color w:val="000000"/>
                <w:sz w:val="20"/>
                <w:szCs w:val="20"/>
              </w:rPr>
            </w:pPr>
          </w:p>
        </w:tc>
        <w:tc>
          <w:tcPr>
            <w:tcW w:w="46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4C4E303" w14:textId="77777777" w:rsidR="00CF33A7" w:rsidRPr="00CF33A7" w:rsidRDefault="00CF33A7" w:rsidP="00CF33A7">
            <w:pPr>
              <w:spacing w:after="0" w:line="240" w:lineRule="auto"/>
              <w:ind w:firstLineChars="100" w:firstLine="200"/>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630" w:type="dxa"/>
            <w:tcBorders>
              <w:top w:val="nil"/>
              <w:left w:val="nil"/>
              <w:bottom w:val="nil"/>
              <w:right w:val="nil"/>
            </w:tcBorders>
            <w:shd w:val="clear" w:color="auto" w:fill="auto"/>
            <w:noWrap/>
            <w:vAlign w:val="bottom"/>
            <w:hideMark/>
          </w:tcPr>
          <w:p w14:paraId="3045A4E9" w14:textId="77777777" w:rsidR="00CF33A7" w:rsidRPr="00CF33A7" w:rsidRDefault="00CF33A7" w:rsidP="00CF33A7">
            <w:pPr>
              <w:spacing w:after="0" w:line="240" w:lineRule="auto"/>
              <w:ind w:firstLineChars="100" w:firstLine="200"/>
              <w:rPr>
                <w:rFonts w:ascii="Century Gothic" w:eastAsia="Times New Roman" w:hAnsi="Century Gothic" w:cs="Calibri"/>
                <w:color w:val="000000"/>
                <w:sz w:val="20"/>
                <w:szCs w:val="20"/>
              </w:rPr>
            </w:pPr>
          </w:p>
        </w:tc>
        <w:tc>
          <w:tcPr>
            <w:tcW w:w="495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D448AC" w14:textId="77777777" w:rsidR="00CF33A7" w:rsidRPr="00CF33A7" w:rsidRDefault="00CF33A7" w:rsidP="00CF33A7">
            <w:pPr>
              <w:spacing w:after="0" w:line="240" w:lineRule="auto"/>
              <w:ind w:firstLineChars="100" w:firstLine="200"/>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r>
    </w:tbl>
    <w:p w14:paraId="704857EB" w14:textId="10F825E1" w:rsidR="00CF33A7" w:rsidRDefault="00CF33A7" w:rsidP="00CF33A7">
      <w:pPr>
        <w:spacing w:after="0" w:line="240" w:lineRule="auto"/>
        <w:rPr>
          <w:rFonts w:ascii="Century Gothic" w:hAnsi="Century Gothic"/>
          <w:color w:val="595959" w:themeColor="text1" w:themeTint="A6"/>
          <w:sz w:val="20"/>
          <w:szCs w:val="20"/>
        </w:rPr>
      </w:pPr>
    </w:p>
    <w:tbl>
      <w:tblPr>
        <w:tblW w:w="14125" w:type="dxa"/>
        <w:tblLook w:val="04A0" w:firstRow="1" w:lastRow="0" w:firstColumn="1" w:lastColumn="0" w:noHBand="0" w:noVBand="1"/>
      </w:tblPr>
      <w:tblGrid>
        <w:gridCol w:w="2065"/>
        <w:gridCol w:w="1800"/>
        <w:gridCol w:w="1620"/>
        <w:gridCol w:w="1710"/>
        <w:gridCol w:w="1890"/>
        <w:gridCol w:w="1440"/>
        <w:gridCol w:w="1710"/>
        <w:gridCol w:w="1890"/>
      </w:tblGrid>
      <w:tr w:rsidR="00CF33A7" w:rsidRPr="00CF33A7" w14:paraId="5226AE92" w14:textId="77777777" w:rsidTr="00CF33A7">
        <w:trPr>
          <w:trHeight w:val="998"/>
        </w:trPr>
        <w:tc>
          <w:tcPr>
            <w:tcW w:w="2065"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10E2ACF3" w14:textId="77777777" w:rsidR="00CF33A7" w:rsidRPr="00CF33A7" w:rsidRDefault="00CF33A7" w:rsidP="00CF33A7">
            <w:pPr>
              <w:spacing w:after="0" w:line="240" w:lineRule="auto"/>
              <w:jc w:val="center"/>
              <w:rPr>
                <w:rFonts w:ascii="Century Gothic" w:eastAsia="Times New Roman" w:hAnsi="Century Gothic" w:cs="Calibri"/>
                <w:b/>
                <w:bCs/>
                <w:color w:val="FFFFFF"/>
                <w:sz w:val="20"/>
                <w:szCs w:val="20"/>
              </w:rPr>
            </w:pPr>
            <w:r w:rsidRPr="00CF33A7">
              <w:rPr>
                <w:rFonts w:ascii="Century Gothic" w:eastAsia="Times New Roman" w:hAnsi="Century Gothic" w:cs="Calibri"/>
                <w:b/>
                <w:bCs/>
                <w:color w:val="FFFFFF"/>
                <w:sz w:val="20"/>
                <w:szCs w:val="20"/>
              </w:rPr>
              <w:t>WEEKLY TRACKING</w:t>
            </w:r>
          </w:p>
        </w:tc>
        <w:tc>
          <w:tcPr>
            <w:tcW w:w="1800" w:type="dxa"/>
            <w:tcBorders>
              <w:top w:val="single" w:sz="4" w:space="0" w:color="BFBFBF"/>
              <w:left w:val="nil"/>
              <w:bottom w:val="single" w:sz="4" w:space="0" w:color="BFBFBF"/>
              <w:right w:val="single" w:sz="4" w:space="0" w:color="BFBFBF"/>
            </w:tcBorders>
            <w:shd w:val="clear" w:color="000000" w:fill="FFD966"/>
            <w:vAlign w:val="center"/>
            <w:hideMark/>
          </w:tcPr>
          <w:p w14:paraId="6311A298" w14:textId="77777777" w:rsidR="00CF33A7" w:rsidRPr="00CF33A7" w:rsidRDefault="00CF33A7" w:rsidP="00CF33A7">
            <w:pPr>
              <w:spacing w:after="0" w:line="240" w:lineRule="auto"/>
              <w:jc w:val="center"/>
              <w:rPr>
                <w:rFonts w:ascii="Century Gothic" w:eastAsia="Times New Roman" w:hAnsi="Century Gothic" w:cs="Calibri"/>
                <w:b/>
                <w:bCs/>
                <w:color w:val="000000"/>
                <w:sz w:val="20"/>
                <w:szCs w:val="20"/>
              </w:rPr>
            </w:pPr>
            <w:r w:rsidRPr="00CF33A7">
              <w:rPr>
                <w:rFonts w:ascii="Century Gothic" w:eastAsia="Times New Roman" w:hAnsi="Century Gothic" w:cs="Calibri"/>
                <w:b/>
                <w:bCs/>
                <w:color w:val="000000"/>
                <w:sz w:val="20"/>
                <w:szCs w:val="20"/>
              </w:rPr>
              <w:t>NUMBER OF CALLS MADE</w:t>
            </w:r>
          </w:p>
        </w:tc>
        <w:tc>
          <w:tcPr>
            <w:tcW w:w="1620" w:type="dxa"/>
            <w:tcBorders>
              <w:top w:val="single" w:sz="4" w:space="0" w:color="BFBFBF"/>
              <w:left w:val="nil"/>
              <w:bottom w:val="single" w:sz="4" w:space="0" w:color="BFBFBF"/>
              <w:right w:val="single" w:sz="4" w:space="0" w:color="BFBFBF"/>
            </w:tcBorders>
            <w:shd w:val="clear" w:color="000000" w:fill="FFD966"/>
            <w:vAlign w:val="center"/>
            <w:hideMark/>
          </w:tcPr>
          <w:p w14:paraId="36978387" w14:textId="77777777" w:rsidR="00CF33A7" w:rsidRPr="00CF33A7" w:rsidRDefault="00CF33A7" w:rsidP="00CF33A7">
            <w:pPr>
              <w:spacing w:after="0" w:line="240" w:lineRule="auto"/>
              <w:jc w:val="center"/>
              <w:rPr>
                <w:rFonts w:ascii="Century Gothic" w:eastAsia="Times New Roman" w:hAnsi="Century Gothic" w:cs="Calibri"/>
                <w:b/>
                <w:bCs/>
                <w:color w:val="000000"/>
                <w:sz w:val="20"/>
                <w:szCs w:val="20"/>
              </w:rPr>
            </w:pPr>
            <w:r w:rsidRPr="00CF33A7">
              <w:rPr>
                <w:rFonts w:ascii="Century Gothic" w:eastAsia="Times New Roman" w:hAnsi="Century Gothic" w:cs="Calibri"/>
                <w:b/>
                <w:bCs/>
                <w:color w:val="000000"/>
                <w:sz w:val="20"/>
                <w:szCs w:val="20"/>
              </w:rPr>
              <w:t>TARGET CALL AMOUNT</w:t>
            </w:r>
          </w:p>
        </w:tc>
        <w:tc>
          <w:tcPr>
            <w:tcW w:w="1710" w:type="dxa"/>
            <w:tcBorders>
              <w:top w:val="single" w:sz="4" w:space="0" w:color="BFBFBF"/>
              <w:left w:val="nil"/>
              <w:bottom w:val="single" w:sz="4" w:space="0" w:color="BFBFBF"/>
              <w:right w:val="single" w:sz="4" w:space="0" w:color="BFBFBF"/>
            </w:tcBorders>
            <w:shd w:val="clear" w:color="000000" w:fill="FFD966"/>
            <w:vAlign w:val="center"/>
            <w:hideMark/>
          </w:tcPr>
          <w:p w14:paraId="6D9D9181" w14:textId="77777777" w:rsidR="00CF33A7" w:rsidRPr="00CF33A7" w:rsidRDefault="00CF33A7" w:rsidP="00CF33A7">
            <w:pPr>
              <w:spacing w:after="0" w:line="240" w:lineRule="auto"/>
              <w:jc w:val="center"/>
              <w:rPr>
                <w:rFonts w:ascii="Century Gothic" w:eastAsia="Times New Roman" w:hAnsi="Century Gothic" w:cs="Calibri"/>
                <w:b/>
                <w:bCs/>
                <w:color w:val="000000"/>
                <w:sz w:val="20"/>
                <w:szCs w:val="20"/>
              </w:rPr>
            </w:pPr>
            <w:r w:rsidRPr="00CF33A7">
              <w:rPr>
                <w:rFonts w:ascii="Century Gothic" w:eastAsia="Times New Roman" w:hAnsi="Century Gothic" w:cs="Calibri"/>
                <w:b/>
                <w:bCs/>
                <w:color w:val="000000"/>
                <w:sz w:val="20"/>
                <w:szCs w:val="20"/>
              </w:rPr>
              <w:t>NUMBER OF SALES MADE</w:t>
            </w:r>
          </w:p>
        </w:tc>
        <w:tc>
          <w:tcPr>
            <w:tcW w:w="1890" w:type="dxa"/>
            <w:tcBorders>
              <w:top w:val="single" w:sz="4" w:space="0" w:color="BFBFBF"/>
              <w:left w:val="nil"/>
              <w:bottom w:val="single" w:sz="4" w:space="0" w:color="BFBFBF"/>
              <w:right w:val="single" w:sz="4" w:space="0" w:color="BFBFBF"/>
            </w:tcBorders>
            <w:shd w:val="clear" w:color="000000" w:fill="FFD966"/>
            <w:vAlign w:val="center"/>
            <w:hideMark/>
          </w:tcPr>
          <w:p w14:paraId="50E3FC4C" w14:textId="77777777" w:rsidR="00CF33A7" w:rsidRPr="00CF33A7" w:rsidRDefault="00CF33A7" w:rsidP="00CF33A7">
            <w:pPr>
              <w:spacing w:after="0" w:line="240" w:lineRule="auto"/>
              <w:jc w:val="center"/>
              <w:rPr>
                <w:rFonts w:ascii="Century Gothic" w:eastAsia="Times New Roman" w:hAnsi="Century Gothic" w:cs="Calibri"/>
                <w:b/>
                <w:bCs/>
                <w:color w:val="000000"/>
                <w:sz w:val="20"/>
                <w:szCs w:val="20"/>
              </w:rPr>
            </w:pPr>
            <w:r w:rsidRPr="00CF33A7">
              <w:rPr>
                <w:rFonts w:ascii="Century Gothic" w:eastAsia="Times New Roman" w:hAnsi="Century Gothic" w:cs="Calibri"/>
                <w:b/>
                <w:bCs/>
                <w:color w:val="000000"/>
                <w:sz w:val="20"/>
                <w:szCs w:val="20"/>
              </w:rPr>
              <w:t>TARGET AMOUNT OF SALES</w:t>
            </w:r>
          </w:p>
        </w:tc>
        <w:tc>
          <w:tcPr>
            <w:tcW w:w="1440" w:type="dxa"/>
            <w:tcBorders>
              <w:top w:val="single" w:sz="4" w:space="0" w:color="BFBFBF"/>
              <w:left w:val="nil"/>
              <w:bottom w:val="single" w:sz="4" w:space="0" w:color="BFBFBF"/>
              <w:right w:val="single" w:sz="4" w:space="0" w:color="BFBFBF"/>
            </w:tcBorders>
            <w:shd w:val="clear" w:color="000000" w:fill="FFD966"/>
            <w:vAlign w:val="center"/>
            <w:hideMark/>
          </w:tcPr>
          <w:p w14:paraId="5552C1F4" w14:textId="77777777" w:rsidR="00CF33A7" w:rsidRPr="00CF33A7" w:rsidRDefault="00CF33A7" w:rsidP="00CF33A7">
            <w:pPr>
              <w:spacing w:after="0" w:line="240" w:lineRule="auto"/>
              <w:jc w:val="center"/>
              <w:rPr>
                <w:rFonts w:ascii="Century Gothic" w:eastAsia="Times New Roman" w:hAnsi="Century Gothic" w:cs="Calibri"/>
                <w:b/>
                <w:bCs/>
                <w:color w:val="000000"/>
                <w:sz w:val="20"/>
                <w:szCs w:val="20"/>
              </w:rPr>
            </w:pPr>
            <w:r w:rsidRPr="00CF33A7">
              <w:rPr>
                <w:rFonts w:ascii="Century Gothic" w:eastAsia="Times New Roman" w:hAnsi="Century Gothic" w:cs="Calibri"/>
                <w:b/>
                <w:bCs/>
                <w:color w:val="000000"/>
                <w:sz w:val="20"/>
                <w:szCs w:val="20"/>
              </w:rPr>
              <w:t>SALES RATE</w:t>
            </w:r>
          </w:p>
        </w:tc>
        <w:tc>
          <w:tcPr>
            <w:tcW w:w="1710" w:type="dxa"/>
            <w:tcBorders>
              <w:top w:val="single" w:sz="4" w:space="0" w:color="BFBFBF"/>
              <w:left w:val="nil"/>
              <w:bottom w:val="single" w:sz="4" w:space="0" w:color="BFBFBF"/>
              <w:right w:val="single" w:sz="4" w:space="0" w:color="BFBFBF"/>
            </w:tcBorders>
            <w:shd w:val="clear" w:color="000000" w:fill="FFD966"/>
            <w:vAlign w:val="center"/>
            <w:hideMark/>
          </w:tcPr>
          <w:p w14:paraId="62E79F61" w14:textId="77777777" w:rsidR="00CF33A7" w:rsidRPr="00CF33A7" w:rsidRDefault="00CF33A7" w:rsidP="00CF33A7">
            <w:pPr>
              <w:spacing w:after="0" w:line="240" w:lineRule="auto"/>
              <w:jc w:val="center"/>
              <w:rPr>
                <w:rFonts w:ascii="Century Gothic" w:eastAsia="Times New Roman" w:hAnsi="Century Gothic" w:cs="Calibri"/>
                <w:b/>
                <w:bCs/>
                <w:color w:val="000000"/>
                <w:sz w:val="20"/>
                <w:szCs w:val="20"/>
              </w:rPr>
            </w:pPr>
            <w:r w:rsidRPr="00CF33A7">
              <w:rPr>
                <w:rFonts w:ascii="Century Gothic" w:eastAsia="Times New Roman" w:hAnsi="Century Gothic" w:cs="Calibri"/>
                <w:b/>
                <w:bCs/>
                <w:color w:val="000000"/>
                <w:sz w:val="20"/>
                <w:szCs w:val="20"/>
              </w:rPr>
              <w:t>VALUE OF SALES MADE</w:t>
            </w:r>
          </w:p>
        </w:tc>
        <w:tc>
          <w:tcPr>
            <w:tcW w:w="1890" w:type="dxa"/>
            <w:tcBorders>
              <w:top w:val="single" w:sz="4" w:space="0" w:color="BFBFBF"/>
              <w:left w:val="nil"/>
              <w:bottom w:val="single" w:sz="4" w:space="0" w:color="BFBFBF"/>
              <w:right w:val="single" w:sz="4" w:space="0" w:color="BFBFBF"/>
            </w:tcBorders>
            <w:shd w:val="clear" w:color="000000" w:fill="FFD966"/>
            <w:vAlign w:val="center"/>
            <w:hideMark/>
          </w:tcPr>
          <w:p w14:paraId="6ADA4219" w14:textId="77777777" w:rsidR="00CF33A7" w:rsidRPr="00CF33A7" w:rsidRDefault="00CF33A7" w:rsidP="00CF33A7">
            <w:pPr>
              <w:spacing w:after="0" w:line="240" w:lineRule="auto"/>
              <w:jc w:val="center"/>
              <w:rPr>
                <w:rFonts w:ascii="Century Gothic" w:eastAsia="Times New Roman" w:hAnsi="Century Gothic" w:cs="Calibri"/>
                <w:b/>
                <w:bCs/>
                <w:color w:val="000000"/>
                <w:sz w:val="20"/>
                <w:szCs w:val="20"/>
              </w:rPr>
            </w:pPr>
            <w:r w:rsidRPr="00CF33A7">
              <w:rPr>
                <w:rFonts w:ascii="Century Gothic" w:eastAsia="Times New Roman" w:hAnsi="Century Gothic" w:cs="Calibri"/>
                <w:b/>
                <w:bCs/>
                <w:color w:val="000000"/>
                <w:sz w:val="20"/>
                <w:szCs w:val="20"/>
              </w:rPr>
              <w:t>TARGET AMOUNT OF VALUE</w:t>
            </w:r>
          </w:p>
        </w:tc>
      </w:tr>
      <w:tr w:rsidR="00C03CAE" w:rsidRPr="00CF33A7" w14:paraId="3E2D079D" w14:textId="77777777" w:rsidTr="00CF33A7">
        <w:trPr>
          <w:trHeight w:val="582"/>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3103E9B0" w14:textId="77777777" w:rsidR="00C03CAE" w:rsidRPr="00CF33A7" w:rsidRDefault="00C03CAE" w:rsidP="00C03CAE">
            <w:pPr>
              <w:spacing w:after="0" w:line="240" w:lineRule="auto"/>
              <w:ind w:firstLineChars="100" w:firstLine="200"/>
              <w:jc w:val="right"/>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Monday</w:t>
            </w:r>
          </w:p>
        </w:tc>
        <w:tc>
          <w:tcPr>
            <w:tcW w:w="1800" w:type="dxa"/>
            <w:tcBorders>
              <w:top w:val="nil"/>
              <w:left w:val="nil"/>
              <w:bottom w:val="single" w:sz="4" w:space="0" w:color="BFBFBF"/>
              <w:right w:val="single" w:sz="4" w:space="0" w:color="BFBFBF"/>
            </w:tcBorders>
            <w:shd w:val="clear" w:color="auto" w:fill="auto"/>
            <w:vAlign w:val="center"/>
            <w:hideMark/>
          </w:tcPr>
          <w:p w14:paraId="7E28C5D2" w14:textId="02AD94CF"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620" w:type="dxa"/>
            <w:tcBorders>
              <w:top w:val="nil"/>
              <w:left w:val="nil"/>
              <w:bottom w:val="single" w:sz="4" w:space="0" w:color="BFBFBF"/>
              <w:right w:val="single" w:sz="4" w:space="0" w:color="BFBFBF"/>
            </w:tcBorders>
            <w:shd w:val="clear" w:color="auto" w:fill="auto"/>
            <w:vAlign w:val="center"/>
            <w:hideMark/>
          </w:tcPr>
          <w:p w14:paraId="7D3A1507" w14:textId="689CB6B3"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710" w:type="dxa"/>
            <w:tcBorders>
              <w:top w:val="nil"/>
              <w:left w:val="nil"/>
              <w:bottom w:val="single" w:sz="4" w:space="0" w:color="BFBFBF"/>
              <w:right w:val="single" w:sz="4" w:space="0" w:color="BFBFBF"/>
            </w:tcBorders>
            <w:shd w:val="clear" w:color="auto" w:fill="auto"/>
            <w:vAlign w:val="center"/>
            <w:hideMark/>
          </w:tcPr>
          <w:p w14:paraId="3845A49B" w14:textId="641B66E8"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890" w:type="dxa"/>
            <w:tcBorders>
              <w:top w:val="nil"/>
              <w:left w:val="nil"/>
              <w:bottom w:val="single" w:sz="4" w:space="0" w:color="BFBFBF"/>
              <w:right w:val="single" w:sz="4" w:space="0" w:color="BFBFBF"/>
            </w:tcBorders>
            <w:shd w:val="clear" w:color="auto" w:fill="auto"/>
            <w:vAlign w:val="center"/>
            <w:hideMark/>
          </w:tcPr>
          <w:p w14:paraId="62C899E9" w14:textId="3825E93B" w:rsidR="00C03CAE" w:rsidRPr="00CF33A7" w:rsidRDefault="00C03CAE" w:rsidP="00C03CAE">
            <w:pPr>
              <w:spacing w:after="0" w:line="240" w:lineRule="auto"/>
              <w:ind w:leftChars="-6" w:left="1" w:hangingChars="7" w:hanging="14"/>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440" w:type="dxa"/>
            <w:tcBorders>
              <w:top w:val="nil"/>
              <w:left w:val="nil"/>
              <w:bottom w:val="single" w:sz="4" w:space="0" w:color="BFBFBF"/>
              <w:right w:val="single" w:sz="4" w:space="0" w:color="BFBFBF"/>
            </w:tcBorders>
            <w:shd w:val="clear" w:color="000000" w:fill="FFFFFF"/>
            <w:vAlign w:val="center"/>
            <w:hideMark/>
          </w:tcPr>
          <w:p w14:paraId="44C5640C" w14:textId="77777777" w:rsidR="00C03CAE" w:rsidRPr="00CF33A7" w:rsidRDefault="00C03CAE" w:rsidP="00C03CAE">
            <w:pPr>
              <w:spacing w:after="0" w:line="240" w:lineRule="auto"/>
              <w:ind w:leftChars="-6" w:left="1" w:hangingChars="7" w:hanging="14"/>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auto" w:fill="auto"/>
            <w:vAlign w:val="center"/>
            <w:hideMark/>
          </w:tcPr>
          <w:p w14:paraId="639C097B" w14:textId="4CE12F93"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c>
          <w:tcPr>
            <w:tcW w:w="1890" w:type="dxa"/>
            <w:tcBorders>
              <w:top w:val="nil"/>
              <w:left w:val="nil"/>
              <w:bottom w:val="single" w:sz="4" w:space="0" w:color="BFBFBF"/>
              <w:right w:val="single" w:sz="4" w:space="0" w:color="BFBFBF"/>
            </w:tcBorders>
            <w:shd w:val="clear" w:color="auto" w:fill="auto"/>
            <w:vAlign w:val="center"/>
            <w:hideMark/>
          </w:tcPr>
          <w:p w14:paraId="7424ADD0" w14:textId="169DBF9D"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r>
      <w:tr w:rsidR="00C03CAE" w:rsidRPr="00CF33A7" w14:paraId="1B57483F" w14:textId="77777777" w:rsidTr="00CF33A7">
        <w:trPr>
          <w:trHeight w:val="582"/>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6089E009" w14:textId="77777777" w:rsidR="00C03CAE" w:rsidRPr="00CF33A7" w:rsidRDefault="00C03CAE" w:rsidP="00C03CAE">
            <w:pPr>
              <w:spacing w:after="0" w:line="240" w:lineRule="auto"/>
              <w:ind w:firstLineChars="100" w:firstLine="200"/>
              <w:jc w:val="right"/>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Tuesday</w:t>
            </w:r>
          </w:p>
        </w:tc>
        <w:tc>
          <w:tcPr>
            <w:tcW w:w="1800" w:type="dxa"/>
            <w:tcBorders>
              <w:top w:val="nil"/>
              <w:left w:val="nil"/>
              <w:bottom w:val="single" w:sz="4" w:space="0" w:color="BFBFBF"/>
              <w:right w:val="single" w:sz="4" w:space="0" w:color="BFBFBF"/>
            </w:tcBorders>
            <w:shd w:val="clear" w:color="000000" w:fill="FFF2CC"/>
            <w:vAlign w:val="center"/>
            <w:hideMark/>
          </w:tcPr>
          <w:p w14:paraId="2464967B" w14:textId="583280F2"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620" w:type="dxa"/>
            <w:tcBorders>
              <w:top w:val="nil"/>
              <w:left w:val="nil"/>
              <w:bottom w:val="single" w:sz="4" w:space="0" w:color="BFBFBF"/>
              <w:right w:val="single" w:sz="4" w:space="0" w:color="BFBFBF"/>
            </w:tcBorders>
            <w:shd w:val="clear" w:color="000000" w:fill="FFF2CC"/>
            <w:vAlign w:val="center"/>
            <w:hideMark/>
          </w:tcPr>
          <w:p w14:paraId="41EDC506" w14:textId="7CD8C930"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710" w:type="dxa"/>
            <w:tcBorders>
              <w:top w:val="nil"/>
              <w:left w:val="nil"/>
              <w:bottom w:val="single" w:sz="4" w:space="0" w:color="BFBFBF"/>
              <w:right w:val="single" w:sz="4" w:space="0" w:color="BFBFBF"/>
            </w:tcBorders>
            <w:shd w:val="clear" w:color="000000" w:fill="FFF2CC"/>
            <w:vAlign w:val="center"/>
            <w:hideMark/>
          </w:tcPr>
          <w:p w14:paraId="59AC56F0" w14:textId="7B6C29E1"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890" w:type="dxa"/>
            <w:tcBorders>
              <w:top w:val="nil"/>
              <w:left w:val="nil"/>
              <w:bottom w:val="single" w:sz="4" w:space="0" w:color="BFBFBF"/>
              <w:right w:val="single" w:sz="4" w:space="0" w:color="BFBFBF"/>
            </w:tcBorders>
            <w:shd w:val="clear" w:color="000000" w:fill="FFF2CC"/>
            <w:vAlign w:val="center"/>
            <w:hideMark/>
          </w:tcPr>
          <w:p w14:paraId="43901446" w14:textId="5B9A7F64" w:rsidR="00C03CAE" w:rsidRPr="00CF33A7" w:rsidRDefault="00C03CAE" w:rsidP="00C03CAE">
            <w:pPr>
              <w:spacing w:after="0" w:line="240" w:lineRule="auto"/>
              <w:ind w:leftChars="-6" w:left="1" w:hangingChars="7" w:hanging="14"/>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440" w:type="dxa"/>
            <w:tcBorders>
              <w:top w:val="nil"/>
              <w:left w:val="nil"/>
              <w:bottom w:val="single" w:sz="4" w:space="0" w:color="BFBFBF"/>
              <w:right w:val="single" w:sz="4" w:space="0" w:color="BFBFBF"/>
            </w:tcBorders>
            <w:shd w:val="clear" w:color="000000" w:fill="FFF2CC"/>
            <w:vAlign w:val="center"/>
            <w:hideMark/>
          </w:tcPr>
          <w:p w14:paraId="0966882A" w14:textId="77777777" w:rsidR="00C03CAE" w:rsidRPr="00CF33A7" w:rsidRDefault="00C03CAE" w:rsidP="00C03CAE">
            <w:pPr>
              <w:spacing w:after="0" w:line="240" w:lineRule="auto"/>
              <w:ind w:leftChars="-6" w:left="1" w:hangingChars="7" w:hanging="14"/>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000000" w:fill="FFF2CC"/>
            <w:vAlign w:val="center"/>
            <w:hideMark/>
          </w:tcPr>
          <w:p w14:paraId="3D8278B8" w14:textId="75EAEBD9"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c>
          <w:tcPr>
            <w:tcW w:w="1890" w:type="dxa"/>
            <w:tcBorders>
              <w:top w:val="nil"/>
              <w:left w:val="nil"/>
              <w:bottom w:val="single" w:sz="4" w:space="0" w:color="BFBFBF"/>
              <w:right w:val="single" w:sz="4" w:space="0" w:color="BFBFBF"/>
            </w:tcBorders>
            <w:shd w:val="clear" w:color="000000" w:fill="FFF2CC"/>
            <w:vAlign w:val="center"/>
            <w:hideMark/>
          </w:tcPr>
          <w:p w14:paraId="515DECEE" w14:textId="3CCCA0CF"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r>
      <w:tr w:rsidR="00C03CAE" w:rsidRPr="00CF33A7" w14:paraId="4096CAD0" w14:textId="77777777" w:rsidTr="00CF33A7">
        <w:trPr>
          <w:trHeight w:val="582"/>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7E7B4DEF" w14:textId="77777777" w:rsidR="00C03CAE" w:rsidRPr="00CF33A7" w:rsidRDefault="00C03CAE" w:rsidP="00C03CAE">
            <w:pPr>
              <w:spacing w:after="0" w:line="240" w:lineRule="auto"/>
              <w:ind w:firstLineChars="100" w:firstLine="200"/>
              <w:jc w:val="right"/>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Wednesday</w:t>
            </w:r>
          </w:p>
        </w:tc>
        <w:tc>
          <w:tcPr>
            <w:tcW w:w="1800" w:type="dxa"/>
            <w:tcBorders>
              <w:top w:val="nil"/>
              <w:left w:val="nil"/>
              <w:bottom w:val="single" w:sz="4" w:space="0" w:color="BFBFBF"/>
              <w:right w:val="single" w:sz="4" w:space="0" w:color="BFBFBF"/>
            </w:tcBorders>
            <w:shd w:val="clear" w:color="auto" w:fill="auto"/>
            <w:vAlign w:val="center"/>
            <w:hideMark/>
          </w:tcPr>
          <w:p w14:paraId="5B69BABD" w14:textId="2489A327"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620" w:type="dxa"/>
            <w:tcBorders>
              <w:top w:val="nil"/>
              <w:left w:val="nil"/>
              <w:bottom w:val="single" w:sz="4" w:space="0" w:color="BFBFBF"/>
              <w:right w:val="single" w:sz="4" w:space="0" w:color="BFBFBF"/>
            </w:tcBorders>
            <w:shd w:val="clear" w:color="auto" w:fill="auto"/>
            <w:vAlign w:val="center"/>
            <w:hideMark/>
          </w:tcPr>
          <w:p w14:paraId="022DDAAD" w14:textId="770649CE"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710" w:type="dxa"/>
            <w:tcBorders>
              <w:top w:val="nil"/>
              <w:left w:val="nil"/>
              <w:bottom w:val="single" w:sz="4" w:space="0" w:color="BFBFBF"/>
              <w:right w:val="single" w:sz="4" w:space="0" w:color="BFBFBF"/>
            </w:tcBorders>
            <w:shd w:val="clear" w:color="auto" w:fill="auto"/>
            <w:vAlign w:val="center"/>
            <w:hideMark/>
          </w:tcPr>
          <w:p w14:paraId="342AD58C" w14:textId="4076BE79"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890" w:type="dxa"/>
            <w:tcBorders>
              <w:top w:val="nil"/>
              <w:left w:val="nil"/>
              <w:bottom w:val="single" w:sz="4" w:space="0" w:color="BFBFBF"/>
              <w:right w:val="single" w:sz="4" w:space="0" w:color="BFBFBF"/>
            </w:tcBorders>
            <w:shd w:val="clear" w:color="auto" w:fill="auto"/>
            <w:vAlign w:val="center"/>
            <w:hideMark/>
          </w:tcPr>
          <w:p w14:paraId="6A4F2643" w14:textId="3D3B00FA" w:rsidR="00C03CAE" w:rsidRPr="00CF33A7" w:rsidRDefault="00C03CAE" w:rsidP="00C03CAE">
            <w:pPr>
              <w:spacing w:after="0" w:line="240" w:lineRule="auto"/>
              <w:ind w:leftChars="-6" w:left="1" w:hangingChars="7" w:hanging="14"/>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440" w:type="dxa"/>
            <w:tcBorders>
              <w:top w:val="nil"/>
              <w:left w:val="nil"/>
              <w:bottom w:val="single" w:sz="4" w:space="0" w:color="BFBFBF"/>
              <w:right w:val="single" w:sz="4" w:space="0" w:color="BFBFBF"/>
            </w:tcBorders>
            <w:shd w:val="clear" w:color="auto" w:fill="auto"/>
            <w:vAlign w:val="center"/>
            <w:hideMark/>
          </w:tcPr>
          <w:p w14:paraId="797BD757" w14:textId="77777777" w:rsidR="00C03CAE" w:rsidRPr="00CF33A7" w:rsidRDefault="00C03CAE" w:rsidP="00C03CAE">
            <w:pPr>
              <w:spacing w:after="0" w:line="240" w:lineRule="auto"/>
              <w:ind w:leftChars="-6" w:left="1" w:hangingChars="7" w:hanging="14"/>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auto" w:fill="auto"/>
            <w:vAlign w:val="center"/>
            <w:hideMark/>
          </w:tcPr>
          <w:p w14:paraId="1F01203D" w14:textId="5066CEAE"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c>
          <w:tcPr>
            <w:tcW w:w="1890" w:type="dxa"/>
            <w:tcBorders>
              <w:top w:val="nil"/>
              <w:left w:val="nil"/>
              <w:bottom w:val="single" w:sz="4" w:space="0" w:color="BFBFBF"/>
              <w:right w:val="single" w:sz="4" w:space="0" w:color="BFBFBF"/>
            </w:tcBorders>
            <w:shd w:val="clear" w:color="auto" w:fill="auto"/>
            <w:vAlign w:val="center"/>
            <w:hideMark/>
          </w:tcPr>
          <w:p w14:paraId="093E92EA" w14:textId="1141F693"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r>
      <w:tr w:rsidR="00C03CAE" w:rsidRPr="00CF33A7" w14:paraId="40E8F435" w14:textId="77777777" w:rsidTr="00CF33A7">
        <w:trPr>
          <w:trHeight w:val="582"/>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73EF630E" w14:textId="77777777" w:rsidR="00C03CAE" w:rsidRPr="00CF33A7" w:rsidRDefault="00C03CAE" w:rsidP="00C03CAE">
            <w:pPr>
              <w:spacing w:after="0" w:line="240" w:lineRule="auto"/>
              <w:ind w:firstLineChars="100" w:firstLine="200"/>
              <w:jc w:val="right"/>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Thursday</w:t>
            </w:r>
          </w:p>
        </w:tc>
        <w:tc>
          <w:tcPr>
            <w:tcW w:w="1800" w:type="dxa"/>
            <w:tcBorders>
              <w:top w:val="nil"/>
              <w:left w:val="nil"/>
              <w:bottom w:val="single" w:sz="4" w:space="0" w:color="BFBFBF"/>
              <w:right w:val="single" w:sz="4" w:space="0" w:color="BFBFBF"/>
            </w:tcBorders>
            <w:shd w:val="clear" w:color="000000" w:fill="FFF2CC"/>
            <w:vAlign w:val="center"/>
            <w:hideMark/>
          </w:tcPr>
          <w:p w14:paraId="41B7F397" w14:textId="4F44D47A"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620" w:type="dxa"/>
            <w:tcBorders>
              <w:top w:val="nil"/>
              <w:left w:val="nil"/>
              <w:bottom w:val="single" w:sz="4" w:space="0" w:color="BFBFBF"/>
              <w:right w:val="single" w:sz="4" w:space="0" w:color="BFBFBF"/>
            </w:tcBorders>
            <w:shd w:val="clear" w:color="000000" w:fill="FFF2CC"/>
            <w:vAlign w:val="center"/>
            <w:hideMark/>
          </w:tcPr>
          <w:p w14:paraId="4908CA16" w14:textId="0D653484"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710" w:type="dxa"/>
            <w:tcBorders>
              <w:top w:val="nil"/>
              <w:left w:val="nil"/>
              <w:bottom w:val="single" w:sz="4" w:space="0" w:color="BFBFBF"/>
              <w:right w:val="single" w:sz="4" w:space="0" w:color="BFBFBF"/>
            </w:tcBorders>
            <w:shd w:val="clear" w:color="000000" w:fill="FFF2CC"/>
            <w:vAlign w:val="center"/>
            <w:hideMark/>
          </w:tcPr>
          <w:p w14:paraId="713D8CD9" w14:textId="1A6EA6EB"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890" w:type="dxa"/>
            <w:tcBorders>
              <w:top w:val="nil"/>
              <w:left w:val="nil"/>
              <w:bottom w:val="single" w:sz="4" w:space="0" w:color="BFBFBF"/>
              <w:right w:val="single" w:sz="4" w:space="0" w:color="BFBFBF"/>
            </w:tcBorders>
            <w:shd w:val="clear" w:color="000000" w:fill="FFF2CC"/>
            <w:vAlign w:val="center"/>
            <w:hideMark/>
          </w:tcPr>
          <w:p w14:paraId="61515F62" w14:textId="15F97C92" w:rsidR="00C03CAE" w:rsidRPr="00CF33A7" w:rsidRDefault="00C03CAE" w:rsidP="00C03CAE">
            <w:pPr>
              <w:spacing w:after="0" w:line="240" w:lineRule="auto"/>
              <w:ind w:leftChars="-6" w:left="1" w:hangingChars="7" w:hanging="14"/>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440" w:type="dxa"/>
            <w:tcBorders>
              <w:top w:val="nil"/>
              <w:left w:val="nil"/>
              <w:bottom w:val="single" w:sz="4" w:space="0" w:color="BFBFBF"/>
              <w:right w:val="single" w:sz="4" w:space="0" w:color="BFBFBF"/>
            </w:tcBorders>
            <w:shd w:val="clear" w:color="000000" w:fill="FFF2CC"/>
            <w:vAlign w:val="center"/>
            <w:hideMark/>
          </w:tcPr>
          <w:p w14:paraId="09C52ADD" w14:textId="77777777" w:rsidR="00C03CAE" w:rsidRPr="00CF33A7" w:rsidRDefault="00C03CAE" w:rsidP="00C03CAE">
            <w:pPr>
              <w:spacing w:after="0" w:line="240" w:lineRule="auto"/>
              <w:ind w:leftChars="-6" w:left="1" w:hangingChars="7" w:hanging="14"/>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000000" w:fill="FFF2CC"/>
            <w:vAlign w:val="center"/>
            <w:hideMark/>
          </w:tcPr>
          <w:p w14:paraId="6C0A2837" w14:textId="1313C3F4"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c>
          <w:tcPr>
            <w:tcW w:w="1890" w:type="dxa"/>
            <w:tcBorders>
              <w:top w:val="nil"/>
              <w:left w:val="nil"/>
              <w:bottom w:val="single" w:sz="4" w:space="0" w:color="BFBFBF"/>
              <w:right w:val="single" w:sz="4" w:space="0" w:color="BFBFBF"/>
            </w:tcBorders>
            <w:shd w:val="clear" w:color="000000" w:fill="FFF2CC"/>
            <w:vAlign w:val="center"/>
            <w:hideMark/>
          </w:tcPr>
          <w:p w14:paraId="5CB5AE34" w14:textId="2A9D22EC"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r>
      <w:tr w:rsidR="00C03CAE" w:rsidRPr="00CF33A7" w14:paraId="5D8592FE" w14:textId="77777777" w:rsidTr="00CF33A7">
        <w:trPr>
          <w:trHeight w:val="582"/>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43ED5DA2" w14:textId="77777777" w:rsidR="00C03CAE" w:rsidRPr="00CF33A7" w:rsidRDefault="00C03CAE" w:rsidP="00C03CAE">
            <w:pPr>
              <w:spacing w:after="0" w:line="240" w:lineRule="auto"/>
              <w:ind w:firstLineChars="100" w:firstLine="200"/>
              <w:jc w:val="right"/>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Friday</w:t>
            </w:r>
          </w:p>
        </w:tc>
        <w:tc>
          <w:tcPr>
            <w:tcW w:w="1800" w:type="dxa"/>
            <w:tcBorders>
              <w:top w:val="nil"/>
              <w:left w:val="nil"/>
              <w:bottom w:val="single" w:sz="4" w:space="0" w:color="BFBFBF"/>
              <w:right w:val="single" w:sz="4" w:space="0" w:color="BFBFBF"/>
            </w:tcBorders>
            <w:shd w:val="clear" w:color="auto" w:fill="auto"/>
            <w:vAlign w:val="center"/>
            <w:hideMark/>
          </w:tcPr>
          <w:p w14:paraId="042DFB87" w14:textId="1E9826D6"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620" w:type="dxa"/>
            <w:tcBorders>
              <w:top w:val="nil"/>
              <w:left w:val="nil"/>
              <w:bottom w:val="single" w:sz="4" w:space="0" w:color="BFBFBF"/>
              <w:right w:val="single" w:sz="4" w:space="0" w:color="BFBFBF"/>
            </w:tcBorders>
            <w:shd w:val="clear" w:color="auto" w:fill="auto"/>
            <w:vAlign w:val="center"/>
            <w:hideMark/>
          </w:tcPr>
          <w:p w14:paraId="73171E31" w14:textId="51A0DE23"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710" w:type="dxa"/>
            <w:tcBorders>
              <w:top w:val="nil"/>
              <w:left w:val="nil"/>
              <w:bottom w:val="single" w:sz="4" w:space="0" w:color="BFBFBF"/>
              <w:right w:val="single" w:sz="4" w:space="0" w:color="BFBFBF"/>
            </w:tcBorders>
            <w:shd w:val="clear" w:color="auto" w:fill="auto"/>
            <w:vAlign w:val="center"/>
            <w:hideMark/>
          </w:tcPr>
          <w:p w14:paraId="58EE27D3" w14:textId="66A54D23"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890" w:type="dxa"/>
            <w:tcBorders>
              <w:top w:val="nil"/>
              <w:left w:val="nil"/>
              <w:bottom w:val="single" w:sz="4" w:space="0" w:color="BFBFBF"/>
              <w:right w:val="single" w:sz="4" w:space="0" w:color="BFBFBF"/>
            </w:tcBorders>
            <w:shd w:val="clear" w:color="auto" w:fill="auto"/>
            <w:vAlign w:val="center"/>
            <w:hideMark/>
          </w:tcPr>
          <w:p w14:paraId="437AA464" w14:textId="0F58AB25" w:rsidR="00C03CAE" w:rsidRPr="00CF33A7" w:rsidRDefault="00C03CAE" w:rsidP="00C03CAE">
            <w:pPr>
              <w:spacing w:after="0" w:line="240" w:lineRule="auto"/>
              <w:ind w:leftChars="-6" w:left="1" w:hangingChars="7" w:hanging="14"/>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440" w:type="dxa"/>
            <w:tcBorders>
              <w:top w:val="nil"/>
              <w:left w:val="nil"/>
              <w:bottom w:val="single" w:sz="4" w:space="0" w:color="BFBFBF"/>
              <w:right w:val="single" w:sz="4" w:space="0" w:color="BFBFBF"/>
            </w:tcBorders>
            <w:shd w:val="clear" w:color="auto" w:fill="auto"/>
            <w:vAlign w:val="center"/>
            <w:hideMark/>
          </w:tcPr>
          <w:p w14:paraId="530168E4" w14:textId="77777777" w:rsidR="00C03CAE" w:rsidRPr="00CF33A7" w:rsidRDefault="00C03CAE" w:rsidP="00C03CAE">
            <w:pPr>
              <w:spacing w:after="0" w:line="240" w:lineRule="auto"/>
              <w:ind w:leftChars="-6" w:left="1" w:hangingChars="7" w:hanging="14"/>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auto" w:fill="auto"/>
            <w:vAlign w:val="center"/>
            <w:hideMark/>
          </w:tcPr>
          <w:p w14:paraId="7821E77D" w14:textId="785119D7"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c>
          <w:tcPr>
            <w:tcW w:w="1890" w:type="dxa"/>
            <w:tcBorders>
              <w:top w:val="nil"/>
              <w:left w:val="nil"/>
              <w:bottom w:val="single" w:sz="4" w:space="0" w:color="BFBFBF"/>
              <w:right w:val="single" w:sz="4" w:space="0" w:color="BFBFBF"/>
            </w:tcBorders>
            <w:shd w:val="clear" w:color="auto" w:fill="auto"/>
            <w:vAlign w:val="center"/>
            <w:hideMark/>
          </w:tcPr>
          <w:p w14:paraId="47BA9F7E" w14:textId="69517014"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r>
      <w:tr w:rsidR="00C03CAE" w:rsidRPr="00CF33A7" w14:paraId="1082A0BA" w14:textId="77777777" w:rsidTr="00CF33A7">
        <w:trPr>
          <w:trHeight w:val="582"/>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6864FB87" w14:textId="77777777" w:rsidR="00C03CAE" w:rsidRPr="00CF33A7" w:rsidRDefault="00C03CAE" w:rsidP="00C03CAE">
            <w:pPr>
              <w:spacing w:after="0" w:line="240" w:lineRule="auto"/>
              <w:ind w:firstLineChars="100" w:firstLine="200"/>
              <w:jc w:val="right"/>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Saturday</w:t>
            </w:r>
          </w:p>
        </w:tc>
        <w:tc>
          <w:tcPr>
            <w:tcW w:w="1800" w:type="dxa"/>
            <w:tcBorders>
              <w:top w:val="nil"/>
              <w:left w:val="nil"/>
              <w:bottom w:val="single" w:sz="4" w:space="0" w:color="BFBFBF"/>
              <w:right w:val="single" w:sz="4" w:space="0" w:color="BFBFBF"/>
            </w:tcBorders>
            <w:shd w:val="clear" w:color="000000" w:fill="FFF2CC"/>
            <w:vAlign w:val="center"/>
            <w:hideMark/>
          </w:tcPr>
          <w:p w14:paraId="05126168" w14:textId="4E16A367"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620" w:type="dxa"/>
            <w:tcBorders>
              <w:top w:val="nil"/>
              <w:left w:val="nil"/>
              <w:bottom w:val="single" w:sz="4" w:space="0" w:color="BFBFBF"/>
              <w:right w:val="single" w:sz="4" w:space="0" w:color="BFBFBF"/>
            </w:tcBorders>
            <w:shd w:val="clear" w:color="000000" w:fill="FFF2CC"/>
            <w:vAlign w:val="center"/>
            <w:hideMark/>
          </w:tcPr>
          <w:p w14:paraId="2D2F93D2" w14:textId="2116B59E"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710" w:type="dxa"/>
            <w:tcBorders>
              <w:top w:val="nil"/>
              <w:left w:val="nil"/>
              <w:bottom w:val="single" w:sz="4" w:space="0" w:color="BFBFBF"/>
              <w:right w:val="single" w:sz="4" w:space="0" w:color="BFBFBF"/>
            </w:tcBorders>
            <w:shd w:val="clear" w:color="000000" w:fill="FFF2CC"/>
            <w:vAlign w:val="center"/>
            <w:hideMark/>
          </w:tcPr>
          <w:p w14:paraId="1546AC3E" w14:textId="3679B427"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890" w:type="dxa"/>
            <w:tcBorders>
              <w:top w:val="nil"/>
              <w:left w:val="nil"/>
              <w:bottom w:val="single" w:sz="4" w:space="0" w:color="BFBFBF"/>
              <w:right w:val="single" w:sz="4" w:space="0" w:color="BFBFBF"/>
            </w:tcBorders>
            <w:shd w:val="clear" w:color="000000" w:fill="FFF2CC"/>
            <w:vAlign w:val="center"/>
            <w:hideMark/>
          </w:tcPr>
          <w:p w14:paraId="534A8EE7" w14:textId="3DA294E3" w:rsidR="00C03CAE" w:rsidRPr="00CF33A7" w:rsidRDefault="00C03CAE" w:rsidP="00C03CAE">
            <w:pPr>
              <w:spacing w:after="0" w:line="240" w:lineRule="auto"/>
              <w:ind w:leftChars="-6" w:left="1" w:hangingChars="7" w:hanging="14"/>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440" w:type="dxa"/>
            <w:tcBorders>
              <w:top w:val="nil"/>
              <w:left w:val="nil"/>
              <w:bottom w:val="single" w:sz="4" w:space="0" w:color="BFBFBF"/>
              <w:right w:val="single" w:sz="4" w:space="0" w:color="BFBFBF"/>
            </w:tcBorders>
            <w:shd w:val="clear" w:color="000000" w:fill="FFF2CC"/>
            <w:vAlign w:val="center"/>
            <w:hideMark/>
          </w:tcPr>
          <w:p w14:paraId="6E591F96" w14:textId="77777777" w:rsidR="00C03CAE" w:rsidRPr="00CF33A7" w:rsidRDefault="00C03CAE" w:rsidP="00C03CAE">
            <w:pPr>
              <w:spacing w:after="0" w:line="240" w:lineRule="auto"/>
              <w:ind w:leftChars="-6" w:left="1" w:hangingChars="7" w:hanging="14"/>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000000" w:fill="FFF2CC"/>
            <w:vAlign w:val="center"/>
            <w:hideMark/>
          </w:tcPr>
          <w:p w14:paraId="6C1DBE5E" w14:textId="5A5941C4"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c>
          <w:tcPr>
            <w:tcW w:w="1890" w:type="dxa"/>
            <w:tcBorders>
              <w:top w:val="nil"/>
              <w:left w:val="nil"/>
              <w:bottom w:val="single" w:sz="4" w:space="0" w:color="BFBFBF"/>
              <w:right w:val="single" w:sz="4" w:space="0" w:color="BFBFBF"/>
            </w:tcBorders>
            <w:shd w:val="clear" w:color="000000" w:fill="FFF2CC"/>
            <w:vAlign w:val="center"/>
            <w:hideMark/>
          </w:tcPr>
          <w:p w14:paraId="4C1D062C" w14:textId="74459FE1"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r>
      <w:tr w:rsidR="00C03CAE" w:rsidRPr="00CF33A7" w14:paraId="2D7EFC90" w14:textId="77777777" w:rsidTr="00CF33A7">
        <w:trPr>
          <w:trHeight w:val="582"/>
        </w:trPr>
        <w:tc>
          <w:tcPr>
            <w:tcW w:w="2065" w:type="dxa"/>
            <w:tcBorders>
              <w:top w:val="nil"/>
              <w:left w:val="single" w:sz="4" w:space="0" w:color="BFBFBF"/>
              <w:bottom w:val="single" w:sz="4" w:space="0" w:color="BFBFBF"/>
              <w:right w:val="single" w:sz="4" w:space="0" w:color="BFBFBF"/>
            </w:tcBorders>
            <w:shd w:val="clear" w:color="000000" w:fill="D6DCE4"/>
            <w:vAlign w:val="center"/>
            <w:hideMark/>
          </w:tcPr>
          <w:p w14:paraId="7E5CB1C5" w14:textId="77777777" w:rsidR="00C03CAE" w:rsidRPr="00CF33A7" w:rsidRDefault="00C03CAE" w:rsidP="00C03CAE">
            <w:pPr>
              <w:spacing w:after="0" w:line="240" w:lineRule="auto"/>
              <w:ind w:firstLineChars="100" w:firstLine="200"/>
              <w:jc w:val="right"/>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Sunday</w:t>
            </w:r>
          </w:p>
        </w:tc>
        <w:tc>
          <w:tcPr>
            <w:tcW w:w="1800" w:type="dxa"/>
            <w:tcBorders>
              <w:top w:val="nil"/>
              <w:left w:val="nil"/>
              <w:bottom w:val="single" w:sz="4" w:space="0" w:color="BFBFBF"/>
              <w:right w:val="single" w:sz="4" w:space="0" w:color="BFBFBF"/>
            </w:tcBorders>
            <w:shd w:val="clear" w:color="auto" w:fill="auto"/>
            <w:vAlign w:val="center"/>
            <w:hideMark/>
          </w:tcPr>
          <w:p w14:paraId="451CC73B" w14:textId="55878115"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620" w:type="dxa"/>
            <w:tcBorders>
              <w:top w:val="nil"/>
              <w:left w:val="nil"/>
              <w:bottom w:val="single" w:sz="4" w:space="0" w:color="BFBFBF"/>
              <w:right w:val="single" w:sz="4" w:space="0" w:color="BFBFBF"/>
            </w:tcBorders>
            <w:shd w:val="clear" w:color="auto" w:fill="auto"/>
            <w:vAlign w:val="center"/>
            <w:hideMark/>
          </w:tcPr>
          <w:p w14:paraId="7C13F53A" w14:textId="2964C5AB"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710" w:type="dxa"/>
            <w:tcBorders>
              <w:top w:val="nil"/>
              <w:left w:val="nil"/>
              <w:bottom w:val="single" w:sz="4" w:space="0" w:color="BFBFBF"/>
              <w:right w:val="single" w:sz="4" w:space="0" w:color="BFBFBF"/>
            </w:tcBorders>
            <w:shd w:val="clear" w:color="auto" w:fill="auto"/>
            <w:vAlign w:val="center"/>
            <w:hideMark/>
          </w:tcPr>
          <w:p w14:paraId="24B3A743" w14:textId="22711F81" w:rsidR="00C03CAE" w:rsidRPr="00CF33A7" w:rsidRDefault="00C03CAE" w:rsidP="00C03CAE">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890" w:type="dxa"/>
            <w:tcBorders>
              <w:top w:val="nil"/>
              <w:left w:val="nil"/>
              <w:bottom w:val="single" w:sz="4" w:space="0" w:color="BFBFBF"/>
              <w:right w:val="single" w:sz="4" w:space="0" w:color="BFBFBF"/>
            </w:tcBorders>
            <w:shd w:val="clear" w:color="auto" w:fill="auto"/>
            <w:vAlign w:val="center"/>
            <w:hideMark/>
          </w:tcPr>
          <w:p w14:paraId="1B246C1D" w14:textId="4A02C4BB" w:rsidR="00C03CAE" w:rsidRPr="00CF33A7" w:rsidRDefault="00C03CAE" w:rsidP="00C03CAE">
            <w:pPr>
              <w:spacing w:after="0" w:line="240" w:lineRule="auto"/>
              <w:ind w:leftChars="-6" w:left="1" w:hangingChars="7" w:hanging="14"/>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440" w:type="dxa"/>
            <w:tcBorders>
              <w:top w:val="nil"/>
              <w:left w:val="nil"/>
              <w:bottom w:val="single" w:sz="4" w:space="0" w:color="BFBFBF"/>
              <w:right w:val="single" w:sz="4" w:space="0" w:color="BFBFBF"/>
            </w:tcBorders>
            <w:shd w:val="clear" w:color="auto" w:fill="auto"/>
            <w:vAlign w:val="center"/>
            <w:hideMark/>
          </w:tcPr>
          <w:p w14:paraId="5F5465E8" w14:textId="77777777" w:rsidR="00C03CAE" w:rsidRPr="00CF33A7" w:rsidRDefault="00C03CAE" w:rsidP="00C03CAE">
            <w:pPr>
              <w:spacing w:after="0" w:line="240" w:lineRule="auto"/>
              <w:ind w:leftChars="-6" w:left="1" w:hangingChars="7" w:hanging="14"/>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auto" w:fill="auto"/>
            <w:vAlign w:val="center"/>
            <w:hideMark/>
          </w:tcPr>
          <w:p w14:paraId="43D65929" w14:textId="2D3CF55D"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c>
          <w:tcPr>
            <w:tcW w:w="1890" w:type="dxa"/>
            <w:tcBorders>
              <w:top w:val="nil"/>
              <w:left w:val="nil"/>
              <w:bottom w:val="single" w:sz="4" w:space="0" w:color="BFBFBF"/>
              <w:right w:val="single" w:sz="4" w:space="0" w:color="BFBFBF"/>
            </w:tcBorders>
            <w:shd w:val="clear" w:color="auto" w:fill="auto"/>
            <w:vAlign w:val="center"/>
            <w:hideMark/>
          </w:tcPr>
          <w:p w14:paraId="1127589B" w14:textId="2E137B2B" w:rsidR="00C03CAE" w:rsidRPr="00CF33A7" w:rsidRDefault="00C03CAE" w:rsidP="00C03CAE">
            <w:pPr>
              <w:spacing w:after="0" w:line="240" w:lineRule="auto"/>
              <w:rPr>
                <w:rFonts w:ascii="Century Gothic" w:eastAsia="Times New Roman" w:hAnsi="Century Gothic" w:cs="Calibri"/>
                <w:color w:val="000000"/>
                <w:sz w:val="20"/>
                <w:szCs w:val="20"/>
              </w:rPr>
            </w:pPr>
            <w:r w:rsidRPr="00CF33A7">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w:t>
            </w:r>
          </w:p>
        </w:tc>
      </w:tr>
    </w:tbl>
    <w:p w14:paraId="53456150" w14:textId="1454EEB2" w:rsidR="00CF33A7" w:rsidRDefault="00CF33A7" w:rsidP="00CF33A7">
      <w:pPr>
        <w:spacing w:after="0" w:line="240" w:lineRule="auto"/>
        <w:rPr>
          <w:rFonts w:ascii="Century Gothic" w:hAnsi="Century Gothic"/>
          <w:color w:val="595959" w:themeColor="text1" w:themeTint="A6"/>
          <w:sz w:val="20"/>
          <w:szCs w:val="20"/>
        </w:rPr>
      </w:pPr>
    </w:p>
    <w:p w14:paraId="1955E4D4" w14:textId="1A3FF20C" w:rsidR="00CF33A7" w:rsidRDefault="00CF33A7" w:rsidP="00CF33A7">
      <w:pPr>
        <w:spacing w:after="0" w:line="240" w:lineRule="auto"/>
        <w:rPr>
          <w:rFonts w:ascii="Century Gothic" w:hAnsi="Century Gothic"/>
          <w:color w:val="595959" w:themeColor="text1" w:themeTint="A6"/>
          <w:sz w:val="20"/>
          <w:szCs w:val="20"/>
        </w:rPr>
      </w:pPr>
    </w:p>
    <w:p w14:paraId="2235826A" w14:textId="77777777" w:rsidR="00CF33A7" w:rsidRDefault="00CF33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br w:type="page"/>
      </w:r>
    </w:p>
    <w:p w14:paraId="70C198F5" w14:textId="38C4AA40" w:rsidR="00CF33A7" w:rsidRPr="0047491B" w:rsidRDefault="00CF33A7" w:rsidP="00CF33A7">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F33A7" w14:paraId="129CF231" w14:textId="77777777" w:rsidTr="006119CD">
        <w:trPr>
          <w:trHeight w:val="2338"/>
        </w:trPr>
        <w:tc>
          <w:tcPr>
            <w:tcW w:w="14233" w:type="dxa"/>
          </w:tcPr>
          <w:p w14:paraId="4E15E0AB" w14:textId="77777777" w:rsidR="00CF33A7" w:rsidRPr="00692C04" w:rsidRDefault="00CF33A7" w:rsidP="006119CD">
            <w:pPr>
              <w:jc w:val="center"/>
              <w:rPr>
                <w:rFonts w:ascii="Century Gothic" w:hAnsi="Century Gothic" w:cs="Arial"/>
                <w:b/>
                <w:sz w:val="20"/>
                <w:szCs w:val="20"/>
              </w:rPr>
            </w:pPr>
            <w:r w:rsidRPr="00692C04">
              <w:rPr>
                <w:rFonts w:ascii="Century Gothic" w:hAnsi="Century Gothic" w:cs="Arial"/>
                <w:b/>
                <w:sz w:val="20"/>
                <w:szCs w:val="20"/>
              </w:rPr>
              <w:t>DISCLAIMER</w:t>
            </w:r>
          </w:p>
          <w:p w14:paraId="3858EF17" w14:textId="77777777" w:rsidR="00CF33A7" w:rsidRDefault="00CF33A7" w:rsidP="006119CD">
            <w:pPr>
              <w:rPr>
                <w:rFonts w:ascii="Century Gothic" w:hAnsi="Century Gothic" w:cs="Arial"/>
                <w:szCs w:val="20"/>
              </w:rPr>
            </w:pPr>
          </w:p>
          <w:p w14:paraId="46D91F92" w14:textId="77777777" w:rsidR="00CF33A7" w:rsidRDefault="00CF33A7" w:rsidP="006119C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040696" w14:textId="77777777" w:rsidR="00CF33A7" w:rsidRDefault="00CF33A7" w:rsidP="00CF33A7">
      <w:pPr>
        <w:rPr>
          <w:rFonts w:ascii="Century Gothic" w:hAnsi="Century Gothic" w:cs="Arial"/>
          <w:sz w:val="20"/>
          <w:szCs w:val="20"/>
        </w:rPr>
      </w:pPr>
    </w:p>
    <w:p w14:paraId="777D7896" w14:textId="77777777" w:rsidR="00CF33A7" w:rsidRPr="00D3383E" w:rsidRDefault="00CF33A7" w:rsidP="00CF33A7">
      <w:pPr>
        <w:rPr>
          <w:rFonts w:ascii="Century Gothic" w:hAnsi="Century Gothic" w:cs="Arial"/>
          <w:sz w:val="20"/>
          <w:szCs w:val="20"/>
        </w:rPr>
      </w:pPr>
    </w:p>
    <w:p w14:paraId="001755B7" w14:textId="77777777" w:rsidR="00CF33A7" w:rsidRPr="00CF33A7" w:rsidRDefault="00CF33A7" w:rsidP="00CF33A7">
      <w:pPr>
        <w:spacing w:after="0" w:line="240" w:lineRule="auto"/>
        <w:rPr>
          <w:rFonts w:ascii="Century Gothic" w:hAnsi="Century Gothic"/>
          <w:color w:val="595959" w:themeColor="text1" w:themeTint="A6"/>
          <w:sz w:val="20"/>
          <w:szCs w:val="20"/>
        </w:rPr>
      </w:pPr>
    </w:p>
    <w:sectPr w:rsidR="00CF33A7" w:rsidRPr="00CF33A7" w:rsidSect="00CF33A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A7"/>
    <w:rsid w:val="00723307"/>
    <w:rsid w:val="00C03CAE"/>
    <w:rsid w:val="00CF3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4758"/>
  <w15:chartTrackingRefBased/>
  <w15:docId w15:val="{ECD13C39-50CE-42AE-B9AD-4C1DA39F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3A7"/>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CF33A7"/>
    <w:rPr>
      <w:sz w:val="24"/>
      <w:szCs w:val="24"/>
    </w:rPr>
  </w:style>
  <w:style w:type="table" w:styleId="TableGrid">
    <w:name w:val="Table Grid"/>
    <w:basedOn w:val="TableNormal"/>
    <w:uiPriority w:val="39"/>
    <w:rsid w:val="00CF33A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6102">
      <w:bodyDiv w:val="1"/>
      <w:marLeft w:val="0"/>
      <w:marRight w:val="0"/>
      <w:marTop w:val="0"/>
      <w:marBottom w:val="0"/>
      <w:divBdr>
        <w:top w:val="none" w:sz="0" w:space="0" w:color="auto"/>
        <w:left w:val="none" w:sz="0" w:space="0" w:color="auto"/>
        <w:bottom w:val="none" w:sz="0" w:space="0" w:color="auto"/>
        <w:right w:val="none" w:sz="0" w:space="0" w:color="auto"/>
      </w:divBdr>
    </w:div>
    <w:div w:id="17013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38&amp;utm_source=integrated+content&amp;utm_campaign=/content/sales-report-form-templates&amp;utm_medium=Weekly+Sales+Call+Report+doc+11538&amp;lpa=Weekly+Sales+Call+Report+doc+1153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2022-07-25T00:48:00Z</dcterms:created>
  <dcterms:modified xsi:type="dcterms:W3CDTF">2022-08-16T20:18:00Z</dcterms:modified>
</cp:coreProperties>
</file>