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5BB8" w14:textId="1D28831E" w:rsidR="00385C71" w:rsidRPr="00D363A7" w:rsidRDefault="00385C71" w:rsidP="00AB4148">
      <w:pPr>
        <w:ind w:right="-27"/>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D363A7">
        <w:rPr>
          <w:b/>
          <w:bCs/>
          <w:noProof/>
          <w:color w:val="595959" w:themeColor="text1" w:themeTint="A6"/>
          <w:sz w:val="44"/>
          <w:szCs w:val="44"/>
        </w:rPr>
        <w:drawing>
          <wp:anchor distT="0" distB="0" distL="114300" distR="114300" simplePos="0" relativeHeight="251657728" behindDoc="0" locked="0" layoutInCell="1" allowOverlap="1" wp14:anchorId="610D888D" wp14:editId="0E0DAB11">
            <wp:simplePos x="0" y="0"/>
            <wp:positionH relativeFrom="column">
              <wp:posOffset>11515725</wp:posOffset>
            </wp:positionH>
            <wp:positionV relativeFrom="paragraph">
              <wp:posOffset>-57150</wp:posOffset>
            </wp:positionV>
            <wp:extent cx="3004653"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363A7" w:rsidRPr="00D363A7">
        <w:rPr>
          <w:b/>
          <w:bCs/>
          <w:noProof/>
          <w:color w:val="595959" w:themeColor="text1" w:themeTint="A6"/>
          <w:sz w:val="44"/>
          <w:szCs w:val="44"/>
        </w:rPr>
        <w:t>CLINICAL TRIAL PROJECT GANTT CHART TEMPLATE</w:t>
      </w:r>
    </w:p>
    <w:p w14:paraId="35A072EB" w14:textId="77777777" w:rsidR="0005511C" w:rsidRPr="00AB4148" w:rsidRDefault="0005511C" w:rsidP="00E32805">
      <w:pPr>
        <w:ind w:right="-27"/>
        <w:outlineLvl w:val="0"/>
        <w:rPr>
          <w:b/>
          <w:color w:val="808080" w:themeColor="background1" w:themeShade="80"/>
          <w:sz w:val="18"/>
          <w:szCs w:val="21"/>
        </w:rPr>
      </w:pPr>
    </w:p>
    <w:tbl>
      <w:tblPr>
        <w:tblStyle w:val="TableGrid"/>
        <w:tblW w:w="2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92"/>
        <w:gridCol w:w="2475"/>
        <w:gridCol w:w="2475"/>
        <w:gridCol w:w="2475"/>
      </w:tblGrid>
      <w:tr w:rsidR="0005511C" w14:paraId="426C7A44" w14:textId="77777777" w:rsidTr="004B25CD">
        <w:trPr>
          <w:trHeight w:val="210"/>
        </w:trPr>
        <w:tc>
          <w:tcPr>
            <w:tcW w:w="9988" w:type="dxa"/>
            <w:tcBorders>
              <w:bottom w:val="single" w:sz="8" w:space="0" w:color="BFBFBF" w:themeColor="background1" w:themeShade="BF"/>
            </w:tcBorders>
          </w:tcPr>
          <w:p w14:paraId="67656960" w14:textId="77777777" w:rsidR="0005511C" w:rsidRPr="0093403D" w:rsidRDefault="0005511C" w:rsidP="0005511C">
            <w:pPr>
              <w:ind w:left="-109" w:right="-27"/>
              <w:outlineLvl w:val="0"/>
              <w:rPr>
                <w:bCs/>
                <w:color w:val="000000" w:themeColor="text1"/>
                <w:sz w:val="18"/>
                <w:szCs w:val="18"/>
              </w:rPr>
            </w:pPr>
            <w:r>
              <w:rPr>
                <w:bCs/>
                <w:color w:val="000000" w:themeColor="text1"/>
                <w:sz w:val="18"/>
                <w:szCs w:val="18"/>
              </w:rPr>
              <w:t>PROJECT NAME</w:t>
            </w:r>
          </w:p>
        </w:tc>
        <w:tc>
          <w:tcPr>
            <w:tcW w:w="5492" w:type="dxa"/>
            <w:tcBorders>
              <w:bottom w:val="single" w:sz="8" w:space="0" w:color="BFBFBF" w:themeColor="background1" w:themeShade="BF"/>
            </w:tcBorders>
          </w:tcPr>
          <w:p w14:paraId="38887712" w14:textId="77777777" w:rsidR="0005511C" w:rsidRPr="0093403D" w:rsidRDefault="0005511C" w:rsidP="0005511C">
            <w:pPr>
              <w:ind w:left="-122" w:right="-27"/>
              <w:outlineLvl w:val="0"/>
              <w:rPr>
                <w:bCs/>
                <w:color w:val="000000" w:themeColor="text1"/>
                <w:sz w:val="18"/>
                <w:szCs w:val="18"/>
              </w:rPr>
            </w:pPr>
            <w:r>
              <w:rPr>
                <w:bCs/>
                <w:color w:val="000000" w:themeColor="text1"/>
                <w:sz w:val="18"/>
                <w:szCs w:val="18"/>
              </w:rPr>
              <w:t>PROJECT LEAD</w:t>
            </w:r>
          </w:p>
        </w:tc>
        <w:tc>
          <w:tcPr>
            <w:tcW w:w="2475" w:type="dxa"/>
            <w:tcBorders>
              <w:bottom w:val="single" w:sz="8" w:space="0" w:color="BFBFBF" w:themeColor="background1" w:themeShade="BF"/>
            </w:tcBorders>
          </w:tcPr>
          <w:p w14:paraId="664CB64B"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PROJECT START DATE</w:t>
            </w:r>
          </w:p>
        </w:tc>
        <w:tc>
          <w:tcPr>
            <w:tcW w:w="2475" w:type="dxa"/>
            <w:tcBorders>
              <w:bottom w:val="single" w:sz="8" w:space="0" w:color="BFBFBF" w:themeColor="background1" w:themeShade="BF"/>
            </w:tcBorders>
          </w:tcPr>
          <w:p w14:paraId="27FA4366"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PROJECT END DATE</w:t>
            </w:r>
          </w:p>
        </w:tc>
        <w:tc>
          <w:tcPr>
            <w:tcW w:w="2475" w:type="dxa"/>
            <w:tcBorders>
              <w:bottom w:val="single" w:sz="8" w:space="0" w:color="BFBFBF" w:themeColor="background1" w:themeShade="BF"/>
            </w:tcBorders>
          </w:tcPr>
          <w:p w14:paraId="46F865F6"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TODAY’S DATE</w:t>
            </w:r>
          </w:p>
        </w:tc>
      </w:tr>
      <w:tr w:rsidR="0005511C" w14:paraId="7B262AA4" w14:textId="77777777" w:rsidTr="004B25CD">
        <w:trPr>
          <w:trHeight w:val="539"/>
        </w:trPr>
        <w:tc>
          <w:tcPr>
            <w:tcW w:w="998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69B4BC2" w14:textId="363AD60A" w:rsidR="0005511C" w:rsidRPr="006D6DD2" w:rsidRDefault="0005511C" w:rsidP="0005511C">
            <w:pPr>
              <w:ind w:right="-27"/>
              <w:outlineLvl w:val="0"/>
              <w:rPr>
                <w:bCs/>
                <w:color w:val="000000" w:themeColor="text1"/>
                <w:sz w:val="24"/>
              </w:rPr>
            </w:pPr>
          </w:p>
        </w:tc>
        <w:tc>
          <w:tcPr>
            <w:tcW w:w="549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EB62F24" w14:textId="0A3203B2" w:rsidR="0005511C" w:rsidRPr="006D6DD2" w:rsidRDefault="0005511C" w:rsidP="0005511C">
            <w:pPr>
              <w:ind w:right="-27"/>
              <w:outlineLvl w:val="0"/>
              <w:rPr>
                <w:bCs/>
                <w:color w:val="000000" w:themeColor="text1"/>
                <w:sz w:val="24"/>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E3B2D80" w14:textId="1C5BD378" w:rsidR="0005511C" w:rsidRPr="006D6DD2" w:rsidRDefault="006D6DD2" w:rsidP="0005511C">
            <w:pPr>
              <w:ind w:right="-27"/>
              <w:jc w:val="center"/>
              <w:outlineLvl w:val="0"/>
              <w:rPr>
                <w:bCs/>
                <w:color w:val="000000" w:themeColor="text1"/>
                <w:sz w:val="24"/>
              </w:rPr>
            </w:pPr>
            <w:r w:rsidRPr="006D6DD2">
              <w:rPr>
                <w:bCs/>
                <w:color w:val="000000" w:themeColor="text1"/>
                <w:sz w:val="24"/>
              </w:rPr>
              <w:t>MM/DD/YY</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F4D74E5" w14:textId="046AF3DE" w:rsidR="0005511C" w:rsidRPr="006D6DD2" w:rsidRDefault="006D6DD2" w:rsidP="0005511C">
            <w:pPr>
              <w:ind w:right="-27"/>
              <w:jc w:val="center"/>
              <w:outlineLvl w:val="0"/>
              <w:rPr>
                <w:bCs/>
                <w:color w:val="000000" w:themeColor="text1"/>
                <w:sz w:val="24"/>
              </w:rPr>
            </w:pPr>
            <w:r w:rsidRPr="006D6DD2">
              <w:rPr>
                <w:bCs/>
                <w:color w:val="000000" w:themeColor="text1"/>
                <w:sz w:val="24"/>
              </w:rPr>
              <w:t>MM/DD/YY</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698A5685" w14:textId="14CB8B08" w:rsidR="0005511C" w:rsidRPr="006D6DD2" w:rsidRDefault="006D6DD2" w:rsidP="0005511C">
            <w:pPr>
              <w:ind w:right="-27"/>
              <w:jc w:val="center"/>
              <w:outlineLvl w:val="0"/>
              <w:rPr>
                <w:bCs/>
                <w:color w:val="000000" w:themeColor="text1"/>
                <w:sz w:val="24"/>
              </w:rPr>
            </w:pPr>
            <w:r w:rsidRPr="006D6DD2">
              <w:rPr>
                <w:bCs/>
                <w:color w:val="000000" w:themeColor="text1"/>
                <w:sz w:val="24"/>
              </w:rPr>
              <w:t>MM/DD/YY</w:t>
            </w:r>
          </w:p>
        </w:tc>
      </w:tr>
    </w:tbl>
    <w:p w14:paraId="023EDF3A" w14:textId="77777777" w:rsidR="002E1C61" w:rsidRDefault="002E1C61" w:rsidP="008C7BAE">
      <w:pPr>
        <w:rPr>
          <w:rFonts w:cs="Calibri"/>
          <w:b/>
          <w:bCs/>
          <w:color w:val="FFFFFF"/>
          <w:sz w:val="18"/>
          <w:szCs w:val="18"/>
        </w:rPr>
      </w:pPr>
    </w:p>
    <w:tbl>
      <w:tblPr>
        <w:tblW w:w="2292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83"/>
        <w:gridCol w:w="5144"/>
        <w:gridCol w:w="1141"/>
        <w:gridCol w:w="3064"/>
        <w:gridCol w:w="1272"/>
        <w:gridCol w:w="1272"/>
        <w:gridCol w:w="829"/>
        <w:gridCol w:w="829"/>
        <w:gridCol w:w="829"/>
        <w:gridCol w:w="829"/>
        <w:gridCol w:w="829"/>
        <w:gridCol w:w="829"/>
        <w:gridCol w:w="829"/>
        <w:gridCol w:w="829"/>
        <w:gridCol w:w="829"/>
        <w:gridCol w:w="829"/>
        <w:gridCol w:w="829"/>
        <w:gridCol w:w="829"/>
      </w:tblGrid>
      <w:tr w:rsidR="0070318E" w:rsidRPr="003C68E8" w14:paraId="77C99B2C" w14:textId="77777777" w:rsidTr="00750545">
        <w:trPr>
          <w:trHeight w:val="365"/>
        </w:trPr>
        <w:tc>
          <w:tcPr>
            <w:tcW w:w="1083" w:type="dxa"/>
            <w:tcBorders>
              <w:top w:val="nil"/>
              <w:left w:val="nil"/>
              <w:bottom w:val="single" w:sz="18" w:space="0" w:color="BFBFBF" w:themeColor="background1" w:themeShade="BF"/>
              <w:right w:val="nil"/>
            </w:tcBorders>
            <w:vAlign w:val="center"/>
          </w:tcPr>
          <w:p w14:paraId="41065B1C" w14:textId="77777777" w:rsidR="0070318E" w:rsidRPr="003C68E8" w:rsidRDefault="0070318E" w:rsidP="0070318E">
            <w:pPr>
              <w:rPr>
                <w:rFonts w:cs="Calibri"/>
                <w:b/>
                <w:bCs/>
                <w:color w:val="000000" w:themeColor="text1"/>
                <w:sz w:val="18"/>
                <w:szCs w:val="18"/>
              </w:rPr>
            </w:pPr>
          </w:p>
        </w:tc>
        <w:tc>
          <w:tcPr>
            <w:tcW w:w="5144" w:type="dxa"/>
            <w:tcBorders>
              <w:top w:val="nil"/>
              <w:left w:val="nil"/>
              <w:bottom w:val="single" w:sz="18" w:space="0" w:color="BFBFBF" w:themeColor="background1" w:themeShade="BF"/>
              <w:right w:val="nil"/>
            </w:tcBorders>
            <w:shd w:val="clear" w:color="auto" w:fill="auto"/>
            <w:vAlign w:val="center"/>
          </w:tcPr>
          <w:p w14:paraId="2BE20D01" w14:textId="77777777" w:rsidR="0070318E" w:rsidRPr="003C68E8" w:rsidRDefault="0070318E" w:rsidP="0070318E">
            <w:pPr>
              <w:rPr>
                <w:rFonts w:cs="Calibri"/>
                <w:b/>
                <w:bCs/>
                <w:color w:val="000000" w:themeColor="text1"/>
                <w:sz w:val="18"/>
                <w:szCs w:val="18"/>
              </w:rPr>
            </w:pPr>
          </w:p>
        </w:tc>
        <w:tc>
          <w:tcPr>
            <w:tcW w:w="1141" w:type="dxa"/>
            <w:tcBorders>
              <w:top w:val="nil"/>
              <w:left w:val="nil"/>
              <w:bottom w:val="single" w:sz="18" w:space="0" w:color="BFBFBF" w:themeColor="background1" w:themeShade="BF"/>
              <w:right w:val="nil"/>
            </w:tcBorders>
            <w:shd w:val="clear" w:color="auto" w:fill="auto"/>
            <w:vAlign w:val="center"/>
          </w:tcPr>
          <w:p w14:paraId="1A19A2F4" w14:textId="77777777" w:rsidR="0070318E" w:rsidRPr="003C68E8" w:rsidRDefault="0070318E" w:rsidP="0070318E">
            <w:pPr>
              <w:rPr>
                <w:rFonts w:cs="Calibri"/>
                <w:b/>
                <w:bCs/>
                <w:color w:val="000000" w:themeColor="text1"/>
                <w:sz w:val="18"/>
                <w:szCs w:val="18"/>
              </w:rPr>
            </w:pPr>
          </w:p>
        </w:tc>
        <w:tc>
          <w:tcPr>
            <w:tcW w:w="3064" w:type="dxa"/>
            <w:tcBorders>
              <w:top w:val="nil"/>
              <w:left w:val="nil"/>
              <w:bottom w:val="single" w:sz="18" w:space="0" w:color="BFBFBF" w:themeColor="background1" w:themeShade="BF"/>
              <w:right w:val="nil"/>
            </w:tcBorders>
            <w:shd w:val="clear" w:color="auto" w:fill="auto"/>
            <w:vAlign w:val="center"/>
          </w:tcPr>
          <w:p w14:paraId="648D17F8" w14:textId="77777777" w:rsidR="0070318E" w:rsidRPr="003C68E8" w:rsidRDefault="0070318E"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shd w:val="clear" w:color="auto" w:fill="auto"/>
            <w:vAlign w:val="center"/>
          </w:tcPr>
          <w:p w14:paraId="13DD812E" w14:textId="77777777" w:rsidR="0070318E" w:rsidRPr="003C68E8" w:rsidRDefault="0070318E"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tcPr>
          <w:p w14:paraId="33B16D65" w14:textId="77777777" w:rsidR="0070318E" w:rsidRPr="003C68E8" w:rsidRDefault="0070318E" w:rsidP="0070318E">
            <w:pPr>
              <w:jc w:val="right"/>
              <w:rPr>
                <w:rFonts w:cs="Calibri"/>
                <w:b/>
                <w:bCs/>
                <w:color w:val="000000" w:themeColor="text1"/>
                <w:sz w:val="18"/>
                <w:szCs w:val="18"/>
              </w:rPr>
            </w:pP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5DCE4" w:themeFill="text2" w:themeFillTint="33"/>
            <w:tcMar>
              <w:left w:w="0" w:type="dxa"/>
              <w:right w:w="0" w:type="dxa"/>
            </w:tcMar>
            <w:vAlign w:val="center"/>
          </w:tcPr>
          <w:p w14:paraId="38BE918F"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PHASE ONE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BFDE8D"/>
            <w:tcMar>
              <w:left w:w="0" w:type="dxa"/>
              <w:right w:w="0" w:type="dxa"/>
            </w:tcMar>
            <w:vAlign w:val="center"/>
          </w:tcPr>
          <w:p w14:paraId="01E2FAF0"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TWO</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themeFill="background1" w:themeFillShade="D9"/>
            <w:tcMar>
              <w:left w:w="0" w:type="dxa"/>
              <w:right w:w="0" w:type="dxa"/>
            </w:tcMar>
            <w:vAlign w:val="center"/>
          </w:tcPr>
          <w:p w14:paraId="7BC17072"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THREE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E599" w:themeFill="accent4" w:themeFillTint="66"/>
            <w:tcMar>
              <w:left w:w="0" w:type="dxa"/>
              <w:right w:w="0" w:type="dxa"/>
            </w:tcMar>
            <w:vAlign w:val="center"/>
          </w:tcPr>
          <w:p w14:paraId="4703CC83"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FOUR</w:t>
            </w:r>
          </w:p>
        </w:tc>
      </w:tr>
      <w:tr w:rsidR="00750545" w:rsidRPr="00E32805" w14:paraId="7893F7A8" w14:textId="77777777" w:rsidTr="00750545">
        <w:trPr>
          <w:trHeight w:val="568"/>
        </w:trPr>
        <w:tc>
          <w:tcPr>
            <w:tcW w:w="1083"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0C52E22C"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TASK ID</w:t>
            </w:r>
          </w:p>
        </w:tc>
        <w:tc>
          <w:tcPr>
            <w:tcW w:w="5144" w:type="dxa"/>
            <w:tcBorders>
              <w:top w:val="single" w:sz="18" w:space="0" w:color="BFBFBF" w:themeColor="background1" w:themeShade="BF"/>
            </w:tcBorders>
            <w:shd w:val="clear" w:color="auto" w:fill="D9D9D9" w:themeFill="background1" w:themeFillShade="D9"/>
            <w:vAlign w:val="center"/>
          </w:tcPr>
          <w:p w14:paraId="62BB56C6"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TASK</w:t>
            </w:r>
          </w:p>
        </w:tc>
        <w:tc>
          <w:tcPr>
            <w:tcW w:w="1141" w:type="dxa"/>
            <w:tcBorders>
              <w:top w:val="single" w:sz="18" w:space="0" w:color="BFBFBF" w:themeColor="background1" w:themeShade="BF"/>
            </w:tcBorders>
            <w:shd w:val="clear" w:color="auto" w:fill="D9D9D9" w:themeFill="background1" w:themeFillShade="D9"/>
            <w:vAlign w:val="center"/>
          </w:tcPr>
          <w:p w14:paraId="47FCCAE3"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 DONE</w:t>
            </w:r>
          </w:p>
        </w:tc>
        <w:tc>
          <w:tcPr>
            <w:tcW w:w="3064" w:type="dxa"/>
            <w:tcBorders>
              <w:top w:val="single" w:sz="18" w:space="0" w:color="BFBFBF" w:themeColor="background1" w:themeShade="BF"/>
            </w:tcBorders>
            <w:shd w:val="clear" w:color="auto" w:fill="D9D9D9" w:themeFill="background1" w:themeFillShade="D9"/>
            <w:vAlign w:val="center"/>
          </w:tcPr>
          <w:p w14:paraId="480041F4"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ASSIGNED TO</w:t>
            </w:r>
          </w:p>
        </w:tc>
        <w:tc>
          <w:tcPr>
            <w:tcW w:w="1272" w:type="dxa"/>
            <w:tcBorders>
              <w:top w:val="single" w:sz="18" w:space="0" w:color="BFBFBF" w:themeColor="background1" w:themeShade="BF"/>
            </w:tcBorders>
            <w:shd w:val="clear" w:color="auto" w:fill="D9D9D9" w:themeFill="background1" w:themeFillShade="D9"/>
            <w:vAlign w:val="center"/>
          </w:tcPr>
          <w:p w14:paraId="4CEEFF2A"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START DATE</w:t>
            </w:r>
          </w:p>
        </w:tc>
        <w:tc>
          <w:tcPr>
            <w:tcW w:w="1272" w:type="dxa"/>
            <w:tcBorders>
              <w:top w:val="single" w:sz="18" w:space="0" w:color="BFBFBF" w:themeColor="background1" w:themeShade="BF"/>
              <w:right w:val="single" w:sz="18" w:space="0" w:color="BFBFBF" w:themeColor="background1" w:themeShade="BF"/>
            </w:tcBorders>
            <w:shd w:val="clear" w:color="auto" w:fill="D9D9D9" w:themeFill="background1" w:themeFillShade="D9"/>
            <w:vAlign w:val="center"/>
          </w:tcPr>
          <w:p w14:paraId="07BFB9B7"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END DATE</w:t>
            </w:r>
          </w:p>
        </w:tc>
        <w:tc>
          <w:tcPr>
            <w:tcW w:w="829" w:type="dxa"/>
            <w:tcBorders>
              <w:left w:val="single" w:sz="18" w:space="0" w:color="BFBFBF" w:themeColor="background1" w:themeShade="BF"/>
            </w:tcBorders>
            <w:shd w:val="clear" w:color="auto" w:fill="EAEEF3"/>
            <w:tcMar>
              <w:left w:w="0" w:type="dxa"/>
              <w:right w:w="0" w:type="dxa"/>
            </w:tcMar>
            <w:vAlign w:val="center"/>
          </w:tcPr>
          <w:p w14:paraId="61445195"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14FAB280"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p>
        </w:tc>
        <w:tc>
          <w:tcPr>
            <w:tcW w:w="829" w:type="dxa"/>
            <w:shd w:val="clear" w:color="auto" w:fill="EAEEF3"/>
            <w:tcMar>
              <w:left w:w="0" w:type="dxa"/>
              <w:right w:w="0" w:type="dxa"/>
            </w:tcMar>
            <w:vAlign w:val="center"/>
          </w:tcPr>
          <w:p w14:paraId="709E8528"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0C673344"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2</w:t>
            </w:r>
          </w:p>
        </w:tc>
        <w:tc>
          <w:tcPr>
            <w:tcW w:w="829" w:type="dxa"/>
            <w:tcBorders>
              <w:right w:val="single" w:sz="18" w:space="0" w:color="BFBFBF" w:themeColor="background1" w:themeShade="BF"/>
            </w:tcBorders>
            <w:shd w:val="clear" w:color="auto" w:fill="EAEEF3"/>
            <w:tcMar>
              <w:left w:w="0" w:type="dxa"/>
              <w:right w:w="0" w:type="dxa"/>
            </w:tcMar>
            <w:vAlign w:val="center"/>
          </w:tcPr>
          <w:p w14:paraId="6E26622F"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5191A4E7"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3</w:t>
            </w:r>
          </w:p>
        </w:tc>
        <w:tc>
          <w:tcPr>
            <w:tcW w:w="829" w:type="dxa"/>
            <w:tcBorders>
              <w:left w:val="single" w:sz="18" w:space="0" w:color="BFBFBF" w:themeColor="background1" w:themeShade="BF"/>
            </w:tcBorders>
            <w:shd w:val="clear" w:color="auto" w:fill="E2EFD9" w:themeFill="accent6" w:themeFillTint="33"/>
            <w:tcMar>
              <w:left w:w="0" w:type="dxa"/>
              <w:right w:w="0" w:type="dxa"/>
            </w:tcMar>
            <w:vAlign w:val="center"/>
          </w:tcPr>
          <w:p w14:paraId="5B700743"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73D36AE8"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4</w:t>
            </w:r>
          </w:p>
        </w:tc>
        <w:tc>
          <w:tcPr>
            <w:tcW w:w="829" w:type="dxa"/>
            <w:shd w:val="clear" w:color="auto" w:fill="E2EFD9" w:themeFill="accent6" w:themeFillTint="33"/>
            <w:tcMar>
              <w:left w:w="0" w:type="dxa"/>
              <w:right w:w="0" w:type="dxa"/>
            </w:tcMar>
            <w:vAlign w:val="center"/>
          </w:tcPr>
          <w:p w14:paraId="10B930C2"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2B903A4D"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5</w:t>
            </w:r>
          </w:p>
        </w:tc>
        <w:tc>
          <w:tcPr>
            <w:tcW w:w="829" w:type="dxa"/>
            <w:tcBorders>
              <w:right w:val="single" w:sz="18" w:space="0" w:color="BFBFBF" w:themeColor="background1" w:themeShade="BF"/>
            </w:tcBorders>
            <w:shd w:val="clear" w:color="auto" w:fill="E2EFD9" w:themeFill="accent6" w:themeFillTint="33"/>
            <w:tcMar>
              <w:left w:w="0" w:type="dxa"/>
              <w:right w:w="0" w:type="dxa"/>
            </w:tcMar>
            <w:vAlign w:val="center"/>
          </w:tcPr>
          <w:p w14:paraId="57195BCF"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02E40B1D"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6</w:t>
            </w:r>
          </w:p>
        </w:tc>
        <w:tc>
          <w:tcPr>
            <w:tcW w:w="829" w:type="dxa"/>
            <w:tcBorders>
              <w:left w:val="single" w:sz="18" w:space="0" w:color="BFBFBF" w:themeColor="background1" w:themeShade="BF"/>
            </w:tcBorders>
            <w:shd w:val="clear" w:color="auto" w:fill="F2F2F2" w:themeFill="background1" w:themeFillShade="F2"/>
            <w:tcMar>
              <w:left w:w="0" w:type="dxa"/>
              <w:right w:w="0" w:type="dxa"/>
            </w:tcMar>
            <w:vAlign w:val="center"/>
          </w:tcPr>
          <w:p w14:paraId="018B1521"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4FB6524E"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7</w:t>
            </w:r>
          </w:p>
        </w:tc>
        <w:tc>
          <w:tcPr>
            <w:tcW w:w="829" w:type="dxa"/>
            <w:shd w:val="clear" w:color="auto" w:fill="F2F2F2" w:themeFill="background1" w:themeFillShade="F2"/>
            <w:tcMar>
              <w:left w:w="0" w:type="dxa"/>
              <w:right w:w="0" w:type="dxa"/>
            </w:tcMar>
            <w:vAlign w:val="center"/>
          </w:tcPr>
          <w:p w14:paraId="20805778"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76A854DB"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8</w:t>
            </w:r>
          </w:p>
        </w:tc>
        <w:tc>
          <w:tcPr>
            <w:tcW w:w="829" w:type="dxa"/>
            <w:tcBorders>
              <w:right w:val="single" w:sz="18" w:space="0" w:color="BFBFBF" w:themeColor="background1" w:themeShade="BF"/>
            </w:tcBorders>
            <w:shd w:val="clear" w:color="auto" w:fill="F2F2F2" w:themeFill="background1" w:themeFillShade="F2"/>
            <w:tcMar>
              <w:left w:w="0" w:type="dxa"/>
              <w:right w:w="0" w:type="dxa"/>
            </w:tcMar>
            <w:vAlign w:val="center"/>
          </w:tcPr>
          <w:p w14:paraId="32CC5397"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63AF8F69"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9</w:t>
            </w:r>
          </w:p>
        </w:tc>
        <w:tc>
          <w:tcPr>
            <w:tcW w:w="829" w:type="dxa"/>
            <w:tcBorders>
              <w:left w:val="single" w:sz="18" w:space="0" w:color="BFBFBF" w:themeColor="background1" w:themeShade="BF"/>
            </w:tcBorders>
            <w:shd w:val="clear" w:color="auto" w:fill="FFF2CC" w:themeFill="accent4" w:themeFillTint="33"/>
            <w:tcMar>
              <w:left w:w="0" w:type="dxa"/>
              <w:right w:w="0" w:type="dxa"/>
            </w:tcMar>
            <w:vAlign w:val="center"/>
          </w:tcPr>
          <w:p w14:paraId="611D9AE4"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47CBFE4F"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0</w:t>
            </w:r>
          </w:p>
        </w:tc>
        <w:tc>
          <w:tcPr>
            <w:tcW w:w="829" w:type="dxa"/>
            <w:shd w:val="clear" w:color="auto" w:fill="FFF2CC" w:themeFill="accent4" w:themeFillTint="33"/>
            <w:tcMar>
              <w:left w:w="0" w:type="dxa"/>
              <w:right w:w="0" w:type="dxa"/>
            </w:tcMar>
            <w:vAlign w:val="center"/>
          </w:tcPr>
          <w:p w14:paraId="77E80299"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1AB8A8FC"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1</w:t>
            </w:r>
          </w:p>
        </w:tc>
        <w:tc>
          <w:tcPr>
            <w:tcW w:w="829" w:type="dxa"/>
            <w:tcBorders>
              <w:right w:val="single" w:sz="18" w:space="0" w:color="BFBFBF" w:themeColor="background1" w:themeShade="BF"/>
            </w:tcBorders>
            <w:shd w:val="clear" w:color="auto" w:fill="FFF2CC" w:themeFill="accent4" w:themeFillTint="33"/>
            <w:tcMar>
              <w:left w:w="0" w:type="dxa"/>
              <w:right w:w="0" w:type="dxa"/>
            </w:tcMar>
            <w:vAlign w:val="center"/>
          </w:tcPr>
          <w:p w14:paraId="393799B3"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25102CD0"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2</w:t>
            </w:r>
          </w:p>
        </w:tc>
      </w:tr>
      <w:tr w:rsidR="00AD589C" w:rsidRPr="00E32805" w14:paraId="54690782"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5F90EEE7" w14:textId="77777777" w:rsidR="0070318E" w:rsidRPr="004F427E" w:rsidRDefault="0070318E" w:rsidP="0070318E">
            <w:pPr>
              <w:rPr>
                <w:sz w:val="18"/>
                <w:szCs w:val="18"/>
              </w:rPr>
            </w:pPr>
            <w:r w:rsidRPr="004F427E">
              <w:rPr>
                <w:sz w:val="18"/>
                <w:szCs w:val="18"/>
              </w:rPr>
              <w:t>1</w:t>
            </w:r>
          </w:p>
        </w:tc>
        <w:tc>
          <w:tcPr>
            <w:tcW w:w="5144" w:type="dxa"/>
            <w:shd w:val="clear" w:color="auto" w:fill="FFFFFF" w:themeFill="background1"/>
            <w:vAlign w:val="center"/>
          </w:tcPr>
          <w:p w14:paraId="5629EBF5" w14:textId="3BC470C5" w:rsidR="0070318E" w:rsidRPr="004F427E" w:rsidRDefault="0070318E" w:rsidP="0070318E">
            <w:pPr>
              <w:rPr>
                <w:sz w:val="18"/>
                <w:szCs w:val="18"/>
              </w:rPr>
            </w:pPr>
          </w:p>
        </w:tc>
        <w:tc>
          <w:tcPr>
            <w:tcW w:w="1141" w:type="dxa"/>
            <w:shd w:val="clear" w:color="auto" w:fill="FFFFFF" w:themeFill="background1"/>
            <w:vAlign w:val="center"/>
            <w:hideMark/>
          </w:tcPr>
          <w:p w14:paraId="214E0041" w14:textId="406C7151" w:rsidR="0070318E" w:rsidRPr="004F427E" w:rsidRDefault="004F68DF" w:rsidP="0070318E">
            <w:pPr>
              <w:jc w:val="center"/>
              <w:rPr>
                <w:rFonts w:cs="Calibri"/>
                <w:color w:val="000000"/>
                <w:sz w:val="18"/>
                <w:szCs w:val="18"/>
              </w:rPr>
            </w:pPr>
            <w:r w:rsidRPr="004F427E">
              <w:rPr>
                <w:sz w:val="18"/>
                <w:szCs w:val="18"/>
              </w:rPr>
              <w:t>0%</w:t>
            </w:r>
          </w:p>
        </w:tc>
        <w:tc>
          <w:tcPr>
            <w:tcW w:w="3064" w:type="dxa"/>
            <w:shd w:val="clear" w:color="auto" w:fill="FFFFFF" w:themeFill="background1"/>
            <w:vAlign w:val="center"/>
            <w:hideMark/>
          </w:tcPr>
          <w:p w14:paraId="486C86D1"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tcPr>
          <w:p w14:paraId="067CEB87"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hideMark/>
          </w:tcPr>
          <w:p w14:paraId="0164473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F0D43D9"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AF0DC7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54761C8"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E7EFC3D"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89F8E0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C192CB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CD43CF8"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5533D88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10766A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F8D3F4"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BE80A9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FEAF940" w14:textId="77777777" w:rsidR="0070318E" w:rsidRPr="004F427E" w:rsidRDefault="0070318E" w:rsidP="0070318E">
            <w:pPr>
              <w:jc w:val="center"/>
              <w:rPr>
                <w:rFonts w:cs="Calibri"/>
                <w:color w:val="000000"/>
                <w:sz w:val="18"/>
                <w:szCs w:val="18"/>
              </w:rPr>
            </w:pPr>
          </w:p>
        </w:tc>
      </w:tr>
      <w:tr w:rsidR="00750545" w:rsidRPr="00E32805" w14:paraId="7DFDDAD3"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5C51D859" w14:textId="65BAE16D" w:rsidR="0070318E" w:rsidRPr="004F427E" w:rsidRDefault="006D6DD2" w:rsidP="0070318E">
            <w:pPr>
              <w:rPr>
                <w:sz w:val="18"/>
                <w:szCs w:val="18"/>
              </w:rPr>
            </w:pPr>
            <w:r>
              <w:rPr>
                <w:sz w:val="18"/>
                <w:szCs w:val="18"/>
              </w:rPr>
              <w:t>2</w:t>
            </w:r>
          </w:p>
        </w:tc>
        <w:tc>
          <w:tcPr>
            <w:tcW w:w="5144" w:type="dxa"/>
            <w:shd w:val="clear" w:color="auto" w:fill="FFFFFF" w:themeFill="background1"/>
            <w:vAlign w:val="center"/>
          </w:tcPr>
          <w:p w14:paraId="4AE5AB2B" w14:textId="7A271CBD" w:rsidR="0070318E" w:rsidRPr="004F427E" w:rsidRDefault="0070318E" w:rsidP="0070318E">
            <w:pPr>
              <w:rPr>
                <w:sz w:val="18"/>
                <w:szCs w:val="18"/>
              </w:rPr>
            </w:pPr>
          </w:p>
        </w:tc>
        <w:tc>
          <w:tcPr>
            <w:tcW w:w="1141" w:type="dxa"/>
            <w:shd w:val="clear" w:color="auto" w:fill="FFFFFF" w:themeFill="background1"/>
            <w:vAlign w:val="center"/>
            <w:hideMark/>
          </w:tcPr>
          <w:p w14:paraId="67E46C7B" w14:textId="1B1FB1D4" w:rsidR="0070318E" w:rsidRPr="004F427E" w:rsidRDefault="004F68DF"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41229F0C"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tcPr>
          <w:p w14:paraId="683C6C91"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hideMark/>
          </w:tcPr>
          <w:p w14:paraId="711DF560"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55B6A00"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EFE3AD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A2551A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4BB63CA"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3F0259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EDE9FD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A7E038"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C516C4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AB3D8E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093F798"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78E637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C8B1050" w14:textId="77777777" w:rsidR="0070318E" w:rsidRPr="004F427E" w:rsidRDefault="0070318E" w:rsidP="0070318E">
            <w:pPr>
              <w:jc w:val="center"/>
              <w:rPr>
                <w:rFonts w:cs="Calibri"/>
                <w:color w:val="000000"/>
                <w:sz w:val="18"/>
                <w:szCs w:val="18"/>
              </w:rPr>
            </w:pPr>
          </w:p>
        </w:tc>
      </w:tr>
      <w:tr w:rsidR="006B617D" w:rsidRPr="00E32805" w14:paraId="418C6DA8"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0EC0C3F8" w14:textId="4D670084" w:rsidR="006B617D" w:rsidRPr="004F427E" w:rsidRDefault="006D6DD2" w:rsidP="006B617D">
            <w:pPr>
              <w:rPr>
                <w:sz w:val="18"/>
                <w:szCs w:val="18"/>
              </w:rPr>
            </w:pPr>
            <w:r>
              <w:rPr>
                <w:sz w:val="18"/>
                <w:szCs w:val="18"/>
              </w:rPr>
              <w:t>3</w:t>
            </w:r>
          </w:p>
        </w:tc>
        <w:tc>
          <w:tcPr>
            <w:tcW w:w="5144" w:type="dxa"/>
            <w:shd w:val="clear" w:color="auto" w:fill="FFFFFF" w:themeFill="background1"/>
            <w:vAlign w:val="center"/>
          </w:tcPr>
          <w:p w14:paraId="142AC98D" w14:textId="4986836F" w:rsidR="006B617D" w:rsidRPr="004F427E" w:rsidRDefault="006B617D" w:rsidP="006B617D">
            <w:pPr>
              <w:rPr>
                <w:sz w:val="18"/>
                <w:szCs w:val="18"/>
              </w:rPr>
            </w:pPr>
          </w:p>
        </w:tc>
        <w:tc>
          <w:tcPr>
            <w:tcW w:w="1141" w:type="dxa"/>
            <w:shd w:val="clear" w:color="auto" w:fill="FFFFFF" w:themeFill="background1"/>
            <w:vAlign w:val="center"/>
            <w:hideMark/>
          </w:tcPr>
          <w:p w14:paraId="4882F280" w14:textId="5591F9D7" w:rsidR="006B617D" w:rsidRPr="004F427E" w:rsidRDefault="004F68DF" w:rsidP="006B617D">
            <w:pPr>
              <w:jc w:val="center"/>
              <w:rPr>
                <w:sz w:val="18"/>
                <w:szCs w:val="18"/>
              </w:rPr>
            </w:pPr>
            <w:r w:rsidRPr="004F427E">
              <w:rPr>
                <w:sz w:val="18"/>
                <w:szCs w:val="18"/>
              </w:rPr>
              <w:t>0%</w:t>
            </w:r>
          </w:p>
        </w:tc>
        <w:tc>
          <w:tcPr>
            <w:tcW w:w="3064" w:type="dxa"/>
            <w:shd w:val="clear" w:color="auto" w:fill="FFFFFF" w:themeFill="background1"/>
            <w:vAlign w:val="center"/>
            <w:hideMark/>
          </w:tcPr>
          <w:p w14:paraId="629DEEE4" w14:textId="77777777" w:rsidR="006B617D" w:rsidRPr="004F427E" w:rsidRDefault="006B617D" w:rsidP="006B617D">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5FE28B3A" w14:textId="77777777" w:rsidR="006B617D" w:rsidRPr="004F427E" w:rsidRDefault="006B617D" w:rsidP="006B617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11040737" w14:textId="77777777" w:rsidR="006B617D" w:rsidRPr="004F427E" w:rsidRDefault="006B617D" w:rsidP="006B617D">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9585F8" w14:textId="77777777" w:rsidR="006B617D" w:rsidRPr="004F427E" w:rsidRDefault="006B617D" w:rsidP="006B617D">
            <w:pPr>
              <w:jc w:val="center"/>
              <w:rPr>
                <w:rFonts w:cs="Calibri"/>
                <w:color w:val="000000"/>
                <w:sz w:val="18"/>
                <w:szCs w:val="18"/>
              </w:rPr>
            </w:pPr>
          </w:p>
        </w:tc>
        <w:tc>
          <w:tcPr>
            <w:tcW w:w="829" w:type="dxa"/>
            <w:shd w:val="clear" w:color="auto" w:fill="EAEEF3"/>
            <w:tcMar>
              <w:left w:w="0" w:type="dxa"/>
              <w:right w:w="0" w:type="dxa"/>
            </w:tcMar>
            <w:vAlign w:val="center"/>
          </w:tcPr>
          <w:p w14:paraId="1D4175C1"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4F2DD9" w14:textId="77777777" w:rsidR="006B617D" w:rsidRPr="004F427E" w:rsidRDefault="006B617D" w:rsidP="006B617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F9EDBA3" w14:textId="77777777" w:rsidR="006B617D" w:rsidRPr="004F427E" w:rsidRDefault="006B617D" w:rsidP="006B617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C5CD528"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06A2A50" w14:textId="77777777" w:rsidR="006B617D" w:rsidRPr="004F427E" w:rsidRDefault="006B617D" w:rsidP="006B617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E5FD2E" w14:textId="77777777" w:rsidR="006B617D" w:rsidRPr="004F427E" w:rsidRDefault="006B617D" w:rsidP="006B617D">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92E9771"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B7499B4" w14:textId="77777777" w:rsidR="006B617D" w:rsidRPr="004F427E" w:rsidRDefault="006B617D" w:rsidP="006B617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394516" w14:textId="77777777" w:rsidR="006B617D" w:rsidRPr="004F427E" w:rsidRDefault="006B617D" w:rsidP="006B617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71C4DC3"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3DFF37B" w14:textId="77777777" w:rsidR="006B617D" w:rsidRPr="004F427E" w:rsidRDefault="006B617D" w:rsidP="006B617D">
            <w:pPr>
              <w:jc w:val="center"/>
              <w:rPr>
                <w:rFonts w:cs="Calibri"/>
                <w:color w:val="000000"/>
                <w:sz w:val="18"/>
                <w:szCs w:val="18"/>
              </w:rPr>
            </w:pPr>
          </w:p>
        </w:tc>
      </w:tr>
      <w:tr w:rsidR="00750545" w:rsidRPr="00E32805" w14:paraId="2AA0A18A"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435793CF" w14:textId="2179BB83" w:rsidR="0070318E" w:rsidRPr="004F427E" w:rsidRDefault="006D6DD2" w:rsidP="0070318E">
            <w:pPr>
              <w:rPr>
                <w:sz w:val="18"/>
                <w:szCs w:val="18"/>
              </w:rPr>
            </w:pPr>
            <w:r>
              <w:rPr>
                <w:sz w:val="18"/>
                <w:szCs w:val="18"/>
              </w:rPr>
              <w:t>4</w:t>
            </w:r>
          </w:p>
        </w:tc>
        <w:tc>
          <w:tcPr>
            <w:tcW w:w="5144" w:type="dxa"/>
            <w:shd w:val="clear" w:color="auto" w:fill="FFFFFF" w:themeFill="background1"/>
            <w:vAlign w:val="center"/>
          </w:tcPr>
          <w:p w14:paraId="11CE3482" w14:textId="486D0E11" w:rsidR="0070318E" w:rsidRPr="004F427E" w:rsidRDefault="0070318E" w:rsidP="0070318E">
            <w:pPr>
              <w:rPr>
                <w:sz w:val="18"/>
                <w:szCs w:val="18"/>
              </w:rPr>
            </w:pPr>
          </w:p>
        </w:tc>
        <w:tc>
          <w:tcPr>
            <w:tcW w:w="1141" w:type="dxa"/>
            <w:shd w:val="clear" w:color="auto" w:fill="FFFFFF" w:themeFill="background1"/>
            <w:vAlign w:val="center"/>
            <w:hideMark/>
          </w:tcPr>
          <w:p w14:paraId="2EC11D91" w14:textId="679037B0" w:rsidR="0070318E" w:rsidRPr="004F427E" w:rsidRDefault="004F68DF"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4198224F"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04691A5A"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4F24A684"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14FC28"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C1A5B1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A24F23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66D3405"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671906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BD077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7D38651"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8D4AC7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E91F4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62D785"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75F2B72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B69F31D" w14:textId="77777777" w:rsidR="0070318E" w:rsidRPr="004F427E" w:rsidRDefault="0070318E" w:rsidP="0070318E">
            <w:pPr>
              <w:jc w:val="center"/>
              <w:rPr>
                <w:rFonts w:cs="Calibri"/>
                <w:color w:val="000000"/>
                <w:sz w:val="18"/>
                <w:szCs w:val="18"/>
              </w:rPr>
            </w:pPr>
          </w:p>
        </w:tc>
      </w:tr>
      <w:tr w:rsidR="00750545" w:rsidRPr="00E32805" w14:paraId="4C0BA934"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F61E44D" w14:textId="70DDDD06" w:rsidR="0070318E" w:rsidRPr="004F427E" w:rsidRDefault="006D6DD2" w:rsidP="0070318E">
            <w:pPr>
              <w:rPr>
                <w:sz w:val="18"/>
                <w:szCs w:val="18"/>
              </w:rPr>
            </w:pPr>
            <w:r>
              <w:rPr>
                <w:sz w:val="18"/>
                <w:szCs w:val="18"/>
              </w:rPr>
              <w:t>5</w:t>
            </w:r>
          </w:p>
        </w:tc>
        <w:tc>
          <w:tcPr>
            <w:tcW w:w="5144" w:type="dxa"/>
            <w:shd w:val="clear" w:color="auto" w:fill="FFFFFF" w:themeFill="background1"/>
            <w:vAlign w:val="center"/>
          </w:tcPr>
          <w:p w14:paraId="19804E85" w14:textId="1AC18CBA" w:rsidR="0070318E" w:rsidRPr="004F427E" w:rsidRDefault="0070318E" w:rsidP="0070318E">
            <w:pPr>
              <w:rPr>
                <w:sz w:val="18"/>
                <w:szCs w:val="18"/>
              </w:rPr>
            </w:pPr>
          </w:p>
        </w:tc>
        <w:tc>
          <w:tcPr>
            <w:tcW w:w="1141" w:type="dxa"/>
            <w:shd w:val="clear" w:color="auto" w:fill="FFFFFF" w:themeFill="background1"/>
            <w:vAlign w:val="center"/>
            <w:hideMark/>
          </w:tcPr>
          <w:p w14:paraId="6A50F132" w14:textId="1D51C0FC" w:rsidR="0070318E" w:rsidRPr="004F427E" w:rsidRDefault="004F68DF"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3E4203CD"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059893E3"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496E18B9"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FB73FF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41D702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651D7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A28B4D4"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6ADE4E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3290F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6F005B6"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1117D08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9A710A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378394"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1BFB09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E65305" w14:textId="77777777" w:rsidR="0070318E" w:rsidRPr="004F427E" w:rsidRDefault="0070318E" w:rsidP="0070318E">
            <w:pPr>
              <w:jc w:val="center"/>
              <w:rPr>
                <w:rFonts w:cs="Calibri"/>
                <w:color w:val="000000"/>
                <w:sz w:val="18"/>
                <w:szCs w:val="18"/>
              </w:rPr>
            </w:pPr>
          </w:p>
        </w:tc>
      </w:tr>
      <w:tr w:rsidR="00AD589C" w:rsidRPr="00E32805" w14:paraId="3309F3A6"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33F17868" w14:textId="4AE448BA" w:rsidR="0070318E" w:rsidRPr="004F427E" w:rsidRDefault="006D6DD2" w:rsidP="0070318E">
            <w:pPr>
              <w:rPr>
                <w:sz w:val="18"/>
                <w:szCs w:val="18"/>
              </w:rPr>
            </w:pPr>
            <w:r>
              <w:rPr>
                <w:sz w:val="18"/>
                <w:szCs w:val="18"/>
              </w:rPr>
              <w:t>6</w:t>
            </w:r>
          </w:p>
        </w:tc>
        <w:tc>
          <w:tcPr>
            <w:tcW w:w="5144" w:type="dxa"/>
            <w:shd w:val="clear" w:color="auto" w:fill="FFFFFF" w:themeFill="background1"/>
            <w:vAlign w:val="center"/>
          </w:tcPr>
          <w:p w14:paraId="51A4EDD8" w14:textId="0E407A4A" w:rsidR="0070318E" w:rsidRPr="004F427E" w:rsidRDefault="0070318E" w:rsidP="0070318E">
            <w:pPr>
              <w:rPr>
                <w:sz w:val="18"/>
                <w:szCs w:val="18"/>
              </w:rPr>
            </w:pPr>
          </w:p>
        </w:tc>
        <w:tc>
          <w:tcPr>
            <w:tcW w:w="1141" w:type="dxa"/>
            <w:shd w:val="clear" w:color="auto" w:fill="FFFFFF" w:themeFill="background1"/>
            <w:vAlign w:val="center"/>
            <w:hideMark/>
          </w:tcPr>
          <w:p w14:paraId="3F455CEC" w14:textId="1B10A670" w:rsidR="0070318E" w:rsidRPr="004F427E" w:rsidRDefault="004F68DF"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630AA153"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29DBD3F5"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715F1992"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864DF63"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0DAC1C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34940A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C41C0C1"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18C5DA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0F138E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1205447"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204DEC4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86E3A6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7C28C3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D8A89F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6DC0DCB" w14:textId="77777777" w:rsidR="0070318E" w:rsidRPr="004F427E" w:rsidRDefault="0070318E" w:rsidP="0070318E">
            <w:pPr>
              <w:jc w:val="center"/>
              <w:rPr>
                <w:rFonts w:cs="Calibri"/>
                <w:color w:val="000000"/>
                <w:sz w:val="18"/>
                <w:szCs w:val="18"/>
              </w:rPr>
            </w:pPr>
          </w:p>
        </w:tc>
      </w:tr>
      <w:tr w:rsidR="00750545" w:rsidRPr="00E32805" w14:paraId="364FF515"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1FD4E50C" w14:textId="14015C77" w:rsidR="0070318E" w:rsidRPr="004F427E" w:rsidRDefault="006D6DD2" w:rsidP="0070318E">
            <w:pPr>
              <w:rPr>
                <w:sz w:val="18"/>
                <w:szCs w:val="18"/>
              </w:rPr>
            </w:pPr>
            <w:r>
              <w:rPr>
                <w:sz w:val="18"/>
                <w:szCs w:val="18"/>
              </w:rPr>
              <w:t>7</w:t>
            </w:r>
          </w:p>
        </w:tc>
        <w:tc>
          <w:tcPr>
            <w:tcW w:w="5144" w:type="dxa"/>
            <w:shd w:val="clear" w:color="auto" w:fill="FFFFFF" w:themeFill="background1"/>
            <w:vAlign w:val="center"/>
          </w:tcPr>
          <w:p w14:paraId="4563CA9C" w14:textId="5AA01DA2" w:rsidR="0070318E" w:rsidRPr="004F427E" w:rsidRDefault="0070318E" w:rsidP="0070318E">
            <w:pPr>
              <w:rPr>
                <w:sz w:val="18"/>
                <w:szCs w:val="18"/>
              </w:rPr>
            </w:pPr>
          </w:p>
        </w:tc>
        <w:tc>
          <w:tcPr>
            <w:tcW w:w="1141" w:type="dxa"/>
            <w:shd w:val="clear" w:color="auto" w:fill="FFFFFF" w:themeFill="background1"/>
            <w:vAlign w:val="center"/>
          </w:tcPr>
          <w:p w14:paraId="2060A6EE" w14:textId="3DB4122F" w:rsidR="0070318E" w:rsidRPr="004F427E" w:rsidRDefault="004F68DF" w:rsidP="0070318E">
            <w:pPr>
              <w:jc w:val="center"/>
              <w:rPr>
                <w:sz w:val="18"/>
                <w:szCs w:val="18"/>
              </w:rPr>
            </w:pPr>
            <w:r w:rsidRPr="004F427E">
              <w:rPr>
                <w:sz w:val="18"/>
                <w:szCs w:val="18"/>
              </w:rPr>
              <w:t>0%</w:t>
            </w:r>
          </w:p>
        </w:tc>
        <w:tc>
          <w:tcPr>
            <w:tcW w:w="3064" w:type="dxa"/>
            <w:shd w:val="clear" w:color="auto" w:fill="FFFFFF" w:themeFill="background1"/>
            <w:vAlign w:val="center"/>
          </w:tcPr>
          <w:p w14:paraId="36F0AD49"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4A34A588"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60BF2E5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161BAF1"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D4D624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CC0168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02C5576"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FD780B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718EB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47D296C"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0AAE26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6BBB4B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A11F9D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EAADA6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B89F384" w14:textId="77777777" w:rsidR="0070318E" w:rsidRPr="004F427E" w:rsidRDefault="0070318E" w:rsidP="0070318E">
            <w:pPr>
              <w:jc w:val="center"/>
              <w:rPr>
                <w:rFonts w:cs="Calibri"/>
                <w:color w:val="000000"/>
                <w:sz w:val="18"/>
                <w:szCs w:val="18"/>
              </w:rPr>
            </w:pPr>
          </w:p>
        </w:tc>
      </w:tr>
      <w:tr w:rsidR="00750545" w:rsidRPr="00E32805" w14:paraId="7A084758"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3479F036" w14:textId="57CB7128" w:rsidR="0070318E" w:rsidRPr="004F427E" w:rsidRDefault="006D6DD2" w:rsidP="0070318E">
            <w:pPr>
              <w:rPr>
                <w:sz w:val="18"/>
                <w:szCs w:val="18"/>
              </w:rPr>
            </w:pPr>
            <w:r>
              <w:rPr>
                <w:sz w:val="18"/>
                <w:szCs w:val="18"/>
              </w:rPr>
              <w:t>8</w:t>
            </w:r>
          </w:p>
        </w:tc>
        <w:tc>
          <w:tcPr>
            <w:tcW w:w="5144" w:type="dxa"/>
            <w:shd w:val="clear" w:color="auto" w:fill="FFFFFF" w:themeFill="background1"/>
            <w:vAlign w:val="center"/>
          </w:tcPr>
          <w:p w14:paraId="45010954" w14:textId="4B9DA4E5" w:rsidR="0070318E" w:rsidRPr="004F427E" w:rsidRDefault="0070318E" w:rsidP="0070318E">
            <w:pPr>
              <w:rPr>
                <w:sz w:val="18"/>
                <w:szCs w:val="18"/>
              </w:rPr>
            </w:pPr>
          </w:p>
        </w:tc>
        <w:tc>
          <w:tcPr>
            <w:tcW w:w="1141" w:type="dxa"/>
            <w:shd w:val="clear" w:color="auto" w:fill="FFFFFF" w:themeFill="background1"/>
            <w:vAlign w:val="center"/>
            <w:hideMark/>
          </w:tcPr>
          <w:p w14:paraId="53CFC0D1" w14:textId="35E56494" w:rsidR="0070318E" w:rsidRPr="004F427E" w:rsidRDefault="004F68DF"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642501F1"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AC86997"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7587CD66"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5DFB28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1D08AE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86CCF9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651611"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E0C832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111895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8CE1AAE"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5E263C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1A5F4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C4D644"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15CDB8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5D8D73" w14:textId="77777777" w:rsidR="0070318E" w:rsidRPr="004F427E" w:rsidRDefault="0070318E" w:rsidP="0070318E">
            <w:pPr>
              <w:jc w:val="center"/>
              <w:rPr>
                <w:rFonts w:cs="Calibri"/>
                <w:color w:val="000000"/>
                <w:sz w:val="18"/>
                <w:szCs w:val="18"/>
              </w:rPr>
            </w:pPr>
          </w:p>
        </w:tc>
      </w:tr>
      <w:tr w:rsidR="00750545" w:rsidRPr="00E32805" w14:paraId="2D9FC970"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AA6019E" w14:textId="2FB8C1D4" w:rsidR="0070318E" w:rsidRPr="004F427E" w:rsidRDefault="006D6DD2" w:rsidP="0070318E">
            <w:pPr>
              <w:rPr>
                <w:sz w:val="18"/>
                <w:szCs w:val="18"/>
              </w:rPr>
            </w:pPr>
            <w:r>
              <w:rPr>
                <w:sz w:val="18"/>
                <w:szCs w:val="18"/>
              </w:rPr>
              <w:t>9</w:t>
            </w:r>
          </w:p>
        </w:tc>
        <w:tc>
          <w:tcPr>
            <w:tcW w:w="5144" w:type="dxa"/>
            <w:shd w:val="clear" w:color="auto" w:fill="FFFFFF" w:themeFill="background1"/>
            <w:vAlign w:val="center"/>
          </w:tcPr>
          <w:p w14:paraId="3D98CD9C" w14:textId="79CBC53F" w:rsidR="0070318E" w:rsidRPr="004F427E" w:rsidRDefault="0070318E" w:rsidP="0070318E">
            <w:pPr>
              <w:rPr>
                <w:sz w:val="18"/>
                <w:szCs w:val="18"/>
              </w:rPr>
            </w:pPr>
          </w:p>
        </w:tc>
        <w:tc>
          <w:tcPr>
            <w:tcW w:w="1141" w:type="dxa"/>
            <w:shd w:val="clear" w:color="auto" w:fill="FFFFFF" w:themeFill="background1"/>
            <w:vAlign w:val="center"/>
            <w:hideMark/>
          </w:tcPr>
          <w:p w14:paraId="2A14B0E4"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76D2DEC9"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12B9BB8F"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7A5D1E35"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5CDF79"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2F6077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8A1AC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432325E"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4C2ED2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511DDE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97B62E7"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D8E0C4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7A3A9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26862D"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1F6459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FD87224" w14:textId="77777777" w:rsidR="0070318E" w:rsidRPr="004F427E" w:rsidRDefault="0070318E" w:rsidP="0070318E">
            <w:pPr>
              <w:jc w:val="center"/>
              <w:rPr>
                <w:rFonts w:cs="Calibri"/>
                <w:color w:val="000000"/>
                <w:sz w:val="18"/>
                <w:szCs w:val="18"/>
              </w:rPr>
            </w:pPr>
          </w:p>
        </w:tc>
      </w:tr>
      <w:tr w:rsidR="00750545" w:rsidRPr="00E32805" w14:paraId="7D04392F"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5FF98FD" w14:textId="5017C305" w:rsidR="0070318E" w:rsidRPr="004F427E" w:rsidRDefault="006D6DD2" w:rsidP="0070318E">
            <w:pPr>
              <w:rPr>
                <w:sz w:val="18"/>
                <w:szCs w:val="18"/>
              </w:rPr>
            </w:pPr>
            <w:r>
              <w:rPr>
                <w:sz w:val="18"/>
                <w:szCs w:val="18"/>
              </w:rPr>
              <w:t>10</w:t>
            </w:r>
          </w:p>
        </w:tc>
        <w:tc>
          <w:tcPr>
            <w:tcW w:w="5144" w:type="dxa"/>
            <w:shd w:val="clear" w:color="auto" w:fill="FFFFFF" w:themeFill="background1"/>
            <w:vAlign w:val="center"/>
          </w:tcPr>
          <w:p w14:paraId="199D10CF" w14:textId="195AFCD9" w:rsidR="0070318E" w:rsidRPr="004F427E" w:rsidRDefault="0070318E" w:rsidP="0070318E">
            <w:pPr>
              <w:rPr>
                <w:sz w:val="18"/>
                <w:szCs w:val="18"/>
              </w:rPr>
            </w:pPr>
          </w:p>
        </w:tc>
        <w:tc>
          <w:tcPr>
            <w:tcW w:w="1141" w:type="dxa"/>
            <w:shd w:val="clear" w:color="auto" w:fill="FFFFFF" w:themeFill="background1"/>
            <w:vAlign w:val="center"/>
          </w:tcPr>
          <w:p w14:paraId="399A8215"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777D31E6"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18F02F55"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51547D3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545656"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B80F34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D0233C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8882CBD"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B28F5F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D721F5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290F11"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833DD6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C2D88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F84C91"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119E14A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8AB9BB" w14:textId="77777777" w:rsidR="0070318E" w:rsidRPr="004F427E" w:rsidRDefault="0070318E" w:rsidP="0070318E">
            <w:pPr>
              <w:jc w:val="center"/>
              <w:rPr>
                <w:rFonts w:cs="Calibri"/>
                <w:color w:val="000000"/>
                <w:sz w:val="18"/>
                <w:szCs w:val="18"/>
              </w:rPr>
            </w:pPr>
          </w:p>
        </w:tc>
      </w:tr>
      <w:tr w:rsidR="00AD589C" w:rsidRPr="00E32805" w14:paraId="11B866AF"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612C2D3" w14:textId="5C7E7886" w:rsidR="0070318E" w:rsidRPr="004F427E" w:rsidRDefault="006D6DD2" w:rsidP="0070318E">
            <w:pPr>
              <w:rPr>
                <w:sz w:val="18"/>
                <w:szCs w:val="18"/>
              </w:rPr>
            </w:pPr>
            <w:bookmarkStart w:id="5" w:name="_Hlk119249139"/>
            <w:r>
              <w:rPr>
                <w:sz w:val="18"/>
                <w:szCs w:val="18"/>
              </w:rPr>
              <w:t>11</w:t>
            </w:r>
          </w:p>
        </w:tc>
        <w:tc>
          <w:tcPr>
            <w:tcW w:w="5144" w:type="dxa"/>
            <w:shd w:val="clear" w:color="auto" w:fill="FFFFFF" w:themeFill="background1"/>
            <w:vAlign w:val="center"/>
          </w:tcPr>
          <w:p w14:paraId="38C8F125" w14:textId="52A2C727" w:rsidR="0070318E" w:rsidRPr="004F427E" w:rsidRDefault="0070318E" w:rsidP="0070318E">
            <w:pPr>
              <w:rPr>
                <w:sz w:val="18"/>
                <w:szCs w:val="18"/>
              </w:rPr>
            </w:pPr>
          </w:p>
        </w:tc>
        <w:tc>
          <w:tcPr>
            <w:tcW w:w="1141" w:type="dxa"/>
            <w:shd w:val="clear" w:color="auto" w:fill="FFFFFF" w:themeFill="background1"/>
            <w:vAlign w:val="center"/>
            <w:hideMark/>
          </w:tcPr>
          <w:p w14:paraId="0FD7DFC7" w14:textId="46A4C9F6" w:rsidR="0070318E" w:rsidRPr="004F427E" w:rsidRDefault="006D6DD2"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67B085C5"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A08C468"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3D63D4EC"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9EC476A"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87C73A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6D350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97BD83"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114E030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D65B4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279E201"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28E0276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A53F7C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2565075"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459824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E8B017" w14:textId="77777777" w:rsidR="0070318E" w:rsidRPr="004F427E" w:rsidRDefault="0070318E" w:rsidP="0070318E">
            <w:pPr>
              <w:jc w:val="center"/>
              <w:rPr>
                <w:rFonts w:cs="Calibri"/>
                <w:color w:val="000000"/>
                <w:sz w:val="18"/>
                <w:szCs w:val="18"/>
              </w:rPr>
            </w:pPr>
          </w:p>
        </w:tc>
      </w:tr>
      <w:bookmarkEnd w:id="5"/>
      <w:tr w:rsidR="00750545" w:rsidRPr="00E32805" w14:paraId="080408E9"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A47F2A8" w14:textId="3436FE16" w:rsidR="0070318E" w:rsidRPr="004F427E" w:rsidRDefault="006D6DD2" w:rsidP="0070318E">
            <w:pPr>
              <w:rPr>
                <w:sz w:val="18"/>
                <w:szCs w:val="18"/>
              </w:rPr>
            </w:pPr>
            <w:r>
              <w:rPr>
                <w:sz w:val="18"/>
                <w:szCs w:val="18"/>
              </w:rPr>
              <w:t>12</w:t>
            </w:r>
          </w:p>
        </w:tc>
        <w:tc>
          <w:tcPr>
            <w:tcW w:w="5144" w:type="dxa"/>
            <w:shd w:val="clear" w:color="auto" w:fill="FFFFFF" w:themeFill="background1"/>
            <w:vAlign w:val="center"/>
          </w:tcPr>
          <w:p w14:paraId="653501E1" w14:textId="29725438" w:rsidR="0070318E" w:rsidRPr="004F427E" w:rsidRDefault="0070318E" w:rsidP="0070318E">
            <w:pPr>
              <w:rPr>
                <w:sz w:val="18"/>
                <w:szCs w:val="18"/>
              </w:rPr>
            </w:pPr>
          </w:p>
        </w:tc>
        <w:tc>
          <w:tcPr>
            <w:tcW w:w="1141" w:type="dxa"/>
            <w:shd w:val="clear" w:color="auto" w:fill="FFFFFF" w:themeFill="background1"/>
            <w:vAlign w:val="center"/>
          </w:tcPr>
          <w:p w14:paraId="3D95EF54"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3C0B3425"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14DC45FD"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6175A68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820B36"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CF5211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03163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8792CC8"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BB7A97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FEDAFB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C7A1B99"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2381B7E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279653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62E088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F0A6A2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D963F36" w14:textId="77777777" w:rsidR="0070318E" w:rsidRPr="004F427E" w:rsidRDefault="0070318E" w:rsidP="0070318E">
            <w:pPr>
              <w:jc w:val="center"/>
              <w:rPr>
                <w:rFonts w:cs="Calibri"/>
                <w:color w:val="000000"/>
                <w:sz w:val="18"/>
                <w:szCs w:val="18"/>
              </w:rPr>
            </w:pPr>
          </w:p>
        </w:tc>
      </w:tr>
      <w:tr w:rsidR="00750545" w:rsidRPr="00E32805" w14:paraId="7B83C3E8"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1DD683BA" w14:textId="5E0E29C3" w:rsidR="0070318E" w:rsidRPr="004F427E" w:rsidRDefault="006D6DD2" w:rsidP="0070318E">
            <w:pPr>
              <w:rPr>
                <w:sz w:val="18"/>
                <w:szCs w:val="18"/>
              </w:rPr>
            </w:pPr>
            <w:r>
              <w:rPr>
                <w:sz w:val="18"/>
                <w:szCs w:val="18"/>
              </w:rPr>
              <w:t>13</w:t>
            </w:r>
          </w:p>
        </w:tc>
        <w:tc>
          <w:tcPr>
            <w:tcW w:w="5144" w:type="dxa"/>
            <w:shd w:val="clear" w:color="auto" w:fill="FFFFFF" w:themeFill="background1"/>
            <w:vAlign w:val="center"/>
          </w:tcPr>
          <w:p w14:paraId="49882912" w14:textId="2215A497" w:rsidR="0070318E" w:rsidRPr="004F427E" w:rsidRDefault="0070318E" w:rsidP="0070318E">
            <w:pPr>
              <w:rPr>
                <w:sz w:val="18"/>
                <w:szCs w:val="18"/>
              </w:rPr>
            </w:pPr>
          </w:p>
        </w:tc>
        <w:tc>
          <w:tcPr>
            <w:tcW w:w="1141" w:type="dxa"/>
            <w:shd w:val="clear" w:color="auto" w:fill="FFFFFF" w:themeFill="background1"/>
            <w:vAlign w:val="center"/>
            <w:hideMark/>
          </w:tcPr>
          <w:p w14:paraId="079C81B7"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1A290BB8"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33B35B33"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02BE86B4"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424C54"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477216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49A36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90E22E5"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E5D96C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76E96E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8A0F03D"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512D54D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31B84C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C0CE1B"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AFD48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078F60A" w14:textId="77777777" w:rsidR="0070318E" w:rsidRPr="004F427E" w:rsidRDefault="0070318E" w:rsidP="0070318E">
            <w:pPr>
              <w:jc w:val="center"/>
              <w:rPr>
                <w:rFonts w:cs="Calibri"/>
                <w:color w:val="000000"/>
                <w:sz w:val="18"/>
                <w:szCs w:val="18"/>
              </w:rPr>
            </w:pPr>
          </w:p>
        </w:tc>
      </w:tr>
      <w:tr w:rsidR="00750545" w:rsidRPr="00E32805" w14:paraId="3B59F0C9"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08FF992A" w14:textId="60651619" w:rsidR="0070318E" w:rsidRPr="004F427E" w:rsidRDefault="0070318E" w:rsidP="0070318E">
            <w:pPr>
              <w:rPr>
                <w:sz w:val="18"/>
                <w:szCs w:val="18"/>
              </w:rPr>
            </w:pPr>
          </w:p>
        </w:tc>
        <w:tc>
          <w:tcPr>
            <w:tcW w:w="5144" w:type="dxa"/>
            <w:shd w:val="clear" w:color="auto" w:fill="FFFFFF" w:themeFill="background1"/>
            <w:vAlign w:val="center"/>
          </w:tcPr>
          <w:p w14:paraId="50A399BA" w14:textId="0FBB1874" w:rsidR="0070318E" w:rsidRPr="004F427E" w:rsidRDefault="0070318E" w:rsidP="0070318E">
            <w:pPr>
              <w:rPr>
                <w:sz w:val="18"/>
                <w:szCs w:val="18"/>
              </w:rPr>
            </w:pPr>
          </w:p>
        </w:tc>
        <w:tc>
          <w:tcPr>
            <w:tcW w:w="1141" w:type="dxa"/>
            <w:shd w:val="clear" w:color="auto" w:fill="FFFFFF" w:themeFill="background1"/>
            <w:vAlign w:val="center"/>
          </w:tcPr>
          <w:p w14:paraId="2F4D5AA0"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459A6EBC"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50970E7E"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4E13DCB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B06B291"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7AFD41F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0D859C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6F7FD6E"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2C2474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234E18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1BCF27A"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08AF048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D4D36C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63AA583"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2EC882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73019C8" w14:textId="77777777" w:rsidR="0070318E" w:rsidRPr="004F427E" w:rsidRDefault="0070318E" w:rsidP="0070318E">
            <w:pPr>
              <w:jc w:val="center"/>
              <w:rPr>
                <w:rFonts w:cs="Calibri"/>
                <w:color w:val="000000"/>
                <w:sz w:val="18"/>
                <w:szCs w:val="18"/>
              </w:rPr>
            </w:pPr>
          </w:p>
        </w:tc>
      </w:tr>
      <w:tr w:rsidR="00750545" w:rsidRPr="00E32805" w14:paraId="2E342126"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047734C7" w14:textId="210DAB61" w:rsidR="0070318E" w:rsidRPr="004F427E" w:rsidRDefault="0070318E" w:rsidP="0070318E">
            <w:pPr>
              <w:rPr>
                <w:sz w:val="18"/>
                <w:szCs w:val="18"/>
              </w:rPr>
            </w:pPr>
          </w:p>
        </w:tc>
        <w:tc>
          <w:tcPr>
            <w:tcW w:w="5144" w:type="dxa"/>
            <w:shd w:val="clear" w:color="auto" w:fill="FFFFFF" w:themeFill="background1"/>
            <w:vAlign w:val="center"/>
          </w:tcPr>
          <w:p w14:paraId="6C305D07" w14:textId="17A5CCCC" w:rsidR="0070318E" w:rsidRPr="004F427E" w:rsidRDefault="0070318E" w:rsidP="0070318E">
            <w:pPr>
              <w:rPr>
                <w:sz w:val="18"/>
                <w:szCs w:val="18"/>
              </w:rPr>
            </w:pPr>
          </w:p>
        </w:tc>
        <w:tc>
          <w:tcPr>
            <w:tcW w:w="1141" w:type="dxa"/>
            <w:shd w:val="clear" w:color="auto" w:fill="FFFFFF" w:themeFill="background1"/>
            <w:vAlign w:val="center"/>
          </w:tcPr>
          <w:p w14:paraId="166DD23A"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0E26B824"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7E72F1F9"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1AB9E6C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8D81E5D"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611B21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FEA3A88"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D437E4"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371006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29D38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CA3AC0C"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E0BF3F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B9B3FF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DF2D773"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840515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67E168F" w14:textId="77777777" w:rsidR="0070318E" w:rsidRPr="004F427E" w:rsidRDefault="0070318E" w:rsidP="0070318E">
            <w:pPr>
              <w:jc w:val="center"/>
              <w:rPr>
                <w:rFonts w:cs="Calibri"/>
                <w:color w:val="000000"/>
                <w:sz w:val="18"/>
                <w:szCs w:val="18"/>
              </w:rPr>
            </w:pPr>
          </w:p>
        </w:tc>
      </w:tr>
      <w:tr w:rsidR="00AD589C" w:rsidRPr="004F427E" w14:paraId="6C68F90A"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530EA6F1" w14:textId="24746A1A" w:rsidR="009C5FFF" w:rsidRPr="004F427E" w:rsidRDefault="009C5FFF" w:rsidP="00FF37AD">
            <w:pPr>
              <w:rPr>
                <w:sz w:val="18"/>
                <w:szCs w:val="18"/>
              </w:rPr>
            </w:pPr>
          </w:p>
        </w:tc>
        <w:tc>
          <w:tcPr>
            <w:tcW w:w="5144" w:type="dxa"/>
            <w:shd w:val="clear" w:color="auto" w:fill="FFFFFF" w:themeFill="background1"/>
            <w:vAlign w:val="center"/>
          </w:tcPr>
          <w:p w14:paraId="742755CC" w14:textId="7E3835EF" w:rsidR="009C5FFF" w:rsidRPr="004F427E" w:rsidRDefault="009C5FFF" w:rsidP="00FF37AD">
            <w:pPr>
              <w:rPr>
                <w:sz w:val="18"/>
                <w:szCs w:val="18"/>
              </w:rPr>
            </w:pPr>
          </w:p>
        </w:tc>
        <w:tc>
          <w:tcPr>
            <w:tcW w:w="1141" w:type="dxa"/>
            <w:shd w:val="clear" w:color="auto" w:fill="FFFFFF" w:themeFill="background1"/>
            <w:vAlign w:val="center"/>
            <w:hideMark/>
          </w:tcPr>
          <w:p w14:paraId="241362AE" w14:textId="3AE4AF78" w:rsidR="009C5FFF" w:rsidRPr="004F427E" w:rsidRDefault="006D6DD2" w:rsidP="00FF37AD">
            <w:pPr>
              <w:jc w:val="center"/>
              <w:rPr>
                <w:sz w:val="18"/>
                <w:szCs w:val="18"/>
              </w:rPr>
            </w:pPr>
            <w:r w:rsidRPr="004F427E">
              <w:rPr>
                <w:sz w:val="18"/>
                <w:szCs w:val="18"/>
              </w:rPr>
              <w:t>0%</w:t>
            </w:r>
          </w:p>
        </w:tc>
        <w:tc>
          <w:tcPr>
            <w:tcW w:w="3064" w:type="dxa"/>
            <w:shd w:val="clear" w:color="auto" w:fill="FFFFFF" w:themeFill="background1"/>
            <w:vAlign w:val="center"/>
            <w:hideMark/>
          </w:tcPr>
          <w:p w14:paraId="16BD7286" w14:textId="77777777" w:rsidR="009C5FFF" w:rsidRPr="004F427E" w:rsidRDefault="009C5FFF" w:rsidP="00FF37AD">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CDF32D4" w14:textId="77777777" w:rsidR="009C5FFF" w:rsidRPr="004F427E" w:rsidRDefault="009C5FFF" w:rsidP="00FF37A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19ADD90B" w14:textId="77777777" w:rsidR="009C5FFF" w:rsidRPr="004F427E" w:rsidRDefault="009C5FFF" w:rsidP="00FF37AD">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D6C2F5F" w14:textId="77777777" w:rsidR="009C5FFF" w:rsidRPr="004F427E" w:rsidRDefault="009C5FFF" w:rsidP="00FF37AD">
            <w:pPr>
              <w:jc w:val="center"/>
              <w:rPr>
                <w:rFonts w:cs="Calibri"/>
                <w:color w:val="000000"/>
                <w:sz w:val="18"/>
                <w:szCs w:val="18"/>
              </w:rPr>
            </w:pPr>
          </w:p>
        </w:tc>
        <w:tc>
          <w:tcPr>
            <w:tcW w:w="829" w:type="dxa"/>
            <w:shd w:val="clear" w:color="auto" w:fill="EAEEF3"/>
            <w:tcMar>
              <w:left w:w="0" w:type="dxa"/>
              <w:right w:w="0" w:type="dxa"/>
            </w:tcMar>
            <w:vAlign w:val="center"/>
          </w:tcPr>
          <w:p w14:paraId="7A622813"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A85591" w14:textId="77777777" w:rsidR="009C5FFF" w:rsidRPr="004F427E" w:rsidRDefault="009C5FFF" w:rsidP="00FF37A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EE76E79" w14:textId="77777777" w:rsidR="009C5FFF" w:rsidRPr="004F427E" w:rsidRDefault="009C5FFF" w:rsidP="00FF37A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F85E6C7"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EF363CB" w14:textId="77777777" w:rsidR="009C5FFF" w:rsidRPr="004F427E" w:rsidRDefault="009C5FFF" w:rsidP="00FF37A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A483431" w14:textId="77777777" w:rsidR="009C5FFF" w:rsidRPr="004F427E" w:rsidRDefault="009C5FFF" w:rsidP="00FF37AD">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6F0726A5"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06288E6" w14:textId="77777777" w:rsidR="009C5FFF" w:rsidRPr="004F427E" w:rsidRDefault="009C5FFF" w:rsidP="00FF37A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F2A83E5" w14:textId="77777777" w:rsidR="009C5FFF" w:rsidRPr="004F427E" w:rsidRDefault="009C5FFF" w:rsidP="00FF37A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7D12C5B3"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43766A0" w14:textId="77777777" w:rsidR="009C5FFF" w:rsidRPr="004F427E" w:rsidRDefault="009C5FFF" w:rsidP="00FF37AD">
            <w:pPr>
              <w:jc w:val="center"/>
              <w:rPr>
                <w:rFonts w:cs="Calibri"/>
                <w:color w:val="000000"/>
                <w:sz w:val="18"/>
                <w:szCs w:val="18"/>
              </w:rPr>
            </w:pPr>
          </w:p>
        </w:tc>
      </w:tr>
      <w:tr w:rsidR="009C5FFF" w:rsidRPr="00E32805" w14:paraId="5C921DBD"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0E8874C" w14:textId="21173453" w:rsidR="009C5FFF" w:rsidRPr="004F427E" w:rsidRDefault="009C5FFF" w:rsidP="009C5FFF">
            <w:pPr>
              <w:rPr>
                <w:sz w:val="18"/>
                <w:szCs w:val="18"/>
              </w:rPr>
            </w:pPr>
          </w:p>
        </w:tc>
        <w:tc>
          <w:tcPr>
            <w:tcW w:w="5144" w:type="dxa"/>
            <w:shd w:val="clear" w:color="auto" w:fill="FFFFFF" w:themeFill="background1"/>
            <w:vAlign w:val="center"/>
          </w:tcPr>
          <w:p w14:paraId="139B35F2" w14:textId="4D7A20A3" w:rsidR="009C5FFF" w:rsidRPr="004F427E" w:rsidRDefault="009C5FFF" w:rsidP="009C5FFF">
            <w:pPr>
              <w:rPr>
                <w:sz w:val="18"/>
                <w:szCs w:val="18"/>
              </w:rPr>
            </w:pPr>
          </w:p>
        </w:tc>
        <w:tc>
          <w:tcPr>
            <w:tcW w:w="1141" w:type="dxa"/>
            <w:shd w:val="clear" w:color="auto" w:fill="FFFFFF" w:themeFill="background1"/>
            <w:vAlign w:val="center"/>
            <w:hideMark/>
          </w:tcPr>
          <w:p w14:paraId="44713565" w14:textId="722C64E9" w:rsidR="009C5FFF" w:rsidRPr="004F427E" w:rsidRDefault="006D6DD2" w:rsidP="009C5FFF">
            <w:pPr>
              <w:jc w:val="center"/>
              <w:rPr>
                <w:sz w:val="18"/>
                <w:szCs w:val="18"/>
              </w:rPr>
            </w:pPr>
            <w:r w:rsidRPr="004F427E">
              <w:rPr>
                <w:sz w:val="18"/>
                <w:szCs w:val="18"/>
              </w:rPr>
              <w:t>0%</w:t>
            </w:r>
          </w:p>
        </w:tc>
        <w:tc>
          <w:tcPr>
            <w:tcW w:w="3064" w:type="dxa"/>
            <w:shd w:val="clear" w:color="auto" w:fill="FFFFFF" w:themeFill="background1"/>
            <w:vAlign w:val="center"/>
            <w:hideMark/>
          </w:tcPr>
          <w:p w14:paraId="461A2B2C" w14:textId="46904D7F" w:rsidR="009C5FFF" w:rsidRPr="004F427E" w:rsidRDefault="009C5FFF" w:rsidP="009C5FFF">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4F71BC3" w14:textId="131EE855" w:rsidR="009C5FFF" w:rsidRPr="004F427E" w:rsidRDefault="009C5FFF" w:rsidP="009C5FFF">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46F0ED71" w14:textId="294A4CCA" w:rsidR="009C5FFF" w:rsidRPr="004F427E" w:rsidRDefault="009C5FFF" w:rsidP="009C5FFF">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D1ED95" w14:textId="77777777" w:rsidR="009C5FFF" w:rsidRPr="004F427E" w:rsidRDefault="009C5FFF" w:rsidP="009C5FFF">
            <w:pPr>
              <w:jc w:val="center"/>
              <w:rPr>
                <w:rFonts w:cs="Calibri"/>
                <w:color w:val="000000"/>
                <w:sz w:val="18"/>
                <w:szCs w:val="18"/>
              </w:rPr>
            </w:pPr>
          </w:p>
        </w:tc>
        <w:tc>
          <w:tcPr>
            <w:tcW w:w="829" w:type="dxa"/>
            <w:shd w:val="clear" w:color="auto" w:fill="EAEEF3"/>
            <w:tcMar>
              <w:left w:w="0" w:type="dxa"/>
              <w:right w:w="0" w:type="dxa"/>
            </w:tcMar>
            <w:vAlign w:val="center"/>
          </w:tcPr>
          <w:p w14:paraId="47942553"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68C3D6" w14:textId="77777777" w:rsidR="009C5FFF" w:rsidRPr="004F427E" w:rsidRDefault="009C5FFF" w:rsidP="009C5FFF">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2DA4AF" w14:textId="77777777" w:rsidR="009C5FFF" w:rsidRPr="004F427E" w:rsidRDefault="009C5FFF" w:rsidP="009C5FFF">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913B366"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D64A7D" w14:textId="77777777" w:rsidR="009C5FFF" w:rsidRPr="004F427E" w:rsidRDefault="009C5FFF" w:rsidP="009C5FFF">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F46F9B" w14:textId="77777777" w:rsidR="009C5FFF" w:rsidRPr="004F427E" w:rsidRDefault="009C5FFF" w:rsidP="009C5FFF">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26A711D"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823D48" w14:textId="77777777" w:rsidR="009C5FFF" w:rsidRPr="004F427E" w:rsidRDefault="009C5FFF" w:rsidP="009C5FFF">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759B2C" w14:textId="77777777" w:rsidR="009C5FFF" w:rsidRPr="004F427E" w:rsidRDefault="009C5FFF" w:rsidP="009C5FFF">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5CE9A4F"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02B2CD" w14:textId="77777777" w:rsidR="009C5FFF" w:rsidRPr="004F427E" w:rsidRDefault="009C5FFF" w:rsidP="009C5FFF">
            <w:pPr>
              <w:jc w:val="center"/>
              <w:rPr>
                <w:rFonts w:cs="Calibri"/>
                <w:color w:val="000000"/>
                <w:sz w:val="18"/>
                <w:szCs w:val="18"/>
              </w:rPr>
            </w:pPr>
          </w:p>
        </w:tc>
      </w:tr>
      <w:tr w:rsidR="00750545" w:rsidRPr="00E32805" w14:paraId="341A0E55"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C8BCF7F" w14:textId="123F1591" w:rsidR="0070318E" w:rsidRPr="004F427E" w:rsidRDefault="0070318E" w:rsidP="0070318E">
            <w:pPr>
              <w:rPr>
                <w:sz w:val="18"/>
                <w:szCs w:val="18"/>
              </w:rPr>
            </w:pPr>
          </w:p>
        </w:tc>
        <w:tc>
          <w:tcPr>
            <w:tcW w:w="5144" w:type="dxa"/>
            <w:shd w:val="clear" w:color="auto" w:fill="FFFFFF" w:themeFill="background1"/>
            <w:vAlign w:val="center"/>
          </w:tcPr>
          <w:p w14:paraId="4AA4344C" w14:textId="11AC1722" w:rsidR="0070318E" w:rsidRPr="004F427E" w:rsidRDefault="0070318E" w:rsidP="0070318E">
            <w:pPr>
              <w:rPr>
                <w:sz w:val="18"/>
                <w:szCs w:val="18"/>
              </w:rPr>
            </w:pPr>
          </w:p>
        </w:tc>
        <w:tc>
          <w:tcPr>
            <w:tcW w:w="1141" w:type="dxa"/>
            <w:shd w:val="clear" w:color="auto" w:fill="FFFFFF" w:themeFill="background1"/>
            <w:vAlign w:val="center"/>
          </w:tcPr>
          <w:p w14:paraId="18771683"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2BA75D55"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4EB45321"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76E5FD3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0310EB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50E383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8F05D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E113D3"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FC2815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3E97BF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F468388"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F30E47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B90D4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3F6683"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24C83E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6C5C35" w14:textId="77777777" w:rsidR="0070318E" w:rsidRPr="004F427E" w:rsidRDefault="0070318E" w:rsidP="0070318E">
            <w:pPr>
              <w:jc w:val="center"/>
              <w:rPr>
                <w:rFonts w:cs="Calibri"/>
                <w:color w:val="000000"/>
                <w:sz w:val="18"/>
                <w:szCs w:val="18"/>
              </w:rPr>
            </w:pPr>
          </w:p>
        </w:tc>
      </w:tr>
      <w:tr w:rsidR="00AD589C" w:rsidRPr="00E32805" w14:paraId="12176BB7"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6A4ABBE" w14:textId="192B251C" w:rsidR="0070318E" w:rsidRPr="004F427E" w:rsidRDefault="0070318E" w:rsidP="0070318E">
            <w:pPr>
              <w:rPr>
                <w:sz w:val="18"/>
                <w:szCs w:val="18"/>
              </w:rPr>
            </w:pPr>
          </w:p>
        </w:tc>
        <w:tc>
          <w:tcPr>
            <w:tcW w:w="5144" w:type="dxa"/>
            <w:shd w:val="clear" w:color="auto" w:fill="FFFFFF" w:themeFill="background1"/>
            <w:vAlign w:val="center"/>
          </w:tcPr>
          <w:p w14:paraId="565D8232" w14:textId="6142EF25" w:rsidR="0070318E" w:rsidRPr="004F427E" w:rsidRDefault="0070318E" w:rsidP="0070318E">
            <w:pPr>
              <w:rPr>
                <w:sz w:val="18"/>
                <w:szCs w:val="18"/>
              </w:rPr>
            </w:pPr>
          </w:p>
        </w:tc>
        <w:tc>
          <w:tcPr>
            <w:tcW w:w="1141" w:type="dxa"/>
            <w:shd w:val="clear" w:color="auto" w:fill="FFFFFF" w:themeFill="background1"/>
            <w:vAlign w:val="center"/>
          </w:tcPr>
          <w:p w14:paraId="5C58A0C3" w14:textId="2C282213" w:rsidR="0070318E" w:rsidRPr="004F427E" w:rsidRDefault="006D6DD2" w:rsidP="0070318E">
            <w:pPr>
              <w:jc w:val="center"/>
              <w:rPr>
                <w:sz w:val="18"/>
                <w:szCs w:val="18"/>
              </w:rPr>
            </w:pPr>
            <w:r w:rsidRPr="004F427E">
              <w:rPr>
                <w:sz w:val="18"/>
                <w:szCs w:val="18"/>
              </w:rPr>
              <w:t>0%</w:t>
            </w:r>
          </w:p>
        </w:tc>
        <w:tc>
          <w:tcPr>
            <w:tcW w:w="3064" w:type="dxa"/>
            <w:shd w:val="clear" w:color="auto" w:fill="FFFFFF" w:themeFill="background1"/>
            <w:vAlign w:val="center"/>
          </w:tcPr>
          <w:p w14:paraId="4F1C488F"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0B186920"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4285959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9C7A436"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1AF3588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496F8C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ED28857"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DC5453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FD90D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A99E74"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330C42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0E1B0E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D4BA818"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A7C59F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F9429E1" w14:textId="77777777" w:rsidR="0070318E" w:rsidRPr="004F427E" w:rsidRDefault="0070318E" w:rsidP="0070318E">
            <w:pPr>
              <w:jc w:val="center"/>
              <w:rPr>
                <w:rFonts w:cs="Calibri"/>
                <w:color w:val="000000"/>
                <w:sz w:val="18"/>
                <w:szCs w:val="18"/>
              </w:rPr>
            </w:pPr>
          </w:p>
        </w:tc>
      </w:tr>
      <w:tr w:rsidR="00750545" w:rsidRPr="00E32805" w14:paraId="458173B6"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78C1031" w14:textId="273B56F3" w:rsidR="0070318E" w:rsidRPr="004F427E" w:rsidRDefault="0070318E" w:rsidP="0070318E">
            <w:pPr>
              <w:rPr>
                <w:sz w:val="18"/>
                <w:szCs w:val="18"/>
              </w:rPr>
            </w:pPr>
          </w:p>
        </w:tc>
        <w:tc>
          <w:tcPr>
            <w:tcW w:w="5144" w:type="dxa"/>
            <w:shd w:val="clear" w:color="auto" w:fill="FFFFFF" w:themeFill="background1"/>
            <w:vAlign w:val="center"/>
          </w:tcPr>
          <w:p w14:paraId="4355F0EE" w14:textId="5FDD47CA" w:rsidR="0070318E" w:rsidRPr="004F427E" w:rsidRDefault="0070318E" w:rsidP="0070318E">
            <w:pPr>
              <w:rPr>
                <w:sz w:val="18"/>
                <w:szCs w:val="18"/>
              </w:rPr>
            </w:pPr>
          </w:p>
        </w:tc>
        <w:tc>
          <w:tcPr>
            <w:tcW w:w="1141" w:type="dxa"/>
            <w:shd w:val="clear" w:color="auto" w:fill="FFFFFF" w:themeFill="background1"/>
            <w:vAlign w:val="center"/>
          </w:tcPr>
          <w:p w14:paraId="5308BF17"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1197AD06"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02D58697"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5499064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93A1B4"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73AF25D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4AC24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0CFC15"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92F91F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00610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696A295"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BE7F69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EBA4C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1CF01C"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34342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9C13E57" w14:textId="77777777" w:rsidR="0070318E" w:rsidRPr="004F427E" w:rsidRDefault="0070318E" w:rsidP="0070318E">
            <w:pPr>
              <w:jc w:val="center"/>
              <w:rPr>
                <w:rFonts w:cs="Calibri"/>
                <w:color w:val="000000"/>
                <w:sz w:val="18"/>
                <w:szCs w:val="18"/>
              </w:rPr>
            </w:pPr>
          </w:p>
        </w:tc>
      </w:tr>
      <w:tr w:rsidR="00750545" w:rsidRPr="00E32805" w14:paraId="5A3D47D3"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1240DA5F" w14:textId="2A836F76" w:rsidR="0070318E" w:rsidRPr="004F427E" w:rsidRDefault="0070318E" w:rsidP="0070318E">
            <w:pPr>
              <w:rPr>
                <w:sz w:val="18"/>
                <w:szCs w:val="18"/>
              </w:rPr>
            </w:pPr>
          </w:p>
        </w:tc>
        <w:tc>
          <w:tcPr>
            <w:tcW w:w="5144" w:type="dxa"/>
            <w:shd w:val="clear" w:color="auto" w:fill="FFFFFF" w:themeFill="background1"/>
            <w:vAlign w:val="center"/>
          </w:tcPr>
          <w:p w14:paraId="5D062C67" w14:textId="4717F90F" w:rsidR="0070318E" w:rsidRPr="004F427E" w:rsidRDefault="0070318E" w:rsidP="0070318E">
            <w:pPr>
              <w:rPr>
                <w:sz w:val="18"/>
                <w:szCs w:val="18"/>
              </w:rPr>
            </w:pPr>
          </w:p>
        </w:tc>
        <w:tc>
          <w:tcPr>
            <w:tcW w:w="1141" w:type="dxa"/>
            <w:shd w:val="clear" w:color="auto" w:fill="FFFFFF" w:themeFill="background1"/>
            <w:vAlign w:val="center"/>
            <w:hideMark/>
          </w:tcPr>
          <w:p w14:paraId="50E2469B"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13BB8453"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1BD019B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1977C98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7B8C3A"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5BF3F6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4F0EE7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9F9626F"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F422B4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883B67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FFB9B04"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5276D39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A08B0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030581"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5BF6FDE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77712B" w14:textId="77777777" w:rsidR="0070318E" w:rsidRPr="004F427E" w:rsidRDefault="0070318E" w:rsidP="0070318E">
            <w:pPr>
              <w:jc w:val="center"/>
              <w:rPr>
                <w:rFonts w:cs="Calibri"/>
                <w:color w:val="000000"/>
                <w:sz w:val="18"/>
                <w:szCs w:val="18"/>
              </w:rPr>
            </w:pPr>
          </w:p>
        </w:tc>
      </w:tr>
      <w:tr w:rsidR="00750545" w:rsidRPr="00E32805" w14:paraId="51A1C617" w14:textId="77777777" w:rsidTr="00AD589C">
        <w:trPr>
          <w:trHeight w:val="426"/>
        </w:trPr>
        <w:tc>
          <w:tcPr>
            <w:tcW w:w="1083" w:type="dxa"/>
            <w:tcBorders>
              <w:left w:val="single" w:sz="18" w:space="0" w:color="BFBFBF" w:themeColor="background1" w:themeShade="BF"/>
              <w:bottom w:val="single" w:sz="8" w:space="0" w:color="BFBFBF" w:themeColor="background1" w:themeShade="BF"/>
            </w:tcBorders>
            <w:shd w:val="clear" w:color="auto" w:fill="F2F2F2" w:themeFill="background1" w:themeFillShade="F2"/>
            <w:vAlign w:val="center"/>
          </w:tcPr>
          <w:p w14:paraId="7BF9553F" w14:textId="0F57CAC7" w:rsidR="0070318E" w:rsidRPr="004F427E" w:rsidRDefault="0070318E" w:rsidP="0070318E">
            <w:pPr>
              <w:rPr>
                <w:sz w:val="18"/>
                <w:szCs w:val="18"/>
              </w:rPr>
            </w:pPr>
          </w:p>
        </w:tc>
        <w:tc>
          <w:tcPr>
            <w:tcW w:w="5144" w:type="dxa"/>
            <w:tcBorders>
              <w:bottom w:val="single" w:sz="8" w:space="0" w:color="BFBFBF" w:themeColor="background1" w:themeShade="BF"/>
            </w:tcBorders>
            <w:shd w:val="clear" w:color="auto" w:fill="FFFFFF" w:themeFill="background1"/>
            <w:vAlign w:val="center"/>
          </w:tcPr>
          <w:p w14:paraId="27484BCC" w14:textId="7DBA84C5" w:rsidR="0070318E" w:rsidRPr="004F427E" w:rsidRDefault="0070318E" w:rsidP="0070318E">
            <w:pPr>
              <w:rPr>
                <w:sz w:val="18"/>
                <w:szCs w:val="18"/>
              </w:rPr>
            </w:pPr>
          </w:p>
        </w:tc>
        <w:tc>
          <w:tcPr>
            <w:tcW w:w="1141" w:type="dxa"/>
            <w:tcBorders>
              <w:bottom w:val="single" w:sz="8" w:space="0" w:color="BFBFBF" w:themeColor="background1" w:themeShade="BF"/>
            </w:tcBorders>
            <w:shd w:val="clear" w:color="auto" w:fill="FFFFFF" w:themeFill="background1"/>
            <w:vAlign w:val="center"/>
          </w:tcPr>
          <w:p w14:paraId="1B9098F8" w14:textId="77777777" w:rsidR="0070318E" w:rsidRPr="004F427E" w:rsidRDefault="0070318E" w:rsidP="0070318E">
            <w:pPr>
              <w:jc w:val="center"/>
              <w:rPr>
                <w:sz w:val="18"/>
                <w:szCs w:val="18"/>
              </w:rPr>
            </w:pPr>
            <w:r w:rsidRPr="004F427E">
              <w:rPr>
                <w:sz w:val="18"/>
                <w:szCs w:val="18"/>
              </w:rPr>
              <w:t>0%</w:t>
            </w:r>
          </w:p>
        </w:tc>
        <w:tc>
          <w:tcPr>
            <w:tcW w:w="3064" w:type="dxa"/>
            <w:tcBorders>
              <w:bottom w:val="single" w:sz="8" w:space="0" w:color="BFBFBF" w:themeColor="background1" w:themeShade="BF"/>
            </w:tcBorders>
            <w:shd w:val="clear" w:color="auto" w:fill="FFFFFF" w:themeFill="background1"/>
            <w:vAlign w:val="center"/>
          </w:tcPr>
          <w:p w14:paraId="15491CFE" w14:textId="77777777" w:rsidR="0070318E" w:rsidRPr="004F427E" w:rsidRDefault="0070318E" w:rsidP="0070318E">
            <w:pPr>
              <w:rPr>
                <w:rFonts w:cs="Calibri"/>
                <w:color w:val="000000"/>
                <w:sz w:val="18"/>
                <w:szCs w:val="18"/>
              </w:rPr>
            </w:pPr>
          </w:p>
        </w:tc>
        <w:tc>
          <w:tcPr>
            <w:tcW w:w="1272" w:type="dxa"/>
            <w:tcBorders>
              <w:bottom w:val="single" w:sz="8" w:space="0" w:color="BFBFBF" w:themeColor="background1" w:themeShade="BF"/>
            </w:tcBorders>
            <w:shd w:val="clear" w:color="auto" w:fill="F2F2F2" w:themeFill="background1" w:themeFillShade="F2"/>
            <w:vAlign w:val="center"/>
          </w:tcPr>
          <w:p w14:paraId="30E9E6E9" w14:textId="77777777" w:rsidR="0070318E" w:rsidRPr="004F427E" w:rsidRDefault="0070318E" w:rsidP="0070318E">
            <w:pPr>
              <w:jc w:val="center"/>
              <w:rPr>
                <w:rFonts w:cs="Calibri"/>
                <w:color w:val="000000"/>
                <w:sz w:val="18"/>
                <w:szCs w:val="18"/>
              </w:rPr>
            </w:pPr>
          </w:p>
        </w:tc>
        <w:tc>
          <w:tcPr>
            <w:tcW w:w="1272" w:type="dxa"/>
            <w:tcBorders>
              <w:bottom w:val="single" w:sz="8" w:space="0" w:color="BFBFBF" w:themeColor="background1" w:themeShade="BF"/>
              <w:right w:val="single" w:sz="18" w:space="0" w:color="BFBFBF" w:themeColor="background1" w:themeShade="BF"/>
            </w:tcBorders>
            <w:shd w:val="clear" w:color="auto" w:fill="F2F2F2" w:themeFill="background1" w:themeFillShade="F2"/>
            <w:vAlign w:val="center"/>
          </w:tcPr>
          <w:p w14:paraId="184C39A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F4DBB87"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EAEEF3"/>
            <w:tcMar>
              <w:left w:w="0" w:type="dxa"/>
              <w:right w:w="0" w:type="dxa"/>
            </w:tcMar>
            <w:vAlign w:val="center"/>
          </w:tcPr>
          <w:p w14:paraId="241FF26D"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8A404E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475D12CB"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E2EFD9" w:themeFill="accent6" w:themeFillTint="33"/>
            <w:tcMar>
              <w:left w:w="0" w:type="dxa"/>
              <w:right w:w="0" w:type="dxa"/>
            </w:tcMar>
            <w:vAlign w:val="center"/>
          </w:tcPr>
          <w:p w14:paraId="58A6DFC5"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4E3633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7262A007"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D9D9D9" w:themeFill="background1" w:themeFillShade="D9"/>
            <w:tcMar>
              <w:left w:w="0" w:type="dxa"/>
              <w:right w:w="0" w:type="dxa"/>
            </w:tcMar>
            <w:vAlign w:val="center"/>
          </w:tcPr>
          <w:p w14:paraId="4CA22554"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37ED9D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478BEAA"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FFF2CC" w:themeFill="accent4" w:themeFillTint="33"/>
            <w:tcMar>
              <w:left w:w="0" w:type="dxa"/>
              <w:right w:w="0" w:type="dxa"/>
            </w:tcMar>
            <w:vAlign w:val="center"/>
          </w:tcPr>
          <w:p w14:paraId="17374F42"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FE8661A" w14:textId="77777777" w:rsidR="0070318E" w:rsidRPr="004F427E" w:rsidRDefault="0070318E" w:rsidP="0070318E">
            <w:pPr>
              <w:jc w:val="center"/>
              <w:rPr>
                <w:rFonts w:cs="Calibri"/>
                <w:color w:val="000000"/>
                <w:sz w:val="18"/>
                <w:szCs w:val="18"/>
              </w:rPr>
            </w:pPr>
          </w:p>
        </w:tc>
      </w:tr>
      <w:tr w:rsidR="00750545" w:rsidRPr="00E32805" w14:paraId="55BB101F" w14:textId="77777777" w:rsidTr="00AD589C">
        <w:trPr>
          <w:trHeight w:val="426"/>
        </w:trPr>
        <w:tc>
          <w:tcPr>
            <w:tcW w:w="1083" w:type="dxa"/>
            <w:tcBorders>
              <w:left w:val="single" w:sz="18" w:space="0" w:color="BFBFBF" w:themeColor="background1" w:themeShade="BF"/>
              <w:bottom w:val="single" w:sz="36" w:space="0" w:color="BFBFBF" w:themeColor="background1" w:themeShade="BF"/>
            </w:tcBorders>
            <w:shd w:val="clear" w:color="auto" w:fill="F2F2F2" w:themeFill="background1" w:themeFillShade="F2"/>
            <w:vAlign w:val="center"/>
          </w:tcPr>
          <w:p w14:paraId="4639479B" w14:textId="360ADDA8" w:rsidR="0070318E" w:rsidRPr="004F427E" w:rsidRDefault="0070318E" w:rsidP="0070318E">
            <w:pPr>
              <w:rPr>
                <w:sz w:val="18"/>
                <w:szCs w:val="18"/>
              </w:rPr>
            </w:pPr>
          </w:p>
        </w:tc>
        <w:tc>
          <w:tcPr>
            <w:tcW w:w="5144" w:type="dxa"/>
            <w:tcBorders>
              <w:bottom w:val="single" w:sz="36" w:space="0" w:color="BFBFBF" w:themeColor="background1" w:themeShade="BF"/>
            </w:tcBorders>
            <w:shd w:val="clear" w:color="auto" w:fill="FFFFFF" w:themeFill="background1"/>
            <w:vAlign w:val="center"/>
          </w:tcPr>
          <w:p w14:paraId="1E7CEAB0" w14:textId="77846EFA" w:rsidR="0070318E" w:rsidRPr="004F427E" w:rsidRDefault="0070318E" w:rsidP="0070318E">
            <w:pPr>
              <w:rPr>
                <w:sz w:val="18"/>
                <w:szCs w:val="18"/>
              </w:rPr>
            </w:pPr>
          </w:p>
        </w:tc>
        <w:tc>
          <w:tcPr>
            <w:tcW w:w="1141" w:type="dxa"/>
            <w:tcBorders>
              <w:bottom w:val="single" w:sz="36" w:space="0" w:color="BFBFBF" w:themeColor="background1" w:themeShade="BF"/>
            </w:tcBorders>
            <w:shd w:val="clear" w:color="auto" w:fill="FFFFFF" w:themeFill="background1"/>
            <w:vAlign w:val="center"/>
          </w:tcPr>
          <w:p w14:paraId="39443290" w14:textId="77777777" w:rsidR="0070318E" w:rsidRPr="004F427E" w:rsidRDefault="0070318E" w:rsidP="0070318E">
            <w:pPr>
              <w:jc w:val="center"/>
              <w:rPr>
                <w:sz w:val="18"/>
                <w:szCs w:val="18"/>
              </w:rPr>
            </w:pPr>
            <w:r w:rsidRPr="004F427E">
              <w:rPr>
                <w:sz w:val="18"/>
                <w:szCs w:val="18"/>
              </w:rPr>
              <w:t>0%</w:t>
            </w:r>
          </w:p>
        </w:tc>
        <w:tc>
          <w:tcPr>
            <w:tcW w:w="3064" w:type="dxa"/>
            <w:tcBorders>
              <w:bottom w:val="single" w:sz="36" w:space="0" w:color="BFBFBF" w:themeColor="background1" w:themeShade="BF"/>
            </w:tcBorders>
            <w:shd w:val="clear" w:color="auto" w:fill="FFFFFF" w:themeFill="background1"/>
            <w:vAlign w:val="center"/>
          </w:tcPr>
          <w:p w14:paraId="085482E0" w14:textId="77777777" w:rsidR="0070318E" w:rsidRPr="004F427E" w:rsidRDefault="0070318E" w:rsidP="0070318E">
            <w:pPr>
              <w:rPr>
                <w:rFonts w:cs="Calibri"/>
                <w:color w:val="000000"/>
                <w:sz w:val="18"/>
                <w:szCs w:val="18"/>
              </w:rPr>
            </w:pPr>
          </w:p>
        </w:tc>
        <w:tc>
          <w:tcPr>
            <w:tcW w:w="1272" w:type="dxa"/>
            <w:tcBorders>
              <w:bottom w:val="single" w:sz="36" w:space="0" w:color="BFBFBF" w:themeColor="background1" w:themeShade="BF"/>
            </w:tcBorders>
            <w:shd w:val="clear" w:color="auto" w:fill="F2F2F2" w:themeFill="background1" w:themeFillShade="F2"/>
            <w:vAlign w:val="center"/>
          </w:tcPr>
          <w:p w14:paraId="2D2D8692" w14:textId="77777777" w:rsidR="0070318E" w:rsidRPr="004F427E" w:rsidRDefault="0070318E" w:rsidP="0070318E">
            <w:pPr>
              <w:jc w:val="center"/>
              <w:rPr>
                <w:rFonts w:cs="Calibri"/>
                <w:color w:val="000000"/>
                <w:sz w:val="18"/>
                <w:szCs w:val="18"/>
              </w:rPr>
            </w:pPr>
          </w:p>
        </w:tc>
        <w:tc>
          <w:tcPr>
            <w:tcW w:w="1272" w:type="dxa"/>
            <w:tcBorders>
              <w:bottom w:val="single" w:sz="36" w:space="0" w:color="BFBFBF" w:themeColor="background1" w:themeShade="BF"/>
              <w:right w:val="single" w:sz="18" w:space="0" w:color="BFBFBF" w:themeColor="background1" w:themeShade="BF"/>
            </w:tcBorders>
            <w:shd w:val="clear" w:color="auto" w:fill="F2F2F2" w:themeFill="background1" w:themeFillShade="F2"/>
            <w:vAlign w:val="center"/>
          </w:tcPr>
          <w:p w14:paraId="4690558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2A2EB2C7"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EAEEF3"/>
            <w:tcMar>
              <w:left w:w="0" w:type="dxa"/>
              <w:right w:w="0" w:type="dxa"/>
            </w:tcMar>
            <w:vAlign w:val="center"/>
          </w:tcPr>
          <w:p w14:paraId="5C8D4ABE"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3793BA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4CF36830"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E2EFD9" w:themeFill="accent6" w:themeFillTint="33"/>
            <w:tcMar>
              <w:left w:w="0" w:type="dxa"/>
              <w:right w:w="0" w:type="dxa"/>
            </w:tcMar>
            <w:vAlign w:val="center"/>
          </w:tcPr>
          <w:p w14:paraId="30F0DB72"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31F6E5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07D9F0B5"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D9D9D9" w:themeFill="background1" w:themeFillShade="D9"/>
            <w:tcMar>
              <w:left w:w="0" w:type="dxa"/>
              <w:right w:w="0" w:type="dxa"/>
            </w:tcMar>
            <w:vAlign w:val="center"/>
          </w:tcPr>
          <w:p w14:paraId="4EF3FA16"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0CE0FE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7C442E89"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FFF2CC" w:themeFill="accent4" w:themeFillTint="33"/>
            <w:tcMar>
              <w:left w:w="0" w:type="dxa"/>
              <w:right w:w="0" w:type="dxa"/>
            </w:tcMar>
            <w:vAlign w:val="center"/>
          </w:tcPr>
          <w:p w14:paraId="5EBA2B04"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7111764" w14:textId="77777777" w:rsidR="0070318E" w:rsidRPr="004F427E" w:rsidRDefault="0070318E" w:rsidP="0070318E">
            <w:pPr>
              <w:jc w:val="center"/>
              <w:rPr>
                <w:rFonts w:cs="Calibri"/>
                <w:color w:val="000000"/>
                <w:sz w:val="18"/>
                <w:szCs w:val="18"/>
              </w:rPr>
            </w:pPr>
          </w:p>
        </w:tc>
      </w:tr>
    </w:tbl>
    <w:p w14:paraId="67E37CDA" w14:textId="77777777" w:rsidR="004F5049" w:rsidRDefault="004F5049" w:rsidP="0063112D">
      <w:pPr>
        <w:spacing w:line="360" w:lineRule="auto"/>
        <w:outlineLvl w:val="0"/>
        <w:rPr>
          <w:bCs/>
          <w:color w:val="808080" w:themeColor="background1" w:themeShade="80"/>
          <w:szCs w:val="20"/>
        </w:rPr>
        <w:sectPr w:rsidR="004F5049" w:rsidSect="004F5049">
          <w:footerReference w:type="even" r:id="rId13"/>
          <w:footerReference w:type="default" r:id="rId14"/>
          <w:pgSz w:w="24480" w:h="15840"/>
          <w:pgMar w:top="495" w:right="720" w:bottom="432" w:left="720" w:header="720" w:footer="518" w:gutter="0"/>
          <w:cols w:space="720"/>
          <w:titlePg/>
          <w:docGrid w:linePitch="360"/>
        </w:sectPr>
      </w:pPr>
    </w:p>
    <w:p w14:paraId="46BCBE13" w14:textId="77777777" w:rsidR="00C81141" w:rsidRPr="003D706E" w:rsidRDefault="00C81141" w:rsidP="004F5049">
      <w:pPr>
        <w:spacing w:before="120" w:line="360" w:lineRule="auto"/>
        <w:outlineLvl w:val="0"/>
        <w:rPr>
          <w:rFonts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3D706E" w14:paraId="7A2F80E2" w14:textId="77777777" w:rsidTr="004F5049">
        <w:trPr>
          <w:trHeight w:val="2952"/>
        </w:trPr>
        <w:tc>
          <w:tcPr>
            <w:tcW w:w="9517" w:type="dxa"/>
          </w:tcPr>
          <w:p w14:paraId="51D4CC12" w14:textId="77777777" w:rsidR="00A255C6" w:rsidRDefault="00A255C6" w:rsidP="001032AD">
            <w:pPr>
              <w:jc w:val="center"/>
              <w:rPr>
                <w:rFonts w:cs="Arial"/>
                <w:b/>
                <w:color w:val="000000" w:themeColor="text1"/>
                <w:sz w:val="20"/>
                <w:szCs w:val="20"/>
              </w:rPr>
            </w:pPr>
          </w:p>
          <w:p w14:paraId="6BA5C154"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50F697D8" w14:textId="77777777" w:rsidR="00FF51C2" w:rsidRPr="001546C7" w:rsidRDefault="00FF51C2" w:rsidP="001032AD">
            <w:pPr>
              <w:spacing w:line="276" w:lineRule="auto"/>
              <w:rPr>
                <w:rFonts w:cs="Arial"/>
                <w:color w:val="000000" w:themeColor="text1"/>
                <w:sz w:val="21"/>
                <w:szCs w:val="18"/>
              </w:rPr>
            </w:pPr>
          </w:p>
          <w:p w14:paraId="1F2C1BB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Default="006B5ECE" w:rsidP="001032AD">
      <w:pPr>
        <w:rPr>
          <w:b/>
          <w:color w:val="000000" w:themeColor="text1"/>
          <w:sz w:val="32"/>
          <w:szCs w:val="44"/>
        </w:rPr>
      </w:pPr>
    </w:p>
    <w:p w14:paraId="709F6AED" w14:textId="77777777" w:rsidR="00473A9E" w:rsidRDefault="00473A9E" w:rsidP="001032AD">
      <w:pPr>
        <w:rPr>
          <w:b/>
          <w:color w:val="000000" w:themeColor="text1"/>
          <w:sz w:val="32"/>
          <w:szCs w:val="44"/>
        </w:rPr>
      </w:pPr>
    </w:p>
    <w:p w14:paraId="2ED5F465" w14:textId="77777777" w:rsidR="00473A9E" w:rsidRPr="003D706E" w:rsidRDefault="00473A9E" w:rsidP="001032AD">
      <w:pPr>
        <w:rPr>
          <w:b/>
          <w:color w:val="000000" w:themeColor="text1"/>
          <w:sz w:val="32"/>
          <w:szCs w:val="44"/>
        </w:rPr>
      </w:pPr>
    </w:p>
    <w:sectPr w:rsidR="00473A9E" w:rsidRPr="003D706E"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1461" w14:textId="77777777" w:rsidR="00B81283" w:rsidRDefault="00B81283" w:rsidP="00F36FE0">
      <w:r>
        <w:separator/>
      </w:r>
    </w:p>
  </w:endnote>
  <w:endnote w:type="continuationSeparator" w:id="0">
    <w:p w14:paraId="04A8EADF" w14:textId="77777777" w:rsidR="00B81283" w:rsidRDefault="00B8128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7212" w14:textId="77777777" w:rsidR="00B81283" w:rsidRDefault="00B81283" w:rsidP="00F36FE0">
      <w:r>
        <w:separator/>
      </w:r>
    </w:p>
  </w:footnote>
  <w:footnote w:type="continuationSeparator" w:id="0">
    <w:p w14:paraId="58C88F86" w14:textId="77777777" w:rsidR="00B81283" w:rsidRDefault="00B8128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AA5"/>
    <w:rsid w:val="000B70A0"/>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62A6"/>
    <w:rsid w:val="001E1863"/>
    <w:rsid w:val="00200253"/>
    <w:rsid w:val="00206944"/>
    <w:rsid w:val="00206A92"/>
    <w:rsid w:val="002453A2"/>
    <w:rsid w:val="002507EE"/>
    <w:rsid w:val="00260AD4"/>
    <w:rsid w:val="00262454"/>
    <w:rsid w:val="00276FA2"/>
    <w:rsid w:val="00294C13"/>
    <w:rsid w:val="00294C92"/>
    <w:rsid w:val="00296750"/>
    <w:rsid w:val="002A45FC"/>
    <w:rsid w:val="002A6488"/>
    <w:rsid w:val="002E1766"/>
    <w:rsid w:val="002E1C61"/>
    <w:rsid w:val="002E4407"/>
    <w:rsid w:val="002F2C0D"/>
    <w:rsid w:val="002F39CD"/>
    <w:rsid w:val="0030395B"/>
    <w:rsid w:val="00303C60"/>
    <w:rsid w:val="0031410C"/>
    <w:rsid w:val="00321387"/>
    <w:rsid w:val="00330D15"/>
    <w:rsid w:val="00332DF6"/>
    <w:rsid w:val="003457E6"/>
    <w:rsid w:val="00345B4E"/>
    <w:rsid w:val="0036595F"/>
    <w:rsid w:val="003758D7"/>
    <w:rsid w:val="00385C71"/>
    <w:rsid w:val="003930B8"/>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4F68DF"/>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D7F3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17D"/>
    <w:rsid w:val="006B6267"/>
    <w:rsid w:val="006C1052"/>
    <w:rsid w:val="006C3482"/>
    <w:rsid w:val="006C39ED"/>
    <w:rsid w:val="006C66DE"/>
    <w:rsid w:val="006D36F2"/>
    <w:rsid w:val="006D6888"/>
    <w:rsid w:val="006D6DD2"/>
    <w:rsid w:val="006E24AA"/>
    <w:rsid w:val="006E2FAC"/>
    <w:rsid w:val="006E3C7F"/>
    <w:rsid w:val="006F5AC0"/>
    <w:rsid w:val="0070318E"/>
    <w:rsid w:val="00714325"/>
    <w:rsid w:val="00744E50"/>
    <w:rsid w:val="00750545"/>
    <w:rsid w:val="00756B3B"/>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F0F82"/>
    <w:rsid w:val="008F73FB"/>
    <w:rsid w:val="008F74B0"/>
    <w:rsid w:val="009016C1"/>
    <w:rsid w:val="0091464D"/>
    <w:rsid w:val="009152A8"/>
    <w:rsid w:val="00915423"/>
    <w:rsid w:val="00941751"/>
    <w:rsid w:val="00942BD8"/>
    <w:rsid w:val="00952AB1"/>
    <w:rsid w:val="009541D8"/>
    <w:rsid w:val="00977EFD"/>
    <w:rsid w:val="009A10DA"/>
    <w:rsid w:val="009A140C"/>
    <w:rsid w:val="009A7594"/>
    <w:rsid w:val="009C2E35"/>
    <w:rsid w:val="009C4A98"/>
    <w:rsid w:val="009C5FFF"/>
    <w:rsid w:val="009C6682"/>
    <w:rsid w:val="009D3ACD"/>
    <w:rsid w:val="009D75CE"/>
    <w:rsid w:val="009E31FD"/>
    <w:rsid w:val="009E4A5C"/>
    <w:rsid w:val="009E71D3"/>
    <w:rsid w:val="009F028C"/>
    <w:rsid w:val="00A06691"/>
    <w:rsid w:val="00A11BF6"/>
    <w:rsid w:val="00A12C16"/>
    <w:rsid w:val="00A2037C"/>
    <w:rsid w:val="00A21A38"/>
    <w:rsid w:val="00A2277A"/>
    <w:rsid w:val="00A255C6"/>
    <w:rsid w:val="00A33B82"/>
    <w:rsid w:val="00A649D2"/>
    <w:rsid w:val="00A6738D"/>
    <w:rsid w:val="00A75E8D"/>
    <w:rsid w:val="00A87B53"/>
    <w:rsid w:val="00A94CC9"/>
    <w:rsid w:val="00A94E32"/>
    <w:rsid w:val="00A95536"/>
    <w:rsid w:val="00AA5E3A"/>
    <w:rsid w:val="00AB1F2A"/>
    <w:rsid w:val="00AB4148"/>
    <w:rsid w:val="00AC6B85"/>
    <w:rsid w:val="00AD589C"/>
    <w:rsid w:val="00AD6706"/>
    <w:rsid w:val="00AE12B5"/>
    <w:rsid w:val="00AE1A89"/>
    <w:rsid w:val="00AE5CE6"/>
    <w:rsid w:val="00B1033B"/>
    <w:rsid w:val="00B10770"/>
    <w:rsid w:val="00B11FA9"/>
    <w:rsid w:val="00B5531F"/>
    <w:rsid w:val="00B73F9D"/>
    <w:rsid w:val="00B81283"/>
    <w:rsid w:val="00B8487A"/>
    <w:rsid w:val="00B8500C"/>
    <w:rsid w:val="00B91333"/>
    <w:rsid w:val="00B97A54"/>
    <w:rsid w:val="00BA49BD"/>
    <w:rsid w:val="00BC38F6"/>
    <w:rsid w:val="00BC3D1E"/>
    <w:rsid w:val="00BC4CD6"/>
    <w:rsid w:val="00BC7F9D"/>
    <w:rsid w:val="00C0452E"/>
    <w:rsid w:val="00C12C0B"/>
    <w:rsid w:val="00C14705"/>
    <w:rsid w:val="00C231A1"/>
    <w:rsid w:val="00C3014C"/>
    <w:rsid w:val="00C52DAA"/>
    <w:rsid w:val="00C81141"/>
    <w:rsid w:val="00C868DE"/>
    <w:rsid w:val="00C96902"/>
    <w:rsid w:val="00CA02A3"/>
    <w:rsid w:val="00CA2CD6"/>
    <w:rsid w:val="00CA5E15"/>
    <w:rsid w:val="00CA6F96"/>
    <w:rsid w:val="00CB4DF0"/>
    <w:rsid w:val="00CB5333"/>
    <w:rsid w:val="00CB7FA5"/>
    <w:rsid w:val="00CD2479"/>
    <w:rsid w:val="00CF7C60"/>
    <w:rsid w:val="00D022DF"/>
    <w:rsid w:val="00D166A3"/>
    <w:rsid w:val="00D2118F"/>
    <w:rsid w:val="00D2644E"/>
    <w:rsid w:val="00D26580"/>
    <w:rsid w:val="00D363A7"/>
    <w:rsid w:val="00D4690E"/>
    <w:rsid w:val="00D60C39"/>
    <w:rsid w:val="00D660EC"/>
    <w:rsid w:val="00D675F4"/>
    <w:rsid w:val="00D82ADF"/>
    <w:rsid w:val="00D90B36"/>
    <w:rsid w:val="00DB1AE1"/>
    <w:rsid w:val="00DD084D"/>
    <w:rsid w:val="00DD0B24"/>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B78C4"/>
    <w:rsid w:val="00EC3CDB"/>
    <w:rsid w:val="00F05EE6"/>
    <w:rsid w:val="00F11F7B"/>
    <w:rsid w:val="00F200A5"/>
    <w:rsid w:val="00F36FE0"/>
    <w:rsid w:val="00F52A7E"/>
    <w:rsid w:val="00F644E6"/>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EB76"/>
  <w15:docId w15:val="{CA3291FB-4486-F04A-A567-9D58EFA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Clinical+Trial+Project+Gantt+Chart+doc+11631&amp;lpa=Clinical+Trial+Project+Gantt+Chart+doc+116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4</cp:revision>
  <cp:lastPrinted>2019-11-24T23:54:00Z</cp:lastPrinted>
  <dcterms:created xsi:type="dcterms:W3CDTF">2022-11-13T21:31:00Z</dcterms:created>
  <dcterms:modified xsi:type="dcterms:W3CDTF">2022-12-07T23:36:00Z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