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06EF" w14:textId="4DDE66E6" w:rsidR="00477F9B" w:rsidRPr="00622869" w:rsidRDefault="00EE0FE8" w:rsidP="00A03D60">
      <w:pPr>
        <w:rPr>
          <w:rFonts w:ascii="Century Gothic" w:eastAsia="Times New Roman" w:hAnsi="Century Gothic" w:cs="Arial"/>
          <w:b/>
          <w:bCs/>
          <w:noProof/>
          <w:color w:val="7F7F7F" w:themeColor="text1" w:themeTint="80"/>
          <w:sz w:val="20"/>
          <w:szCs w:val="20"/>
        </w:rPr>
      </w:pPr>
      <w:r w:rsidRPr="00AC2574">
        <w:rPr>
          <w:rFonts w:ascii="Century Gothic" w:eastAsia="Times New Roman" w:hAnsi="Century Gothic" w:cs="Arial"/>
          <w:b/>
          <w:bCs/>
          <w:noProof/>
          <w:color w:val="808080" w:themeColor="background1" w:themeShade="80"/>
          <w:sz w:val="36"/>
          <w:szCs w:val="36"/>
        </w:rPr>
        <w:t>I</w:t>
      </w:r>
      <w:r w:rsidR="009F1137" w:rsidRPr="00AC2574">
        <w:rPr>
          <w:rFonts w:ascii="Century Gothic" w:eastAsia="Times New Roman" w:hAnsi="Century Gothic" w:cs="Arial"/>
          <w:b/>
          <w:bCs/>
          <w:noProof/>
          <w:color w:val="808080" w:themeColor="background1" w:themeShade="80"/>
          <w:sz w:val="36"/>
          <w:szCs w:val="36"/>
        </w:rPr>
        <w:t>T R</w:t>
      </w:r>
      <w:r w:rsidR="000329B3" w:rsidRPr="00AC2574">
        <w:rPr>
          <w:rFonts w:ascii="Century Gothic" w:eastAsia="Times New Roman" w:hAnsi="Century Gothic" w:cs="Arial"/>
          <w:b/>
          <w:bCs/>
          <w:noProof/>
          <w:color w:val="808080" w:themeColor="background1" w:themeShade="80"/>
          <w:sz w:val="36"/>
          <w:szCs w:val="36"/>
        </w:rPr>
        <w:t xml:space="preserve">ISK </w:t>
      </w:r>
      <w:r w:rsidRPr="00AC2574">
        <w:rPr>
          <w:rFonts w:ascii="Century Gothic" w:eastAsia="Times New Roman" w:hAnsi="Century Gothic" w:cs="Arial"/>
          <w:b/>
          <w:bCs/>
          <w:noProof/>
          <w:color w:val="808080" w:themeColor="background1" w:themeShade="80"/>
          <w:sz w:val="36"/>
          <w:szCs w:val="36"/>
        </w:rPr>
        <w:t xml:space="preserve">ASSESSMENT </w:t>
      </w:r>
      <w:r w:rsidR="000329B3" w:rsidRPr="00AC2574">
        <w:rPr>
          <w:rFonts w:ascii="Century Gothic" w:eastAsia="Times New Roman" w:hAnsi="Century Gothic" w:cs="Arial"/>
          <w:b/>
          <w:bCs/>
          <w:noProof/>
          <w:color w:val="808080" w:themeColor="background1" w:themeShade="80"/>
          <w:sz w:val="36"/>
          <w:szCs w:val="36"/>
        </w:rPr>
        <w:t>MATRIX</w:t>
      </w:r>
      <w:r w:rsidR="00477F9B" w:rsidRPr="00AC2574">
        <w:rPr>
          <w:rFonts w:ascii="Century Gothic" w:eastAsia="Times New Roman" w:hAnsi="Century Gothic" w:cs="Arial"/>
          <w:b/>
          <w:bCs/>
          <w:noProof/>
          <w:color w:val="808080" w:themeColor="background1" w:themeShade="80"/>
          <w:sz w:val="36"/>
          <w:szCs w:val="36"/>
        </w:rPr>
        <w:t xml:space="preserve"> TEMPLATE</w:t>
      </w:r>
      <w:r w:rsidR="007B1F35">
        <w:rPr>
          <w:rFonts w:ascii="Century Gothic" w:eastAsia="Times New Roman" w:hAnsi="Century Gothic" w:cs="Arial"/>
          <w:b/>
          <w:bCs/>
          <w:noProof/>
          <w:color w:val="808080" w:themeColor="background1" w:themeShade="80"/>
          <w:sz w:val="36"/>
          <w:szCs w:val="36"/>
        </w:rPr>
        <w:tab/>
      </w:r>
      <w:r w:rsidR="007B1F35">
        <w:rPr>
          <w:rFonts w:ascii="Century Gothic" w:eastAsia="Times New Roman" w:hAnsi="Century Gothic" w:cs="Arial"/>
          <w:b/>
          <w:bCs/>
          <w:noProof/>
          <w:color w:val="808080" w:themeColor="background1" w:themeShade="80"/>
          <w:sz w:val="36"/>
          <w:szCs w:val="36"/>
        </w:rPr>
        <w:tab/>
      </w:r>
      <w:r w:rsidR="007B1F35">
        <w:rPr>
          <w:rFonts w:ascii="Century Gothic" w:eastAsia="Times New Roman" w:hAnsi="Century Gothic" w:cs="Arial"/>
          <w:b/>
          <w:bCs/>
          <w:noProof/>
          <w:color w:val="808080" w:themeColor="background1" w:themeShade="80"/>
          <w:sz w:val="36"/>
          <w:szCs w:val="36"/>
        </w:rPr>
        <w:tab/>
      </w:r>
      <w:r w:rsidR="007B1F35">
        <w:rPr>
          <w:rFonts w:ascii="Century Gothic" w:eastAsia="Times New Roman" w:hAnsi="Century Gothic" w:cs="Arial"/>
          <w:b/>
          <w:bCs/>
          <w:noProof/>
          <w:color w:val="808080" w:themeColor="background1" w:themeShade="80"/>
          <w:sz w:val="36"/>
          <w:szCs w:val="36"/>
        </w:rPr>
        <w:tab/>
        <w:t xml:space="preserve">     </w:t>
      </w:r>
      <w:r w:rsidR="007B1F35">
        <w:rPr>
          <w:rFonts w:ascii="Century Gothic" w:eastAsia="Times New Roman" w:hAnsi="Century Gothic" w:cs="Arial"/>
          <w:b/>
          <w:bCs/>
          <w:noProof/>
          <w:color w:val="808080" w:themeColor="background1" w:themeShade="80"/>
          <w:sz w:val="36"/>
          <w:szCs w:val="36"/>
        </w:rPr>
        <w:drawing>
          <wp:inline distT="0" distB="0" distL="0" distR="0" wp14:anchorId="60BC974E" wp14:editId="681E6F47">
            <wp:extent cx="3390900" cy="469900"/>
            <wp:effectExtent l="0" t="0" r="0" b="0"/>
            <wp:docPr id="2" name="Picture 2"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90900" cy="469900"/>
                    </a:xfrm>
                    <a:prstGeom prst="rect">
                      <a:avLst/>
                    </a:prstGeom>
                  </pic:spPr>
                </pic:pic>
              </a:graphicData>
            </a:graphic>
          </wp:inline>
        </w:drawing>
      </w:r>
    </w:p>
    <w:p w14:paraId="19BDF30A" w14:textId="77777777" w:rsidR="008544A6" w:rsidRPr="00622869" w:rsidRDefault="008544A6" w:rsidP="00A03D60">
      <w:pPr>
        <w:rPr>
          <w:rFonts w:ascii="Century Gothic" w:eastAsia="Times New Roman" w:hAnsi="Century Gothic" w:cs="Arial"/>
          <w:b/>
          <w:bCs/>
          <w:noProof/>
          <w:color w:val="7F7F7F" w:themeColor="text1" w:themeTint="80"/>
          <w:sz w:val="20"/>
          <w:szCs w:val="20"/>
        </w:rPr>
      </w:pPr>
    </w:p>
    <w:tbl>
      <w:tblPr>
        <w:tblW w:w="14486" w:type="dxa"/>
        <w:tblLayout w:type="fixed"/>
        <w:tblCellMar>
          <w:left w:w="115" w:type="dxa"/>
          <w:right w:w="115" w:type="dxa"/>
        </w:tblCellMar>
        <w:tblLook w:val="04A0" w:firstRow="1" w:lastRow="0" w:firstColumn="1" w:lastColumn="0" w:noHBand="0" w:noVBand="1"/>
      </w:tblPr>
      <w:tblGrid>
        <w:gridCol w:w="906"/>
        <w:gridCol w:w="1218"/>
        <w:gridCol w:w="1106"/>
        <w:gridCol w:w="2645"/>
        <w:gridCol w:w="1379"/>
        <w:gridCol w:w="1381"/>
        <w:gridCol w:w="1170"/>
        <w:gridCol w:w="1080"/>
        <w:gridCol w:w="1260"/>
        <w:gridCol w:w="2341"/>
      </w:tblGrid>
      <w:tr w:rsidR="00446B18" w:rsidRPr="00622869" w14:paraId="69E7FD0D" w14:textId="77777777" w:rsidTr="00446B18">
        <w:trPr>
          <w:trHeight w:val="773"/>
        </w:trPr>
        <w:tc>
          <w:tcPr>
            <w:tcW w:w="906" w:type="dxa"/>
            <w:tcBorders>
              <w:top w:val="single" w:sz="4" w:space="0" w:color="BFBFBF"/>
              <w:left w:val="single" w:sz="4" w:space="0" w:color="BFBFBF"/>
              <w:bottom w:val="single" w:sz="4" w:space="0" w:color="BFBFBF"/>
              <w:right w:val="single" w:sz="4" w:space="0" w:color="BFBFBF"/>
            </w:tcBorders>
            <w:shd w:val="solid" w:color="000000" w:themeColor="text1" w:fill="000000" w:themeFill="text1"/>
            <w:vAlign w:val="center"/>
            <w:hideMark/>
          </w:tcPr>
          <w:p w14:paraId="272195FC" w14:textId="77777777" w:rsidR="006C3EF6" w:rsidRPr="00622869" w:rsidRDefault="003D7B64"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REF/</w:t>
            </w:r>
            <w:r w:rsidR="006C3EF6" w:rsidRPr="00622869">
              <w:rPr>
                <w:rFonts w:ascii="Century Gothic" w:eastAsia="Times New Roman" w:hAnsi="Century Gothic" w:cs="Arial"/>
                <w:b/>
                <w:bCs/>
                <w:color w:val="FFFFFF"/>
                <w:sz w:val="20"/>
                <w:szCs w:val="20"/>
              </w:rPr>
              <w:t>ID</w:t>
            </w:r>
          </w:p>
        </w:tc>
        <w:tc>
          <w:tcPr>
            <w:tcW w:w="1218" w:type="dxa"/>
            <w:tcBorders>
              <w:top w:val="single" w:sz="4" w:space="0" w:color="BFBFBF"/>
              <w:left w:val="nil"/>
              <w:bottom w:val="single" w:sz="4" w:space="0" w:color="BFBFBF"/>
              <w:right w:val="nil"/>
            </w:tcBorders>
            <w:shd w:val="solid" w:color="000000" w:themeColor="text1" w:fill="000000" w:themeFill="text1"/>
            <w:vAlign w:val="center"/>
            <w:hideMark/>
          </w:tcPr>
          <w:p w14:paraId="4E83A5BC"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RISK TYPE</w:t>
            </w:r>
          </w:p>
        </w:tc>
        <w:tc>
          <w:tcPr>
            <w:tcW w:w="1106" w:type="dxa"/>
            <w:tcBorders>
              <w:top w:val="single" w:sz="4" w:space="0" w:color="BFBFBF"/>
              <w:left w:val="single" w:sz="4" w:space="0" w:color="BFBFBF"/>
              <w:bottom w:val="single" w:sz="4" w:space="0" w:color="BFBFBF"/>
              <w:right w:val="nil"/>
            </w:tcBorders>
            <w:shd w:val="solid" w:color="000000" w:themeColor="text1" w:fill="000000" w:themeFill="text1"/>
            <w:vAlign w:val="center"/>
            <w:hideMark/>
          </w:tcPr>
          <w:p w14:paraId="2B79F830"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ASSET</w:t>
            </w:r>
          </w:p>
        </w:tc>
        <w:tc>
          <w:tcPr>
            <w:tcW w:w="2645" w:type="dxa"/>
            <w:tcBorders>
              <w:top w:val="single" w:sz="4" w:space="0" w:color="BFBFBF"/>
              <w:left w:val="single" w:sz="4" w:space="0" w:color="BFBFBF"/>
              <w:bottom w:val="single" w:sz="4" w:space="0" w:color="BFBFBF"/>
              <w:right w:val="nil"/>
            </w:tcBorders>
            <w:shd w:val="solid" w:color="000000" w:themeColor="text1" w:fill="000000" w:themeFill="text1"/>
            <w:vAlign w:val="center"/>
            <w:hideMark/>
          </w:tcPr>
          <w:p w14:paraId="01330995"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RISK DESCRIPTION</w:t>
            </w:r>
          </w:p>
        </w:tc>
        <w:tc>
          <w:tcPr>
            <w:tcW w:w="1379" w:type="dxa"/>
            <w:tcBorders>
              <w:top w:val="single" w:sz="4" w:space="0" w:color="BFBFBF"/>
              <w:left w:val="single" w:sz="4" w:space="0" w:color="BFBFBF"/>
              <w:bottom w:val="single" w:sz="4" w:space="0" w:color="BFBFBF"/>
              <w:right w:val="single" w:sz="4" w:space="0" w:color="BFBFBF"/>
            </w:tcBorders>
            <w:shd w:val="solid" w:color="000000" w:themeColor="text1" w:fill="000000" w:themeFill="text1"/>
            <w:vAlign w:val="center"/>
            <w:hideMark/>
          </w:tcPr>
          <w:p w14:paraId="1E0338D3"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RISK SEVERITY</w:t>
            </w:r>
          </w:p>
        </w:tc>
        <w:tc>
          <w:tcPr>
            <w:tcW w:w="1381"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7CA7CA1F"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RISK LIKELIHOOD</w:t>
            </w:r>
          </w:p>
        </w:tc>
        <w:tc>
          <w:tcPr>
            <w:tcW w:w="1170"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4C01F9F0"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INTERNAL IMPACT</w:t>
            </w:r>
          </w:p>
        </w:tc>
        <w:tc>
          <w:tcPr>
            <w:tcW w:w="1080"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02DE595D"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USER IMPACT</w:t>
            </w:r>
          </w:p>
        </w:tc>
        <w:tc>
          <w:tcPr>
            <w:tcW w:w="1260"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2716EADA"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TRIGGER</w:t>
            </w:r>
          </w:p>
        </w:tc>
        <w:tc>
          <w:tcPr>
            <w:tcW w:w="2341"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353C6B2A" w14:textId="77777777" w:rsidR="006C3EF6" w:rsidRPr="00622869" w:rsidRDefault="006C3EF6" w:rsidP="006C3EF6">
            <w:pPr>
              <w:jc w:val="center"/>
              <w:rPr>
                <w:rFonts w:ascii="Century Gothic" w:eastAsia="Times New Roman" w:hAnsi="Century Gothic" w:cs="Arial"/>
                <w:b/>
                <w:bCs/>
                <w:color w:val="FFFFFF"/>
                <w:sz w:val="20"/>
                <w:szCs w:val="20"/>
              </w:rPr>
            </w:pPr>
            <w:r w:rsidRPr="00622869">
              <w:rPr>
                <w:rFonts w:ascii="Century Gothic" w:eastAsia="Times New Roman" w:hAnsi="Century Gothic" w:cs="Arial"/>
                <w:b/>
                <w:bCs/>
                <w:color w:val="FFFFFF"/>
                <w:sz w:val="20"/>
                <w:szCs w:val="20"/>
              </w:rPr>
              <w:t>MITIGATIONS / WARNINGS / REMEDIES</w:t>
            </w:r>
          </w:p>
        </w:tc>
      </w:tr>
      <w:tr w:rsidR="006C3EF6" w:rsidRPr="00622869" w14:paraId="013456D5" w14:textId="77777777" w:rsidTr="00446B18">
        <w:trPr>
          <w:trHeight w:val="1489"/>
        </w:trPr>
        <w:tc>
          <w:tcPr>
            <w:tcW w:w="90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3D0EA"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single" w:sz="4" w:space="0" w:color="BFBFBF"/>
              <w:left w:val="nil"/>
              <w:bottom w:val="single" w:sz="4" w:space="0" w:color="BFBFBF"/>
              <w:right w:val="single" w:sz="4" w:space="0" w:color="BFBFBF"/>
            </w:tcBorders>
            <w:shd w:val="clear" w:color="auto" w:fill="auto"/>
            <w:vAlign w:val="center"/>
            <w:hideMark/>
          </w:tcPr>
          <w:p w14:paraId="55D257C8"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017E6508" w14:textId="77777777" w:rsidR="006C3EF6" w:rsidRPr="00477F9B" w:rsidRDefault="006C3EF6" w:rsidP="006C3EF6">
            <w:pPr>
              <w:jc w:val="center"/>
              <w:rPr>
                <w:rFonts w:ascii="Century Gothic" w:eastAsia="Times New Roman" w:hAnsi="Century Gothic" w:cs="Arial"/>
                <w:b/>
                <w:bCs/>
                <w:color w:val="FFFFFF"/>
                <w:sz w:val="17"/>
                <w:szCs w:val="17"/>
              </w:rPr>
            </w:pPr>
            <w:r w:rsidRPr="00477F9B">
              <w:rPr>
                <w:rFonts w:ascii="Century Gothic" w:eastAsia="Times New Roman" w:hAnsi="Century Gothic" w:cs="Arial"/>
                <w:b/>
                <w:bCs/>
                <w:color w:val="FFFFFF"/>
                <w:sz w:val="17"/>
                <w:szCs w:val="17"/>
              </w:rPr>
              <w:t>EXTERNAL</w:t>
            </w:r>
          </w:p>
        </w:tc>
        <w:tc>
          <w:tcPr>
            <w:tcW w:w="2645" w:type="dxa"/>
            <w:tcBorders>
              <w:top w:val="single" w:sz="4" w:space="0" w:color="BFBFBF"/>
              <w:left w:val="nil"/>
              <w:bottom w:val="single" w:sz="4" w:space="0" w:color="BFBFBF"/>
              <w:right w:val="single" w:sz="4" w:space="0" w:color="BFBFBF"/>
            </w:tcBorders>
            <w:shd w:val="clear" w:color="auto" w:fill="auto"/>
            <w:vAlign w:val="center"/>
            <w:hideMark/>
          </w:tcPr>
          <w:p w14:paraId="68F6A16C"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single" w:sz="4" w:space="0" w:color="BFBFBF"/>
              <w:left w:val="single" w:sz="4" w:space="0" w:color="BFBFBF"/>
              <w:bottom w:val="single" w:sz="4" w:space="0" w:color="BFBFBF"/>
              <w:right w:val="single" w:sz="4" w:space="0" w:color="BFBFBF"/>
            </w:tcBorders>
            <w:shd w:val="clear" w:color="000000" w:fill="F0F4CE"/>
            <w:vAlign w:val="center"/>
            <w:hideMark/>
          </w:tcPr>
          <w:p w14:paraId="589B8AF2"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ACCEPTABLE</w:t>
            </w:r>
          </w:p>
        </w:tc>
        <w:tc>
          <w:tcPr>
            <w:tcW w:w="1381" w:type="dxa"/>
            <w:tcBorders>
              <w:top w:val="single" w:sz="4" w:space="0" w:color="BFBFBF"/>
              <w:left w:val="single" w:sz="4" w:space="0" w:color="BFBFBF"/>
              <w:bottom w:val="single" w:sz="4" w:space="0" w:color="BFBFBF"/>
              <w:right w:val="single" w:sz="4" w:space="0" w:color="BFBFBF"/>
            </w:tcBorders>
            <w:shd w:val="clear" w:color="000000" w:fill="E1EB9E"/>
            <w:vAlign w:val="center"/>
            <w:hideMark/>
          </w:tcPr>
          <w:p w14:paraId="622E3BA1"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IMPROBABLE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D2E070"/>
            <w:vAlign w:val="center"/>
            <w:hideMark/>
          </w:tcPr>
          <w:p w14:paraId="22B287E6"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LOW</w:t>
            </w:r>
          </w:p>
        </w:tc>
        <w:tc>
          <w:tcPr>
            <w:tcW w:w="1080" w:type="dxa"/>
            <w:tcBorders>
              <w:top w:val="single" w:sz="4" w:space="0" w:color="BFBFBF"/>
              <w:left w:val="single" w:sz="4" w:space="0" w:color="BFBFBF"/>
              <w:bottom w:val="single" w:sz="4" w:space="0" w:color="BFBFBF"/>
              <w:right w:val="single" w:sz="4" w:space="0" w:color="BFBFBF"/>
            </w:tcBorders>
            <w:shd w:val="clear" w:color="000000" w:fill="FED969"/>
            <w:vAlign w:val="center"/>
            <w:hideMark/>
          </w:tcPr>
          <w:p w14:paraId="3614586C"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MEDIUM</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45910738"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single" w:sz="4" w:space="0" w:color="BFBFBF"/>
              <w:left w:val="nil"/>
              <w:bottom w:val="single" w:sz="4" w:space="0" w:color="BFBFBF"/>
              <w:right w:val="single" w:sz="4" w:space="0" w:color="BFBFBF"/>
            </w:tcBorders>
            <w:shd w:val="clear" w:color="auto" w:fill="auto"/>
            <w:vAlign w:val="center"/>
            <w:hideMark/>
          </w:tcPr>
          <w:p w14:paraId="67CEBCF8" w14:textId="77777777" w:rsidR="006C3EF6" w:rsidRPr="00622869" w:rsidRDefault="006C3EF6" w:rsidP="008A329F">
            <w:pPr>
              <w:rPr>
                <w:rFonts w:ascii="Century Gothic" w:eastAsia="Times New Roman" w:hAnsi="Century Gothic" w:cs="Arial"/>
                <w:color w:val="000000"/>
                <w:sz w:val="20"/>
                <w:szCs w:val="20"/>
              </w:rPr>
            </w:pPr>
          </w:p>
        </w:tc>
      </w:tr>
      <w:tr w:rsidR="006C3EF6" w:rsidRPr="00622869" w14:paraId="02535F12" w14:textId="77777777" w:rsidTr="00477F9B">
        <w:trPr>
          <w:trHeight w:val="1489"/>
        </w:trPr>
        <w:tc>
          <w:tcPr>
            <w:tcW w:w="906" w:type="dxa"/>
            <w:tcBorders>
              <w:top w:val="nil"/>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4FF3C999"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nil"/>
              <w:left w:val="nil"/>
              <w:bottom w:val="single" w:sz="4" w:space="0" w:color="BFBFBF"/>
              <w:right w:val="single" w:sz="4" w:space="0" w:color="BFBFBF"/>
            </w:tcBorders>
            <w:shd w:val="clear" w:color="000000" w:fill="F2F2F2"/>
            <w:vAlign w:val="center"/>
            <w:hideMark/>
          </w:tcPr>
          <w:p w14:paraId="5689D078"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single" w:sz="4" w:space="0" w:color="BFBFBF"/>
              <w:left w:val="single" w:sz="4" w:space="0" w:color="BFBFBF"/>
              <w:bottom w:val="single" w:sz="4" w:space="0" w:color="BFBFBF"/>
              <w:right w:val="single" w:sz="4" w:space="0" w:color="BFBFBF"/>
            </w:tcBorders>
            <w:shd w:val="clear" w:color="000000" w:fill="0070C0"/>
            <w:vAlign w:val="center"/>
            <w:hideMark/>
          </w:tcPr>
          <w:p w14:paraId="000F6164" w14:textId="77777777" w:rsidR="006C3EF6" w:rsidRPr="00477F9B" w:rsidRDefault="006C3EF6" w:rsidP="006C3EF6">
            <w:pPr>
              <w:jc w:val="center"/>
              <w:rPr>
                <w:rFonts w:ascii="Century Gothic" w:eastAsia="Times New Roman" w:hAnsi="Century Gothic" w:cs="Arial"/>
                <w:b/>
                <w:bCs/>
                <w:color w:val="FFFFFF"/>
                <w:sz w:val="17"/>
                <w:szCs w:val="17"/>
              </w:rPr>
            </w:pPr>
            <w:r w:rsidRPr="00477F9B">
              <w:rPr>
                <w:rFonts w:ascii="Century Gothic" w:eastAsia="Times New Roman" w:hAnsi="Century Gothic" w:cs="Arial"/>
                <w:b/>
                <w:bCs/>
                <w:color w:val="FFFFFF"/>
                <w:sz w:val="17"/>
                <w:szCs w:val="17"/>
              </w:rPr>
              <w:t>INSIDER</w:t>
            </w:r>
          </w:p>
        </w:tc>
        <w:tc>
          <w:tcPr>
            <w:tcW w:w="2645" w:type="dxa"/>
            <w:tcBorders>
              <w:top w:val="nil"/>
              <w:left w:val="nil"/>
              <w:bottom w:val="single" w:sz="4" w:space="0" w:color="BFBFBF"/>
              <w:right w:val="single" w:sz="4" w:space="0" w:color="BFBFBF"/>
            </w:tcBorders>
            <w:shd w:val="clear" w:color="000000" w:fill="F2F2F2"/>
            <w:vAlign w:val="center"/>
            <w:hideMark/>
          </w:tcPr>
          <w:p w14:paraId="6917EBFA"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55C4CDEE"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TOLERABLE</w:t>
            </w:r>
          </w:p>
        </w:tc>
        <w:tc>
          <w:tcPr>
            <w:tcW w:w="1381"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7A1D1174"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POSSIBLE</w:t>
            </w:r>
          </w:p>
        </w:tc>
        <w:tc>
          <w:tcPr>
            <w:tcW w:w="1170" w:type="dxa"/>
            <w:tcBorders>
              <w:top w:val="single" w:sz="4" w:space="0" w:color="BFBFBF"/>
              <w:left w:val="single" w:sz="4" w:space="0" w:color="BFBFBF"/>
              <w:bottom w:val="single" w:sz="4" w:space="0" w:color="BFBFBF"/>
              <w:right w:val="single" w:sz="4" w:space="0" w:color="BFBFBF"/>
            </w:tcBorders>
            <w:shd w:val="clear" w:color="000000" w:fill="FED969"/>
            <w:vAlign w:val="center"/>
            <w:hideMark/>
          </w:tcPr>
          <w:p w14:paraId="483381DB"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MEDIUM</w:t>
            </w:r>
          </w:p>
        </w:tc>
        <w:tc>
          <w:tcPr>
            <w:tcW w:w="1080" w:type="dxa"/>
            <w:tcBorders>
              <w:top w:val="single" w:sz="4" w:space="0" w:color="BFBFBF"/>
              <w:left w:val="single" w:sz="4" w:space="0" w:color="BFBFBF"/>
              <w:bottom w:val="single" w:sz="4" w:space="0" w:color="BFBFBF"/>
              <w:right w:val="single" w:sz="4" w:space="0" w:color="BFBFBF"/>
            </w:tcBorders>
            <w:shd w:val="clear" w:color="000000" w:fill="FFBF60"/>
            <w:vAlign w:val="center"/>
            <w:hideMark/>
          </w:tcPr>
          <w:p w14:paraId="7B098BFE"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HIGH</w:t>
            </w:r>
          </w:p>
        </w:tc>
        <w:tc>
          <w:tcPr>
            <w:tcW w:w="1260" w:type="dxa"/>
            <w:tcBorders>
              <w:top w:val="nil"/>
              <w:left w:val="nil"/>
              <w:bottom w:val="single" w:sz="4" w:space="0" w:color="BFBFBF"/>
              <w:right w:val="single" w:sz="4" w:space="0" w:color="BFBFBF"/>
            </w:tcBorders>
            <w:shd w:val="clear" w:color="000000" w:fill="F2F2F2"/>
            <w:vAlign w:val="center"/>
            <w:hideMark/>
          </w:tcPr>
          <w:p w14:paraId="384C7C85"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nil"/>
              <w:left w:val="nil"/>
              <w:bottom w:val="single" w:sz="4" w:space="0" w:color="BFBFBF"/>
              <w:right w:val="single" w:sz="4" w:space="0" w:color="BFBFBF"/>
            </w:tcBorders>
            <w:shd w:val="clear" w:color="000000" w:fill="F2F2F2"/>
            <w:vAlign w:val="center"/>
            <w:hideMark/>
          </w:tcPr>
          <w:p w14:paraId="6951CDDC" w14:textId="77777777" w:rsidR="006C3EF6" w:rsidRPr="00622869" w:rsidRDefault="006C3EF6" w:rsidP="008A329F">
            <w:pPr>
              <w:rPr>
                <w:rFonts w:ascii="Century Gothic" w:eastAsia="Times New Roman" w:hAnsi="Century Gothic" w:cs="Arial"/>
                <w:color w:val="000000"/>
                <w:sz w:val="20"/>
                <w:szCs w:val="20"/>
              </w:rPr>
            </w:pPr>
          </w:p>
        </w:tc>
      </w:tr>
      <w:tr w:rsidR="006C3EF6" w:rsidRPr="00622869" w14:paraId="19146D0A" w14:textId="77777777" w:rsidTr="00477F9B">
        <w:trPr>
          <w:trHeight w:val="1489"/>
        </w:trPr>
        <w:tc>
          <w:tcPr>
            <w:tcW w:w="906" w:type="dxa"/>
            <w:tcBorders>
              <w:top w:val="nil"/>
              <w:left w:val="single" w:sz="4" w:space="0" w:color="BFBFBF"/>
              <w:bottom w:val="single" w:sz="4" w:space="0" w:color="BFBFBF"/>
              <w:right w:val="single" w:sz="4" w:space="0" w:color="BFBFBF"/>
            </w:tcBorders>
            <w:shd w:val="clear" w:color="auto" w:fill="auto"/>
            <w:vAlign w:val="center"/>
            <w:hideMark/>
          </w:tcPr>
          <w:p w14:paraId="5372E977"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nil"/>
              <w:left w:val="nil"/>
              <w:bottom w:val="single" w:sz="4" w:space="0" w:color="BFBFBF"/>
              <w:right w:val="single" w:sz="4" w:space="0" w:color="BFBFBF"/>
            </w:tcBorders>
            <w:shd w:val="clear" w:color="auto" w:fill="auto"/>
            <w:vAlign w:val="center"/>
            <w:hideMark/>
          </w:tcPr>
          <w:p w14:paraId="7A734F59"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single" w:sz="4" w:space="0" w:color="BFBFBF"/>
              <w:left w:val="single" w:sz="4" w:space="0" w:color="BFBFBF"/>
              <w:bottom w:val="single" w:sz="4" w:space="0" w:color="BFBFBF"/>
              <w:right w:val="single" w:sz="4" w:space="0" w:color="BFBFBF"/>
            </w:tcBorders>
            <w:shd w:val="clear" w:color="000000" w:fill="002060"/>
            <w:vAlign w:val="center"/>
            <w:hideMark/>
          </w:tcPr>
          <w:p w14:paraId="34B8075D" w14:textId="77777777" w:rsidR="006C3EF6" w:rsidRPr="00477F9B" w:rsidRDefault="006C3EF6" w:rsidP="006C3EF6">
            <w:pPr>
              <w:jc w:val="center"/>
              <w:rPr>
                <w:rFonts w:ascii="Century Gothic" w:eastAsia="Times New Roman" w:hAnsi="Century Gothic" w:cs="Arial"/>
                <w:b/>
                <w:bCs/>
                <w:color w:val="FFFFFF"/>
                <w:sz w:val="17"/>
                <w:szCs w:val="17"/>
              </w:rPr>
            </w:pPr>
            <w:r w:rsidRPr="00477F9B">
              <w:rPr>
                <w:rFonts w:ascii="Century Gothic" w:eastAsia="Times New Roman" w:hAnsi="Century Gothic" w:cs="Arial"/>
                <w:b/>
                <w:bCs/>
                <w:color w:val="FFFFFF"/>
                <w:sz w:val="17"/>
                <w:szCs w:val="17"/>
              </w:rPr>
              <w:t>TRUSTED INSIDER</w:t>
            </w:r>
          </w:p>
        </w:tc>
        <w:tc>
          <w:tcPr>
            <w:tcW w:w="2645" w:type="dxa"/>
            <w:tcBorders>
              <w:top w:val="nil"/>
              <w:left w:val="nil"/>
              <w:bottom w:val="single" w:sz="4" w:space="0" w:color="BFBFBF"/>
              <w:right w:val="single" w:sz="4" w:space="0" w:color="BFBFBF"/>
            </w:tcBorders>
            <w:shd w:val="clear" w:color="auto" w:fill="auto"/>
            <w:vAlign w:val="center"/>
            <w:hideMark/>
          </w:tcPr>
          <w:p w14:paraId="12FF4258"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single" w:sz="4" w:space="0" w:color="BFBFBF"/>
              <w:left w:val="single" w:sz="4" w:space="0" w:color="BFBFBF"/>
              <w:bottom w:val="single" w:sz="4" w:space="0" w:color="BFBFBF"/>
              <w:right w:val="single" w:sz="4" w:space="0" w:color="BFBFBF"/>
            </w:tcBorders>
            <w:shd w:val="clear" w:color="000000" w:fill="FFEACA"/>
            <w:vAlign w:val="center"/>
            <w:hideMark/>
          </w:tcPr>
          <w:p w14:paraId="65A0EF5A"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UNDESIRABLE</w:t>
            </w:r>
          </w:p>
        </w:tc>
        <w:tc>
          <w:tcPr>
            <w:tcW w:w="1381" w:type="dxa"/>
            <w:tcBorders>
              <w:top w:val="single" w:sz="4" w:space="0" w:color="BFBFBF"/>
              <w:left w:val="single" w:sz="4" w:space="0" w:color="BFBFBF"/>
              <w:bottom w:val="single" w:sz="4" w:space="0" w:color="BFBFBF"/>
              <w:right w:val="single" w:sz="4" w:space="0" w:color="BFBFBF"/>
            </w:tcBorders>
            <w:shd w:val="clear" w:color="000000" w:fill="F2BBA8"/>
            <w:vAlign w:val="center"/>
            <w:hideMark/>
          </w:tcPr>
          <w:p w14:paraId="6A0B312D"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FFBF60"/>
            <w:vAlign w:val="center"/>
            <w:hideMark/>
          </w:tcPr>
          <w:p w14:paraId="4A6A7140"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HIGH</w:t>
            </w:r>
          </w:p>
        </w:tc>
        <w:tc>
          <w:tcPr>
            <w:tcW w:w="1080" w:type="dxa"/>
            <w:tcBorders>
              <w:top w:val="single" w:sz="4" w:space="0" w:color="BFBFBF"/>
              <w:left w:val="single" w:sz="4" w:space="0" w:color="BFBFBF"/>
              <w:bottom w:val="single" w:sz="4" w:space="0" w:color="BFBFBF"/>
              <w:right w:val="single" w:sz="4" w:space="0" w:color="BFBFBF"/>
            </w:tcBorders>
            <w:shd w:val="clear" w:color="000000" w:fill="EC987B"/>
            <w:vAlign w:val="center"/>
            <w:hideMark/>
          </w:tcPr>
          <w:p w14:paraId="70877F49"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EXTREME</w:t>
            </w:r>
          </w:p>
        </w:tc>
        <w:tc>
          <w:tcPr>
            <w:tcW w:w="1260" w:type="dxa"/>
            <w:tcBorders>
              <w:top w:val="nil"/>
              <w:left w:val="nil"/>
              <w:bottom w:val="single" w:sz="4" w:space="0" w:color="BFBFBF"/>
              <w:right w:val="single" w:sz="4" w:space="0" w:color="BFBFBF"/>
            </w:tcBorders>
            <w:shd w:val="clear" w:color="auto" w:fill="auto"/>
            <w:vAlign w:val="center"/>
            <w:hideMark/>
          </w:tcPr>
          <w:p w14:paraId="192B07F6"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nil"/>
              <w:left w:val="nil"/>
              <w:bottom w:val="single" w:sz="4" w:space="0" w:color="BFBFBF"/>
              <w:right w:val="single" w:sz="4" w:space="0" w:color="BFBFBF"/>
            </w:tcBorders>
            <w:shd w:val="clear" w:color="auto" w:fill="auto"/>
            <w:vAlign w:val="center"/>
            <w:hideMark/>
          </w:tcPr>
          <w:p w14:paraId="22DD2656" w14:textId="77777777" w:rsidR="006C3EF6" w:rsidRPr="00622869" w:rsidRDefault="006C3EF6" w:rsidP="008A329F">
            <w:pPr>
              <w:rPr>
                <w:rFonts w:ascii="Century Gothic" w:eastAsia="Times New Roman" w:hAnsi="Century Gothic" w:cs="Arial"/>
                <w:color w:val="000000"/>
                <w:sz w:val="20"/>
                <w:szCs w:val="20"/>
              </w:rPr>
            </w:pPr>
          </w:p>
        </w:tc>
      </w:tr>
      <w:tr w:rsidR="006C3EF6" w:rsidRPr="00622869" w14:paraId="370E88AC" w14:textId="77777777" w:rsidTr="00477F9B">
        <w:trPr>
          <w:trHeight w:val="1489"/>
        </w:trPr>
        <w:tc>
          <w:tcPr>
            <w:tcW w:w="906" w:type="dxa"/>
            <w:tcBorders>
              <w:top w:val="nil"/>
              <w:left w:val="single" w:sz="4" w:space="0" w:color="BFBFBF"/>
              <w:bottom w:val="single" w:sz="4" w:space="0" w:color="BFBFBF"/>
              <w:right w:val="single" w:sz="4" w:space="0" w:color="BFBFBF"/>
            </w:tcBorders>
            <w:shd w:val="clear" w:color="000000" w:fill="F2F2F2"/>
            <w:vAlign w:val="center"/>
            <w:hideMark/>
          </w:tcPr>
          <w:p w14:paraId="3FA7CA29"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nil"/>
              <w:left w:val="nil"/>
              <w:bottom w:val="single" w:sz="4" w:space="0" w:color="BFBFBF"/>
              <w:right w:val="single" w:sz="4" w:space="0" w:color="BFBFBF"/>
            </w:tcBorders>
            <w:shd w:val="clear" w:color="000000" w:fill="F2F2F2"/>
            <w:vAlign w:val="center"/>
            <w:hideMark/>
          </w:tcPr>
          <w:p w14:paraId="23036335"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nil"/>
              <w:left w:val="nil"/>
              <w:bottom w:val="single" w:sz="4" w:space="0" w:color="BFBFBF"/>
              <w:right w:val="single" w:sz="4" w:space="0" w:color="BFBFBF"/>
            </w:tcBorders>
            <w:shd w:val="clear" w:color="000000" w:fill="F2F2F2"/>
            <w:vAlign w:val="center"/>
            <w:hideMark/>
          </w:tcPr>
          <w:p w14:paraId="5401B9B3"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2645" w:type="dxa"/>
            <w:tcBorders>
              <w:top w:val="nil"/>
              <w:left w:val="nil"/>
              <w:bottom w:val="single" w:sz="4" w:space="0" w:color="BFBFBF"/>
              <w:right w:val="single" w:sz="4" w:space="0" w:color="BFBFBF"/>
            </w:tcBorders>
            <w:shd w:val="clear" w:color="000000" w:fill="F2F2F2"/>
            <w:vAlign w:val="center"/>
            <w:hideMark/>
          </w:tcPr>
          <w:p w14:paraId="613DF2E0"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single" w:sz="4" w:space="0" w:color="BFBFBF"/>
              <w:left w:val="single" w:sz="4" w:space="0" w:color="BFBFBF"/>
              <w:bottom w:val="single" w:sz="4" w:space="0" w:color="BFBFBF"/>
              <w:right w:val="single" w:sz="4" w:space="0" w:color="BFBFBF"/>
            </w:tcBorders>
            <w:shd w:val="clear" w:color="000000" w:fill="F9DCD2"/>
            <w:vAlign w:val="center"/>
            <w:hideMark/>
          </w:tcPr>
          <w:p w14:paraId="209B55F7"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INTOLERABLE</w:t>
            </w:r>
          </w:p>
        </w:tc>
        <w:tc>
          <w:tcPr>
            <w:tcW w:w="1381" w:type="dxa"/>
            <w:tcBorders>
              <w:top w:val="single" w:sz="4" w:space="0" w:color="BFBFBF"/>
              <w:left w:val="single" w:sz="4" w:space="0" w:color="BFBFBF"/>
              <w:bottom w:val="single" w:sz="4" w:space="0" w:color="BFBFBF"/>
              <w:right w:val="single" w:sz="4" w:space="0" w:color="BFBFBF"/>
            </w:tcBorders>
            <w:shd w:val="clear" w:color="000000" w:fill="F2BBA8"/>
            <w:vAlign w:val="center"/>
            <w:hideMark/>
          </w:tcPr>
          <w:p w14:paraId="023DAF5D" w14:textId="77777777" w:rsidR="006C3EF6" w:rsidRPr="00477F9B" w:rsidRDefault="006C3EF6" w:rsidP="006C3EF6">
            <w:pPr>
              <w:jc w:val="center"/>
              <w:rPr>
                <w:rFonts w:ascii="Century Gothic" w:eastAsia="Times New Roman" w:hAnsi="Century Gothic" w:cs="Arial"/>
                <w:sz w:val="17"/>
                <w:szCs w:val="17"/>
              </w:rPr>
            </w:pPr>
            <w:r w:rsidRPr="00477F9B">
              <w:rPr>
                <w:rFonts w:ascii="Century Gothic" w:eastAsia="Times New Roman" w:hAnsi="Century Gothic" w:cs="Arial"/>
                <w:sz w:val="17"/>
                <w:szCs w:val="17"/>
              </w:rPr>
              <w:t>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EC987B"/>
            <w:vAlign w:val="center"/>
            <w:hideMark/>
          </w:tcPr>
          <w:p w14:paraId="137D32F8"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EXTREME</w:t>
            </w:r>
          </w:p>
        </w:tc>
        <w:tc>
          <w:tcPr>
            <w:tcW w:w="1080" w:type="dxa"/>
            <w:tcBorders>
              <w:top w:val="single" w:sz="4" w:space="0" w:color="BFBFBF"/>
              <w:left w:val="single" w:sz="4" w:space="0" w:color="BFBFBF"/>
              <w:bottom w:val="single" w:sz="4" w:space="0" w:color="BFBFBF"/>
              <w:right w:val="single" w:sz="4" w:space="0" w:color="BFBFBF"/>
            </w:tcBorders>
            <w:shd w:val="clear" w:color="000000" w:fill="D2E070"/>
            <w:vAlign w:val="center"/>
            <w:hideMark/>
          </w:tcPr>
          <w:p w14:paraId="4518FFB4" w14:textId="77777777" w:rsidR="006C3EF6" w:rsidRPr="00477F9B" w:rsidRDefault="006C3EF6" w:rsidP="006C3EF6">
            <w:pPr>
              <w:jc w:val="center"/>
              <w:rPr>
                <w:rFonts w:ascii="Century Gothic" w:eastAsia="Times New Roman" w:hAnsi="Century Gothic" w:cs="Arial"/>
                <w:b/>
                <w:bCs/>
                <w:sz w:val="17"/>
                <w:szCs w:val="17"/>
              </w:rPr>
            </w:pPr>
            <w:r w:rsidRPr="00477F9B">
              <w:rPr>
                <w:rFonts w:ascii="Century Gothic" w:eastAsia="Times New Roman" w:hAnsi="Century Gothic" w:cs="Arial"/>
                <w:b/>
                <w:bCs/>
                <w:sz w:val="17"/>
                <w:szCs w:val="17"/>
              </w:rPr>
              <w:t>LOW</w:t>
            </w:r>
          </w:p>
        </w:tc>
        <w:tc>
          <w:tcPr>
            <w:tcW w:w="1260" w:type="dxa"/>
            <w:tcBorders>
              <w:top w:val="nil"/>
              <w:left w:val="nil"/>
              <w:bottom w:val="single" w:sz="4" w:space="0" w:color="BFBFBF"/>
              <w:right w:val="single" w:sz="4" w:space="0" w:color="BFBFBF"/>
            </w:tcBorders>
            <w:shd w:val="clear" w:color="000000" w:fill="F2F2F2"/>
            <w:vAlign w:val="center"/>
            <w:hideMark/>
          </w:tcPr>
          <w:p w14:paraId="6B16824A"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nil"/>
              <w:left w:val="nil"/>
              <w:bottom w:val="single" w:sz="4" w:space="0" w:color="BFBFBF"/>
              <w:right w:val="single" w:sz="4" w:space="0" w:color="BFBFBF"/>
            </w:tcBorders>
            <w:shd w:val="clear" w:color="000000" w:fill="F2F2F2"/>
            <w:vAlign w:val="center"/>
            <w:hideMark/>
          </w:tcPr>
          <w:p w14:paraId="59915248" w14:textId="77777777" w:rsidR="006C3EF6" w:rsidRPr="00622869" w:rsidRDefault="006C3EF6" w:rsidP="008A329F">
            <w:pPr>
              <w:rPr>
                <w:rFonts w:ascii="Century Gothic" w:eastAsia="Times New Roman" w:hAnsi="Century Gothic" w:cs="Arial"/>
                <w:color w:val="000000"/>
                <w:sz w:val="20"/>
                <w:szCs w:val="20"/>
              </w:rPr>
            </w:pPr>
          </w:p>
        </w:tc>
      </w:tr>
      <w:tr w:rsidR="006C3EF6" w:rsidRPr="00622869" w14:paraId="5946CB3A" w14:textId="77777777" w:rsidTr="00477F9B">
        <w:trPr>
          <w:trHeight w:val="1489"/>
        </w:trPr>
        <w:tc>
          <w:tcPr>
            <w:tcW w:w="906" w:type="dxa"/>
            <w:tcBorders>
              <w:top w:val="nil"/>
              <w:left w:val="single" w:sz="4" w:space="0" w:color="BFBFBF"/>
              <w:bottom w:val="single" w:sz="4" w:space="0" w:color="BFBFBF"/>
              <w:right w:val="single" w:sz="4" w:space="0" w:color="BFBFBF"/>
            </w:tcBorders>
            <w:shd w:val="clear" w:color="auto" w:fill="auto"/>
            <w:vAlign w:val="center"/>
            <w:hideMark/>
          </w:tcPr>
          <w:p w14:paraId="439DF345"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nil"/>
              <w:left w:val="nil"/>
              <w:bottom w:val="single" w:sz="4" w:space="0" w:color="BFBFBF"/>
              <w:right w:val="single" w:sz="4" w:space="0" w:color="BFBFBF"/>
            </w:tcBorders>
            <w:shd w:val="clear" w:color="auto" w:fill="auto"/>
            <w:vAlign w:val="center"/>
            <w:hideMark/>
          </w:tcPr>
          <w:p w14:paraId="1D8A6E2B"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nil"/>
              <w:left w:val="nil"/>
              <w:bottom w:val="single" w:sz="4" w:space="0" w:color="BFBFBF"/>
              <w:right w:val="single" w:sz="4" w:space="0" w:color="BFBFBF"/>
            </w:tcBorders>
            <w:shd w:val="clear" w:color="auto" w:fill="auto"/>
            <w:vAlign w:val="center"/>
            <w:hideMark/>
          </w:tcPr>
          <w:p w14:paraId="62B121C3"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2645" w:type="dxa"/>
            <w:tcBorders>
              <w:top w:val="nil"/>
              <w:left w:val="nil"/>
              <w:bottom w:val="single" w:sz="4" w:space="0" w:color="BFBFBF"/>
              <w:right w:val="single" w:sz="4" w:space="0" w:color="BFBFBF"/>
            </w:tcBorders>
            <w:shd w:val="clear" w:color="auto" w:fill="auto"/>
            <w:vAlign w:val="center"/>
            <w:hideMark/>
          </w:tcPr>
          <w:p w14:paraId="4069343F"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nil"/>
              <w:left w:val="nil"/>
              <w:bottom w:val="single" w:sz="4" w:space="0" w:color="BFBFBF"/>
              <w:right w:val="single" w:sz="4" w:space="0" w:color="BFBFBF"/>
            </w:tcBorders>
            <w:shd w:val="clear" w:color="auto" w:fill="auto"/>
            <w:vAlign w:val="center"/>
            <w:hideMark/>
          </w:tcPr>
          <w:p w14:paraId="1F0618C6"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381" w:type="dxa"/>
            <w:tcBorders>
              <w:top w:val="nil"/>
              <w:left w:val="nil"/>
              <w:bottom w:val="single" w:sz="4" w:space="0" w:color="BFBFBF"/>
              <w:right w:val="single" w:sz="4" w:space="0" w:color="BFBFBF"/>
            </w:tcBorders>
            <w:shd w:val="clear" w:color="auto" w:fill="auto"/>
            <w:vAlign w:val="center"/>
            <w:hideMark/>
          </w:tcPr>
          <w:p w14:paraId="47F12D22"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170" w:type="dxa"/>
            <w:tcBorders>
              <w:top w:val="nil"/>
              <w:left w:val="nil"/>
              <w:bottom w:val="single" w:sz="4" w:space="0" w:color="BFBFBF"/>
              <w:right w:val="single" w:sz="4" w:space="0" w:color="BFBFBF"/>
            </w:tcBorders>
            <w:shd w:val="clear" w:color="auto" w:fill="auto"/>
            <w:vAlign w:val="center"/>
            <w:hideMark/>
          </w:tcPr>
          <w:p w14:paraId="0A5D5CF4"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080" w:type="dxa"/>
            <w:tcBorders>
              <w:top w:val="nil"/>
              <w:left w:val="nil"/>
              <w:bottom w:val="single" w:sz="4" w:space="0" w:color="BFBFBF"/>
              <w:right w:val="single" w:sz="4" w:space="0" w:color="BFBFBF"/>
            </w:tcBorders>
            <w:shd w:val="clear" w:color="auto" w:fill="auto"/>
            <w:vAlign w:val="center"/>
            <w:hideMark/>
          </w:tcPr>
          <w:p w14:paraId="3AC3A9D3"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260" w:type="dxa"/>
            <w:tcBorders>
              <w:top w:val="nil"/>
              <w:left w:val="nil"/>
              <w:bottom w:val="single" w:sz="4" w:space="0" w:color="BFBFBF"/>
              <w:right w:val="single" w:sz="4" w:space="0" w:color="BFBFBF"/>
            </w:tcBorders>
            <w:shd w:val="clear" w:color="auto" w:fill="auto"/>
            <w:vAlign w:val="center"/>
            <w:hideMark/>
          </w:tcPr>
          <w:p w14:paraId="7F56CB6E"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nil"/>
              <w:left w:val="nil"/>
              <w:bottom w:val="single" w:sz="4" w:space="0" w:color="BFBFBF"/>
              <w:right w:val="single" w:sz="4" w:space="0" w:color="BFBFBF"/>
            </w:tcBorders>
            <w:shd w:val="clear" w:color="auto" w:fill="auto"/>
            <w:vAlign w:val="center"/>
            <w:hideMark/>
          </w:tcPr>
          <w:p w14:paraId="3FC73B9D" w14:textId="77777777" w:rsidR="006C3EF6" w:rsidRPr="00622869" w:rsidRDefault="006C3EF6" w:rsidP="008A329F">
            <w:pPr>
              <w:rPr>
                <w:rFonts w:ascii="Century Gothic" w:eastAsia="Times New Roman" w:hAnsi="Century Gothic" w:cs="Arial"/>
                <w:color w:val="000000"/>
                <w:sz w:val="20"/>
                <w:szCs w:val="20"/>
              </w:rPr>
            </w:pPr>
          </w:p>
        </w:tc>
      </w:tr>
      <w:tr w:rsidR="006C3EF6" w:rsidRPr="00622869" w14:paraId="1BBDB756" w14:textId="77777777" w:rsidTr="00477F9B">
        <w:trPr>
          <w:trHeight w:val="1489"/>
        </w:trPr>
        <w:tc>
          <w:tcPr>
            <w:tcW w:w="906" w:type="dxa"/>
            <w:tcBorders>
              <w:top w:val="nil"/>
              <w:left w:val="single" w:sz="4" w:space="0" w:color="BFBFBF"/>
              <w:bottom w:val="single" w:sz="4" w:space="0" w:color="BFBFBF"/>
              <w:right w:val="single" w:sz="4" w:space="0" w:color="BFBFBF"/>
            </w:tcBorders>
            <w:shd w:val="clear" w:color="000000" w:fill="F2F2F2"/>
            <w:vAlign w:val="center"/>
            <w:hideMark/>
          </w:tcPr>
          <w:p w14:paraId="0BEF5E12"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218" w:type="dxa"/>
            <w:tcBorders>
              <w:top w:val="nil"/>
              <w:left w:val="nil"/>
              <w:bottom w:val="single" w:sz="4" w:space="0" w:color="BFBFBF"/>
              <w:right w:val="single" w:sz="4" w:space="0" w:color="BFBFBF"/>
            </w:tcBorders>
            <w:shd w:val="clear" w:color="000000" w:fill="F2F2F2"/>
            <w:vAlign w:val="center"/>
            <w:hideMark/>
          </w:tcPr>
          <w:p w14:paraId="78F87E86"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106" w:type="dxa"/>
            <w:tcBorders>
              <w:top w:val="nil"/>
              <w:left w:val="nil"/>
              <w:bottom w:val="single" w:sz="4" w:space="0" w:color="BFBFBF"/>
              <w:right w:val="single" w:sz="4" w:space="0" w:color="BFBFBF"/>
            </w:tcBorders>
            <w:shd w:val="clear" w:color="000000" w:fill="F2F2F2"/>
            <w:vAlign w:val="center"/>
            <w:hideMark/>
          </w:tcPr>
          <w:p w14:paraId="701ADE67"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2645" w:type="dxa"/>
            <w:tcBorders>
              <w:top w:val="nil"/>
              <w:left w:val="nil"/>
              <w:bottom w:val="single" w:sz="4" w:space="0" w:color="BFBFBF"/>
              <w:right w:val="single" w:sz="4" w:space="0" w:color="BFBFBF"/>
            </w:tcBorders>
            <w:shd w:val="clear" w:color="000000" w:fill="F2F2F2"/>
            <w:vAlign w:val="center"/>
            <w:hideMark/>
          </w:tcPr>
          <w:p w14:paraId="51D2FBD8" w14:textId="77777777" w:rsidR="006C3EF6" w:rsidRPr="00622869" w:rsidRDefault="006C3EF6" w:rsidP="006C3EF6">
            <w:pPr>
              <w:rPr>
                <w:rFonts w:ascii="Century Gothic" w:eastAsia="Times New Roman" w:hAnsi="Century Gothic" w:cs="Arial"/>
                <w:color w:val="000000"/>
                <w:sz w:val="20"/>
                <w:szCs w:val="20"/>
              </w:rPr>
            </w:pPr>
            <w:r w:rsidRPr="00622869">
              <w:rPr>
                <w:rFonts w:ascii="Century Gothic" w:eastAsia="Times New Roman" w:hAnsi="Century Gothic" w:cs="Arial"/>
                <w:color w:val="000000"/>
                <w:sz w:val="20"/>
                <w:szCs w:val="20"/>
              </w:rPr>
              <w:t> </w:t>
            </w:r>
          </w:p>
        </w:tc>
        <w:tc>
          <w:tcPr>
            <w:tcW w:w="1379" w:type="dxa"/>
            <w:tcBorders>
              <w:top w:val="nil"/>
              <w:left w:val="nil"/>
              <w:bottom w:val="single" w:sz="4" w:space="0" w:color="BFBFBF"/>
              <w:right w:val="single" w:sz="4" w:space="0" w:color="BFBFBF"/>
            </w:tcBorders>
            <w:shd w:val="clear" w:color="000000" w:fill="F2F2F2"/>
            <w:vAlign w:val="center"/>
            <w:hideMark/>
          </w:tcPr>
          <w:p w14:paraId="26147300"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381" w:type="dxa"/>
            <w:tcBorders>
              <w:top w:val="nil"/>
              <w:left w:val="nil"/>
              <w:bottom w:val="single" w:sz="4" w:space="0" w:color="BFBFBF"/>
              <w:right w:val="single" w:sz="4" w:space="0" w:color="BFBFBF"/>
            </w:tcBorders>
            <w:shd w:val="clear" w:color="000000" w:fill="F2F2F2"/>
            <w:vAlign w:val="center"/>
            <w:hideMark/>
          </w:tcPr>
          <w:p w14:paraId="798C7F31"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170" w:type="dxa"/>
            <w:tcBorders>
              <w:top w:val="nil"/>
              <w:left w:val="nil"/>
              <w:bottom w:val="single" w:sz="4" w:space="0" w:color="BFBFBF"/>
              <w:right w:val="single" w:sz="4" w:space="0" w:color="BFBFBF"/>
            </w:tcBorders>
            <w:shd w:val="clear" w:color="000000" w:fill="F2F2F2"/>
            <w:vAlign w:val="center"/>
            <w:hideMark/>
          </w:tcPr>
          <w:p w14:paraId="1DF883D9"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080" w:type="dxa"/>
            <w:tcBorders>
              <w:top w:val="nil"/>
              <w:left w:val="nil"/>
              <w:bottom w:val="single" w:sz="4" w:space="0" w:color="BFBFBF"/>
              <w:right w:val="single" w:sz="4" w:space="0" w:color="BFBFBF"/>
            </w:tcBorders>
            <w:shd w:val="clear" w:color="000000" w:fill="F2F2F2"/>
            <w:vAlign w:val="center"/>
            <w:hideMark/>
          </w:tcPr>
          <w:p w14:paraId="61E6D7D9" w14:textId="77777777" w:rsidR="006C3EF6" w:rsidRPr="00477F9B" w:rsidRDefault="006C3EF6" w:rsidP="006C3EF6">
            <w:pPr>
              <w:jc w:val="center"/>
              <w:rPr>
                <w:rFonts w:ascii="Century Gothic" w:eastAsia="Times New Roman" w:hAnsi="Century Gothic" w:cs="Arial"/>
                <w:color w:val="000000"/>
                <w:sz w:val="17"/>
                <w:szCs w:val="17"/>
              </w:rPr>
            </w:pPr>
            <w:r w:rsidRPr="00477F9B">
              <w:rPr>
                <w:rFonts w:ascii="Century Gothic" w:eastAsia="Times New Roman" w:hAnsi="Century Gothic" w:cs="Arial"/>
                <w:color w:val="000000"/>
                <w:sz w:val="17"/>
                <w:szCs w:val="17"/>
              </w:rPr>
              <w:t> </w:t>
            </w:r>
          </w:p>
        </w:tc>
        <w:tc>
          <w:tcPr>
            <w:tcW w:w="1260" w:type="dxa"/>
            <w:tcBorders>
              <w:top w:val="nil"/>
              <w:left w:val="nil"/>
              <w:bottom w:val="single" w:sz="4" w:space="0" w:color="BFBFBF"/>
              <w:right w:val="single" w:sz="4" w:space="0" w:color="BFBFBF"/>
            </w:tcBorders>
            <w:shd w:val="clear" w:color="000000" w:fill="F2F2F2"/>
            <w:vAlign w:val="center"/>
            <w:hideMark/>
          </w:tcPr>
          <w:p w14:paraId="6FF38CA0" w14:textId="77777777" w:rsidR="006C3EF6" w:rsidRPr="00622869" w:rsidRDefault="006C3EF6" w:rsidP="008A329F">
            <w:pPr>
              <w:rPr>
                <w:rFonts w:ascii="Century Gothic" w:eastAsia="Times New Roman" w:hAnsi="Century Gothic" w:cs="Arial"/>
                <w:color w:val="000000"/>
                <w:sz w:val="20"/>
                <w:szCs w:val="20"/>
              </w:rPr>
            </w:pPr>
          </w:p>
        </w:tc>
        <w:tc>
          <w:tcPr>
            <w:tcW w:w="2341" w:type="dxa"/>
            <w:tcBorders>
              <w:top w:val="nil"/>
              <w:left w:val="nil"/>
              <w:bottom w:val="single" w:sz="4" w:space="0" w:color="BFBFBF"/>
              <w:right w:val="single" w:sz="4" w:space="0" w:color="BFBFBF"/>
            </w:tcBorders>
            <w:shd w:val="clear" w:color="000000" w:fill="F2F2F2"/>
            <w:vAlign w:val="center"/>
            <w:hideMark/>
          </w:tcPr>
          <w:p w14:paraId="6D66CC6F" w14:textId="77777777" w:rsidR="006C3EF6" w:rsidRPr="00622869" w:rsidRDefault="006C3EF6" w:rsidP="008A329F">
            <w:pPr>
              <w:rPr>
                <w:rFonts w:ascii="Century Gothic" w:eastAsia="Times New Roman" w:hAnsi="Century Gothic" w:cs="Arial"/>
                <w:color w:val="000000"/>
                <w:sz w:val="20"/>
                <w:szCs w:val="20"/>
              </w:rPr>
            </w:pPr>
          </w:p>
        </w:tc>
      </w:tr>
    </w:tbl>
    <w:p w14:paraId="582F1F34" w14:textId="77777777" w:rsidR="008544A6" w:rsidRDefault="008544A6" w:rsidP="00A03D60">
      <w:pPr>
        <w:rPr>
          <w:rFonts w:ascii="Century Gothic" w:eastAsia="Times New Roman" w:hAnsi="Century Gothic" w:cs="Arial"/>
          <w:b/>
          <w:bCs/>
          <w:noProof/>
          <w:color w:val="7F7F7F" w:themeColor="text1" w:themeTint="80"/>
          <w:sz w:val="20"/>
          <w:szCs w:val="20"/>
        </w:rPr>
      </w:pPr>
    </w:p>
    <w:p w14:paraId="22CCFA3D" w14:textId="77777777" w:rsidR="00477F9B" w:rsidRDefault="00477F9B" w:rsidP="00A03D60">
      <w:pPr>
        <w:rPr>
          <w:rFonts w:ascii="Century Gothic" w:eastAsia="Times New Roman" w:hAnsi="Century Gothic" w:cs="Arial"/>
          <w:b/>
          <w:bCs/>
          <w:noProof/>
          <w:color w:val="7F7F7F" w:themeColor="text1" w:themeTint="80"/>
          <w:sz w:val="20"/>
          <w:szCs w:val="20"/>
        </w:rPr>
      </w:pPr>
    </w:p>
    <w:p w14:paraId="2CA8C2AA" w14:textId="77777777" w:rsidR="00477F9B" w:rsidRDefault="00477F9B" w:rsidP="00A03D60">
      <w:pPr>
        <w:rPr>
          <w:rFonts w:ascii="Century Gothic" w:eastAsia="Times New Roman" w:hAnsi="Century Gothic" w:cs="Arial"/>
          <w:b/>
          <w:bCs/>
          <w:noProof/>
          <w:color w:val="7F7F7F" w:themeColor="text1" w:themeTint="80"/>
          <w:sz w:val="20"/>
          <w:szCs w:val="20"/>
        </w:rPr>
      </w:pPr>
    </w:p>
    <w:p w14:paraId="6140B8B1" w14:textId="77777777" w:rsidR="00477F9B" w:rsidRDefault="00477F9B" w:rsidP="00A03D60">
      <w:pPr>
        <w:rPr>
          <w:rFonts w:ascii="Century Gothic" w:eastAsia="Times New Roman" w:hAnsi="Century Gothic" w:cs="Arial"/>
          <w:b/>
          <w:bCs/>
          <w:noProof/>
          <w:color w:val="7F7F7F" w:themeColor="text1" w:themeTint="80"/>
          <w:sz w:val="20"/>
          <w:szCs w:val="20"/>
        </w:rPr>
      </w:pPr>
    </w:p>
    <w:tbl>
      <w:tblPr>
        <w:tblStyle w:val="TableGrid"/>
        <w:tblpPr w:leftFromText="180" w:rightFromText="180" w:tblpX="118" w:tblpY="576"/>
        <w:tblW w:w="145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51"/>
      </w:tblGrid>
      <w:tr w:rsidR="00477F9B" w:rsidRPr="008A7C4A" w14:paraId="3749FFA9" w14:textId="77777777" w:rsidTr="00477F9B">
        <w:trPr>
          <w:trHeight w:val="3219"/>
        </w:trPr>
        <w:tc>
          <w:tcPr>
            <w:tcW w:w="14551" w:type="dxa"/>
          </w:tcPr>
          <w:p w14:paraId="0AFA3C57" w14:textId="77777777" w:rsidR="00477F9B" w:rsidRPr="008A7C4A" w:rsidRDefault="00477F9B" w:rsidP="00674D8E">
            <w:pPr>
              <w:jc w:val="center"/>
              <w:rPr>
                <w:rFonts w:ascii="Century Gothic" w:hAnsi="Century Gothic" w:cs="Arial"/>
                <w:b/>
                <w:sz w:val="20"/>
                <w:szCs w:val="20"/>
              </w:rPr>
            </w:pPr>
            <w:r w:rsidRPr="008A7C4A">
              <w:rPr>
                <w:rFonts w:ascii="Century Gothic" w:hAnsi="Century Gothic" w:cs="Arial"/>
                <w:b/>
                <w:sz w:val="20"/>
                <w:szCs w:val="20"/>
              </w:rPr>
              <w:t>DISCLAIMER</w:t>
            </w:r>
          </w:p>
          <w:p w14:paraId="3CE98782" w14:textId="77777777" w:rsidR="00477F9B" w:rsidRPr="008A7C4A" w:rsidRDefault="00477F9B" w:rsidP="00674D8E">
            <w:pPr>
              <w:rPr>
                <w:rFonts w:ascii="Century Gothic" w:hAnsi="Century Gothic" w:cs="Arial"/>
                <w:sz w:val="20"/>
                <w:szCs w:val="20"/>
              </w:rPr>
            </w:pPr>
          </w:p>
          <w:p w14:paraId="66005F04" w14:textId="77777777" w:rsidR="00477F9B" w:rsidRPr="008A7C4A" w:rsidRDefault="00477F9B" w:rsidP="00674D8E">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CE1BCC1" w14:textId="77777777" w:rsidR="00477F9B" w:rsidRPr="00D56954" w:rsidRDefault="00477F9B" w:rsidP="00477F9B">
      <w:pPr>
        <w:rPr>
          <w:rFonts w:ascii="Century Gothic" w:eastAsia="Times New Roman" w:hAnsi="Century Gothic" w:cs="Arial"/>
          <w:b/>
          <w:bCs/>
          <w:noProof/>
          <w:color w:val="7F7F7F" w:themeColor="text1" w:themeTint="80"/>
          <w:sz w:val="20"/>
          <w:szCs w:val="20"/>
        </w:rPr>
      </w:pPr>
    </w:p>
    <w:p w14:paraId="6B130117" w14:textId="77777777" w:rsidR="00477F9B" w:rsidRPr="00622869" w:rsidRDefault="00477F9B" w:rsidP="00A03D60">
      <w:pPr>
        <w:rPr>
          <w:rFonts w:ascii="Century Gothic" w:eastAsia="Times New Roman" w:hAnsi="Century Gothic" w:cs="Arial"/>
          <w:b/>
          <w:bCs/>
          <w:noProof/>
          <w:color w:val="7F7F7F" w:themeColor="text1" w:themeTint="80"/>
          <w:sz w:val="20"/>
          <w:szCs w:val="20"/>
        </w:rPr>
      </w:pPr>
    </w:p>
    <w:sectPr w:rsidR="00477F9B" w:rsidRPr="00622869" w:rsidSect="00DC319D">
      <w:pgSz w:w="15840" w:h="12240" w:orient="landscape"/>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02F8" w14:textId="77777777" w:rsidR="000C5E99" w:rsidRDefault="000C5E99" w:rsidP="00DB2412">
      <w:r>
        <w:separator/>
      </w:r>
    </w:p>
  </w:endnote>
  <w:endnote w:type="continuationSeparator" w:id="0">
    <w:p w14:paraId="39A6AAE8" w14:textId="77777777" w:rsidR="000C5E99" w:rsidRDefault="000C5E9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A7AF" w14:textId="77777777" w:rsidR="000C5E99" w:rsidRDefault="000C5E99" w:rsidP="00DB2412">
      <w:r>
        <w:separator/>
      </w:r>
    </w:p>
  </w:footnote>
  <w:footnote w:type="continuationSeparator" w:id="0">
    <w:p w14:paraId="1C90BD66" w14:textId="77777777" w:rsidR="000C5E99" w:rsidRDefault="000C5E99"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360229">
    <w:abstractNumId w:val="0"/>
  </w:num>
  <w:num w:numId="2" w16cid:durableId="364984859">
    <w:abstractNumId w:val="1"/>
  </w:num>
  <w:num w:numId="3" w16cid:durableId="326637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35"/>
    <w:rsid w:val="00005410"/>
    <w:rsid w:val="000102CA"/>
    <w:rsid w:val="000329B3"/>
    <w:rsid w:val="000707ED"/>
    <w:rsid w:val="000C5E99"/>
    <w:rsid w:val="00107566"/>
    <w:rsid w:val="00107A05"/>
    <w:rsid w:val="00165169"/>
    <w:rsid w:val="00246934"/>
    <w:rsid w:val="0028063E"/>
    <w:rsid w:val="002A1C81"/>
    <w:rsid w:val="003776D0"/>
    <w:rsid w:val="003D7B64"/>
    <w:rsid w:val="003E1FD8"/>
    <w:rsid w:val="003E4F0D"/>
    <w:rsid w:val="00437607"/>
    <w:rsid w:val="00446B18"/>
    <w:rsid w:val="00471C74"/>
    <w:rsid w:val="00477F9B"/>
    <w:rsid w:val="004937B7"/>
    <w:rsid w:val="004A2939"/>
    <w:rsid w:val="004F4D3D"/>
    <w:rsid w:val="00523965"/>
    <w:rsid w:val="005A42B5"/>
    <w:rsid w:val="00622869"/>
    <w:rsid w:val="0065609B"/>
    <w:rsid w:val="006855ED"/>
    <w:rsid w:val="006A3315"/>
    <w:rsid w:val="006B16FF"/>
    <w:rsid w:val="006C3EF6"/>
    <w:rsid w:val="006D6894"/>
    <w:rsid w:val="006E7F3D"/>
    <w:rsid w:val="0074716D"/>
    <w:rsid w:val="00781C86"/>
    <w:rsid w:val="00783541"/>
    <w:rsid w:val="007B1F35"/>
    <w:rsid w:val="00815C44"/>
    <w:rsid w:val="0083365C"/>
    <w:rsid w:val="008544A6"/>
    <w:rsid w:val="00893886"/>
    <w:rsid w:val="008A329F"/>
    <w:rsid w:val="008D4D59"/>
    <w:rsid w:val="008E4D2D"/>
    <w:rsid w:val="00930D1C"/>
    <w:rsid w:val="00942DA6"/>
    <w:rsid w:val="00972DC5"/>
    <w:rsid w:val="00985675"/>
    <w:rsid w:val="009F1137"/>
    <w:rsid w:val="00A02960"/>
    <w:rsid w:val="00A03D60"/>
    <w:rsid w:val="00AC2574"/>
    <w:rsid w:val="00B519FC"/>
    <w:rsid w:val="00B92072"/>
    <w:rsid w:val="00BC1A20"/>
    <w:rsid w:val="00BE1EF5"/>
    <w:rsid w:val="00C12062"/>
    <w:rsid w:val="00C423CB"/>
    <w:rsid w:val="00C92D6A"/>
    <w:rsid w:val="00CB4563"/>
    <w:rsid w:val="00CC7B6D"/>
    <w:rsid w:val="00D059DF"/>
    <w:rsid w:val="00D06B25"/>
    <w:rsid w:val="00D16763"/>
    <w:rsid w:val="00D2517E"/>
    <w:rsid w:val="00D36FD0"/>
    <w:rsid w:val="00D52905"/>
    <w:rsid w:val="00D620F1"/>
    <w:rsid w:val="00D81F59"/>
    <w:rsid w:val="00D96B95"/>
    <w:rsid w:val="00D970D9"/>
    <w:rsid w:val="00DB2412"/>
    <w:rsid w:val="00DB3258"/>
    <w:rsid w:val="00DC319D"/>
    <w:rsid w:val="00DF3681"/>
    <w:rsid w:val="00E27A8A"/>
    <w:rsid w:val="00E46217"/>
    <w:rsid w:val="00EA104E"/>
    <w:rsid w:val="00EA2044"/>
    <w:rsid w:val="00EE0FE8"/>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0CDD"/>
  <w15:docId w15:val="{9F184D08-3802-9D46-8828-8CCCA7C1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477F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482762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45198359">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44&amp;utm_source=integrated-content&amp;utm_campaign=/content/it-risk-templates&amp;utm_medium=IT+Risk+Matrix+doc+11644&amp;lpa=IT+Risk+Matrix+doc+116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T%20Risk%20Assessment%20and%20Risk%20Management%20Templates/IC-IT-Risk-Assessment-Matrix-Template-1164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9CCDB3-53F5-4B01-9D0B-0BD65B3D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IC-IT-Risk-Assessment-Matrix-Template-11644_WORD.dotx</Template>
  <TotalTime>2</TotalTime>
  <Pages>2</Pages>
  <Words>143</Words>
  <Characters>817</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cp:lastPrinted>2018-08-07T16:24:00Z</cp:lastPrinted>
  <dcterms:created xsi:type="dcterms:W3CDTF">2022-12-28T19:56:00Z</dcterms:created>
  <dcterms:modified xsi:type="dcterms:W3CDTF">2022-12-28T19:58:00Z</dcterms:modified>
</cp:coreProperties>
</file>