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D44F" w14:textId="7903BBD3" w:rsidR="001962A6" w:rsidRPr="0037223B" w:rsidRDefault="00523C2D" w:rsidP="00D4300C">
      <w:pPr>
        <w:rPr>
          <w:b/>
          <w:color w:val="595959" w:themeColor="text1" w:themeTint="A6"/>
          <w:sz w:val="44"/>
          <w:szCs w:val="44"/>
        </w:rPr>
      </w:pPr>
      <w:r w:rsidRPr="0037223B">
        <w:rPr>
          <w:noProof/>
          <w:color w:val="595959" w:themeColor="text1" w:themeTint="A6"/>
          <w:sz w:val="44"/>
          <w:szCs w:val="44"/>
        </w:rPr>
        <w:drawing>
          <wp:anchor distT="0" distB="0" distL="114300" distR="114300" simplePos="0" relativeHeight="251661824" behindDoc="0" locked="0" layoutInCell="1" allowOverlap="1" wp14:anchorId="564F9522" wp14:editId="3AED7B4A">
            <wp:simplePos x="0" y="0"/>
            <wp:positionH relativeFrom="column">
              <wp:posOffset>3739761</wp:posOffset>
            </wp:positionH>
            <wp:positionV relativeFrom="paragraph">
              <wp:posOffset>59690</wp:posOffset>
            </wp:positionV>
            <wp:extent cx="3157952" cy="438150"/>
            <wp:effectExtent l="0" t="0" r="4445" b="0"/>
            <wp:wrapNone/>
            <wp:docPr id="1"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3322" cy="441670"/>
                    </a:xfrm>
                    <a:prstGeom prst="rect">
                      <a:avLst/>
                    </a:prstGeom>
                  </pic:spPr>
                </pic:pic>
              </a:graphicData>
            </a:graphic>
            <wp14:sizeRelH relativeFrom="page">
              <wp14:pctWidth>0</wp14:pctWidth>
            </wp14:sizeRelH>
            <wp14:sizeRelV relativeFrom="page">
              <wp14:pctHeight>0</wp14:pctHeight>
            </wp14:sizeRelV>
          </wp:anchor>
        </w:drawing>
      </w:r>
      <w:r w:rsidR="009C2A38" w:rsidRPr="0037223B">
        <w:rPr>
          <w:b/>
          <w:color w:val="595959" w:themeColor="text1" w:themeTint="A6"/>
          <w:sz w:val="44"/>
          <w:szCs w:val="44"/>
        </w:rPr>
        <w:t>CONTINGENCY</w:t>
      </w:r>
      <w:r w:rsidR="00A8452F" w:rsidRPr="0037223B">
        <w:rPr>
          <w:b/>
          <w:color w:val="595959" w:themeColor="text1" w:themeTint="A6"/>
          <w:sz w:val="44"/>
          <w:szCs w:val="44"/>
        </w:rPr>
        <w:t xml:space="preserve"> PLAN </w:t>
      </w:r>
      <w:r w:rsidR="0037223B" w:rsidRPr="0037223B">
        <w:rPr>
          <w:b/>
          <w:color w:val="595959" w:themeColor="text1" w:themeTint="A6"/>
          <w:sz w:val="44"/>
          <w:szCs w:val="44"/>
        </w:rPr>
        <w:br/>
      </w:r>
      <w:r w:rsidR="009977E4" w:rsidRPr="0037223B">
        <w:rPr>
          <w:b/>
          <w:color w:val="595959" w:themeColor="text1" w:themeTint="A6"/>
          <w:sz w:val="44"/>
          <w:szCs w:val="44"/>
        </w:rPr>
        <w:t>CHECKLIST</w:t>
      </w:r>
      <w:r w:rsidR="0037223B" w:rsidRPr="0037223B">
        <w:rPr>
          <w:b/>
          <w:color w:val="595959" w:themeColor="text1" w:themeTint="A6"/>
          <w:sz w:val="44"/>
          <w:szCs w:val="44"/>
        </w:rPr>
        <w:t xml:space="preserve"> </w:t>
      </w:r>
      <w:r w:rsidR="009977E4" w:rsidRPr="0037223B">
        <w:rPr>
          <w:b/>
          <w:color w:val="595959" w:themeColor="text1" w:themeTint="A6"/>
          <w:sz w:val="44"/>
          <w:szCs w:val="44"/>
        </w:rPr>
        <w:t>TE</w:t>
      </w:r>
      <w:r w:rsidR="00A8452F" w:rsidRPr="0037223B">
        <w:rPr>
          <w:b/>
          <w:color w:val="595959" w:themeColor="text1" w:themeTint="A6"/>
          <w:sz w:val="44"/>
          <w:szCs w:val="44"/>
        </w:rPr>
        <w:t>MPLATE</w:t>
      </w:r>
      <w:r w:rsidR="002877FD" w:rsidRPr="0037223B">
        <w:rPr>
          <w:noProof/>
          <w:color w:val="595959" w:themeColor="text1" w:themeTint="A6"/>
          <w:sz w:val="44"/>
          <w:szCs w:val="44"/>
        </w:rPr>
        <mc:AlternateContent>
          <mc:Choice Requires="wps">
            <w:drawing>
              <wp:anchor distT="0" distB="0" distL="182880" distR="182880" simplePos="0" relativeHeight="251660800" behindDoc="0" locked="0" layoutInCell="1" allowOverlap="1" wp14:anchorId="4F4EFEF1" wp14:editId="24973779">
                <wp:simplePos x="0" y="0"/>
                <wp:positionH relativeFrom="margin">
                  <wp:posOffset>16365</wp:posOffset>
                </wp:positionH>
                <wp:positionV relativeFrom="page">
                  <wp:posOffset>2002155</wp:posOffset>
                </wp:positionV>
                <wp:extent cx="6755130" cy="4092575"/>
                <wp:effectExtent l="0" t="0" r="1270" b="0"/>
                <wp:wrapSquare wrapText="bothSides"/>
                <wp:docPr id="131" name="Text Box 131"/>
                <wp:cNvGraphicFramePr/>
                <a:graphic xmlns:a="http://schemas.openxmlformats.org/drawingml/2006/main">
                  <a:graphicData uri="http://schemas.microsoft.com/office/word/2010/wordprocessingShape">
                    <wps:wsp>
                      <wps:cNvSpPr txBox="1"/>
                      <wps:spPr>
                        <a:xfrm>
                          <a:off x="0" y="0"/>
                          <a:ext cx="675513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809AB0" w14:textId="2C8E7A8F" w:rsidR="00A8452F" w:rsidRPr="00E75557" w:rsidRDefault="009C2A38" w:rsidP="001C7751">
                            <w:pPr>
                              <w:pStyle w:val="NoSpacing"/>
                              <w:spacing w:after="100" w:afterAutospacing="1"/>
                              <w:rPr>
                                <w:rFonts w:ascii="Century Gothic" w:hAnsi="Century Gothic"/>
                                <w:color w:val="2E74B5" w:themeColor="accent5" w:themeShade="BF"/>
                                <w:sz w:val="72"/>
                                <w:szCs w:val="72"/>
                              </w:rPr>
                            </w:pPr>
                            <w:r w:rsidRPr="00E75557">
                              <w:rPr>
                                <w:rFonts w:ascii="Century Gothic" w:hAnsi="Century Gothic"/>
                                <w:color w:val="2E74B5" w:themeColor="accent5" w:themeShade="BF"/>
                                <w:sz w:val="72"/>
                                <w:szCs w:val="72"/>
                              </w:rPr>
                              <w:t>CONTINGENCY</w:t>
                            </w:r>
                            <w:r w:rsidR="005B0B4C" w:rsidRPr="00E75557">
                              <w:rPr>
                                <w:rFonts w:ascii="Century Gothic" w:hAnsi="Century Gothic"/>
                                <w:color w:val="2E74B5" w:themeColor="accent5" w:themeShade="BF"/>
                                <w:sz w:val="72"/>
                                <w:szCs w:val="72"/>
                              </w:rPr>
                              <w:t xml:space="preserve"> PLAN</w:t>
                            </w:r>
                          </w:p>
                          <w:p w14:paraId="5DBB2854" w14:textId="77777777" w:rsidR="00A8452F" w:rsidRPr="00E75557" w:rsidRDefault="00A8452F" w:rsidP="001C7751">
                            <w:pPr>
                              <w:pStyle w:val="NoSpacing"/>
                              <w:spacing w:before="40" w:after="40"/>
                              <w:rPr>
                                <w:rFonts w:ascii="Century Gothic" w:hAnsi="Century Gothic"/>
                                <w:caps/>
                                <w:color w:val="2E74B5" w:themeColor="accent5" w:themeShade="BF"/>
                                <w:sz w:val="28"/>
                                <w:szCs w:val="28"/>
                              </w:rPr>
                            </w:pPr>
                          </w:p>
                          <w:p w14:paraId="700708E9" w14:textId="6CBE547F" w:rsidR="005B0B4C" w:rsidRPr="00E75557" w:rsidRDefault="009977E4" w:rsidP="001C7751">
                            <w:pPr>
                              <w:pStyle w:val="NoSpacing"/>
                              <w:spacing w:before="40" w:after="40"/>
                              <w:rPr>
                                <w:rFonts w:ascii="Century Gothic" w:hAnsi="Century Gothic"/>
                                <w:caps/>
                                <w:color w:val="2E74B5" w:themeColor="accent5" w:themeShade="BF"/>
                                <w:sz w:val="40"/>
                                <w:szCs w:val="40"/>
                              </w:rPr>
                            </w:pPr>
                            <w:r w:rsidRPr="00E75557">
                              <w:rPr>
                                <w:rFonts w:ascii="Century Gothic" w:hAnsi="Century Gothic"/>
                                <w:caps/>
                                <w:color w:val="2E74B5" w:themeColor="accent5" w:themeShade="BF"/>
                                <w:sz w:val="40"/>
                                <w:szCs w:val="40"/>
                              </w:rPr>
                              <w:t>project</w:t>
                            </w:r>
                            <w:r w:rsidR="005B0B4C" w:rsidRPr="00E75557">
                              <w:rPr>
                                <w:rFonts w:ascii="Century Gothic" w:hAnsi="Century Gothic"/>
                                <w:caps/>
                                <w:color w:val="2E74B5" w:themeColor="accent5" w:themeShade="BF"/>
                                <w:sz w:val="40"/>
                                <w:szCs w:val="40"/>
                              </w:rPr>
                              <w:t xml:space="preserve"> NAME</w:t>
                            </w:r>
                          </w:p>
                          <w:p w14:paraId="58EDD026" w14:textId="77777777" w:rsidR="002877FD" w:rsidRPr="00E75557" w:rsidRDefault="002877FD" w:rsidP="001C7751">
                            <w:pPr>
                              <w:pStyle w:val="NoSpacing"/>
                              <w:spacing w:before="40" w:after="40"/>
                              <w:rPr>
                                <w:rFonts w:ascii="Century Gothic" w:hAnsi="Century Gothic"/>
                                <w:caps/>
                                <w:color w:val="2E74B5" w:themeColor="accent5" w:themeShade="BF"/>
                                <w:sz w:val="40"/>
                                <w:szCs w:val="40"/>
                              </w:rPr>
                            </w:pPr>
                          </w:p>
                          <w:p w14:paraId="3657253C"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Street Address</w:t>
                            </w:r>
                          </w:p>
                          <w:p w14:paraId="483C4A0F"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City, State and Zip</w:t>
                            </w:r>
                          </w:p>
                          <w:p w14:paraId="4BF2046E"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p>
                          <w:p w14:paraId="1EA0C7C7"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webaddress.com</w:t>
                            </w:r>
                          </w:p>
                          <w:p w14:paraId="191CF2A4" w14:textId="77777777" w:rsidR="005B0B4C" w:rsidRPr="00E75557" w:rsidRDefault="005B0B4C" w:rsidP="001C7751">
                            <w:pPr>
                              <w:pStyle w:val="NoSpacing"/>
                              <w:spacing w:before="40" w:after="40"/>
                              <w:rPr>
                                <w:rFonts w:ascii="Century Gothic" w:hAnsi="Century Gothic"/>
                                <w:caps/>
                                <w:color w:val="2E74B5" w:themeColor="accent5" w:themeShade="BF"/>
                                <w:sz w:val="28"/>
                                <w:szCs w:val="28"/>
                              </w:rPr>
                            </w:pPr>
                          </w:p>
                          <w:p w14:paraId="06952CC9"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r w:rsidRPr="00E75557">
                              <w:rPr>
                                <w:rFonts w:ascii="Century Gothic" w:hAnsi="Century Gothic"/>
                                <w:caps/>
                                <w:color w:val="2E74B5" w:themeColor="accent5" w:themeShade="BF"/>
                                <w:sz w:val="28"/>
                                <w:szCs w:val="24"/>
                              </w:rPr>
                              <w:t>Version 0.0.0</w:t>
                            </w:r>
                          </w:p>
                          <w:p w14:paraId="23E3DF22"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p>
                          <w:p w14:paraId="77F3D318"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r w:rsidRPr="00E75557">
                              <w:rPr>
                                <w:rFonts w:ascii="Century Gothic" w:hAnsi="Century Gothic"/>
                                <w:caps/>
                                <w:color w:val="2E74B5" w:themeColor="accent5" w:themeShade="BF"/>
                                <w:sz w:val="28"/>
                                <w:szCs w:val="24"/>
                              </w:rPr>
                              <w:t>00/00/0000</w:t>
                            </w:r>
                          </w:p>
                          <w:p w14:paraId="5FF64550"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05CE092C"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4EFEF1" id="_x0000_t202" coordsize="21600,21600" o:spt="202" path="m,l,21600r21600,l21600,xe">
                <v:stroke joinstyle="miter"/>
                <v:path gradientshapeok="t" o:connecttype="rect"/>
              </v:shapetype>
              <v:shape id="Text Box 131" o:spid="_x0000_s1026" type="#_x0000_t202" style="position:absolute;margin-left:1.3pt;margin-top:157.65pt;width:531.9pt;height:322.2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" filled="f" stroked="f" strokeweight=".5pt">
                <v:textbox inset="0,0,0,0">
                  <w:txbxContent>
                    <w:p w14:paraId="21809AB0" w14:textId="2C8E7A8F" w:rsidR="00A8452F" w:rsidRPr="00E75557" w:rsidRDefault="009C2A38" w:rsidP="001C7751">
                      <w:pPr>
                        <w:pStyle w:val="NoSpacing"/>
                        <w:spacing w:after="100" w:afterAutospacing="1"/>
                        <w:rPr>
                          <w:rFonts w:ascii="Century Gothic" w:hAnsi="Century Gothic"/>
                          <w:color w:val="2E74B5" w:themeColor="accent5" w:themeShade="BF"/>
                          <w:sz w:val="72"/>
                          <w:szCs w:val="72"/>
                        </w:rPr>
                      </w:pPr>
                      <w:r w:rsidRPr="00E75557">
                        <w:rPr>
                          <w:rFonts w:ascii="Century Gothic" w:hAnsi="Century Gothic"/>
                          <w:color w:val="2E74B5" w:themeColor="accent5" w:themeShade="BF"/>
                          <w:sz w:val="72"/>
                          <w:szCs w:val="72"/>
                        </w:rPr>
                        <w:t>CONTINGENCY</w:t>
                      </w:r>
                      <w:r w:rsidR="005B0B4C" w:rsidRPr="00E75557">
                        <w:rPr>
                          <w:rFonts w:ascii="Century Gothic" w:hAnsi="Century Gothic"/>
                          <w:color w:val="2E74B5" w:themeColor="accent5" w:themeShade="BF"/>
                          <w:sz w:val="72"/>
                          <w:szCs w:val="72"/>
                        </w:rPr>
                        <w:t xml:space="preserve"> PLAN</w:t>
                      </w:r>
                    </w:p>
                    <w:p w14:paraId="5DBB2854" w14:textId="77777777" w:rsidR="00A8452F" w:rsidRPr="00E75557" w:rsidRDefault="00A8452F" w:rsidP="001C7751">
                      <w:pPr>
                        <w:pStyle w:val="NoSpacing"/>
                        <w:spacing w:before="40" w:after="40"/>
                        <w:rPr>
                          <w:rFonts w:ascii="Century Gothic" w:hAnsi="Century Gothic"/>
                          <w:caps/>
                          <w:color w:val="2E74B5" w:themeColor="accent5" w:themeShade="BF"/>
                          <w:sz w:val="28"/>
                          <w:szCs w:val="28"/>
                        </w:rPr>
                      </w:pPr>
                    </w:p>
                    <w:p w14:paraId="700708E9" w14:textId="6CBE547F" w:rsidR="005B0B4C" w:rsidRPr="00E75557" w:rsidRDefault="009977E4" w:rsidP="001C7751">
                      <w:pPr>
                        <w:pStyle w:val="NoSpacing"/>
                        <w:spacing w:before="40" w:after="40"/>
                        <w:rPr>
                          <w:rFonts w:ascii="Century Gothic" w:hAnsi="Century Gothic"/>
                          <w:caps/>
                          <w:color w:val="2E74B5" w:themeColor="accent5" w:themeShade="BF"/>
                          <w:sz w:val="40"/>
                          <w:szCs w:val="40"/>
                        </w:rPr>
                      </w:pPr>
                      <w:r w:rsidRPr="00E75557">
                        <w:rPr>
                          <w:rFonts w:ascii="Century Gothic" w:hAnsi="Century Gothic"/>
                          <w:caps/>
                          <w:color w:val="2E74B5" w:themeColor="accent5" w:themeShade="BF"/>
                          <w:sz w:val="40"/>
                          <w:szCs w:val="40"/>
                        </w:rPr>
                        <w:t>project</w:t>
                      </w:r>
                      <w:r w:rsidR="005B0B4C" w:rsidRPr="00E75557">
                        <w:rPr>
                          <w:rFonts w:ascii="Century Gothic" w:hAnsi="Century Gothic"/>
                          <w:caps/>
                          <w:color w:val="2E74B5" w:themeColor="accent5" w:themeShade="BF"/>
                          <w:sz w:val="40"/>
                          <w:szCs w:val="40"/>
                        </w:rPr>
                        <w:t xml:space="preserve"> NAME</w:t>
                      </w:r>
                    </w:p>
                    <w:p w14:paraId="58EDD026" w14:textId="77777777" w:rsidR="002877FD" w:rsidRPr="00E75557" w:rsidRDefault="002877FD" w:rsidP="001C7751">
                      <w:pPr>
                        <w:pStyle w:val="NoSpacing"/>
                        <w:spacing w:before="40" w:after="40"/>
                        <w:rPr>
                          <w:rFonts w:ascii="Century Gothic" w:hAnsi="Century Gothic"/>
                          <w:caps/>
                          <w:color w:val="2E74B5" w:themeColor="accent5" w:themeShade="BF"/>
                          <w:sz w:val="40"/>
                          <w:szCs w:val="40"/>
                        </w:rPr>
                      </w:pPr>
                    </w:p>
                    <w:p w14:paraId="3657253C"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Street Address</w:t>
                      </w:r>
                    </w:p>
                    <w:p w14:paraId="483C4A0F"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City, State and Zip</w:t>
                      </w:r>
                    </w:p>
                    <w:p w14:paraId="4BF2046E"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p>
                    <w:p w14:paraId="1EA0C7C7" w14:textId="77777777" w:rsidR="005B0B4C" w:rsidRPr="00E75557" w:rsidRDefault="005B0B4C" w:rsidP="001C7751">
                      <w:pPr>
                        <w:pStyle w:val="NoSpacing"/>
                        <w:spacing w:before="40" w:after="40"/>
                        <w:rPr>
                          <w:rFonts w:ascii="Century Gothic" w:hAnsi="Century Gothic"/>
                          <w:color w:val="2E74B5" w:themeColor="accent5" w:themeShade="BF"/>
                          <w:sz w:val="28"/>
                          <w:szCs w:val="28"/>
                        </w:rPr>
                      </w:pPr>
                      <w:r w:rsidRPr="00E75557">
                        <w:rPr>
                          <w:rFonts w:ascii="Century Gothic" w:hAnsi="Century Gothic"/>
                          <w:color w:val="2E74B5" w:themeColor="accent5" w:themeShade="BF"/>
                          <w:sz w:val="28"/>
                          <w:szCs w:val="28"/>
                        </w:rPr>
                        <w:t>webaddress.com</w:t>
                      </w:r>
                    </w:p>
                    <w:p w14:paraId="191CF2A4" w14:textId="77777777" w:rsidR="005B0B4C" w:rsidRPr="00E75557" w:rsidRDefault="005B0B4C" w:rsidP="001C7751">
                      <w:pPr>
                        <w:pStyle w:val="NoSpacing"/>
                        <w:spacing w:before="40" w:after="40"/>
                        <w:rPr>
                          <w:rFonts w:ascii="Century Gothic" w:hAnsi="Century Gothic"/>
                          <w:caps/>
                          <w:color w:val="2E74B5" w:themeColor="accent5" w:themeShade="BF"/>
                          <w:sz w:val="28"/>
                          <w:szCs w:val="28"/>
                        </w:rPr>
                      </w:pPr>
                    </w:p>
                    <w:p w14:paraId="06952CC9"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r w:rsidRPr="00E75557">
                        <w:rPr>
                          <w:rFonts w:ascii="Century Gothic" w:hAnsi="Century Gothic"/>
                          <w:caps/>
                          <w:color w:val="2E74B5" w:themeColor="accent5" w:themeShade="BF"/>
                          <w:sz w:val="28"/>
                          <w:szCs w:val="24"/>
                        </w:rPr>
                        <w:t>Version 0.0.0</w:t>
                      </w:r>
                    </w:p>
                    <w:p w14:paraId="23E3DF22"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p>
                    <w:p w14:paraId="77F3D318" w14:textId="77777777" w:rsidR="005B0B4C" w:rsidRPr="00E75557" w:rsidRDefault="005B0B4C" w:rsidP="001C7751">
                      <w:pPr>
                        <w:pStyle w:val="NoSpacing"/>
                        <w:spacing w:before="80" w:after="40"/>
                        <w:rPr>
                          <w:rFonts w:ascii="Century Gothic" w:hAnsi="Century Gothic"/>
                          <w:caps/>
                          <w:color w:val="2E74B5" w:themeColor="accent5" w:themeShade="BF"/>
                          <w:sz w:val="28"/>
                          <w:szCs w:val="24"/>
                        </w:rPr>
                      </w:pPr>
                      <w:r w:rsidRPr="00E75557">
                        <w:rPr>
                          <w:rFonts w:ascii="Century Gothic" w:hAnsi="Century Gothic"/>
                          <w:caps/>
                          <w:color w:val="2E74B5" w:themeColor="accent5" w:themeShade="BF"/>
                          <w:sz w:val="28"/>
                          <w:szCs w:val="24"/>
                        </w:rPr>
                        <w:t>00/00/0000</w:t>
                      </w:r>
                    </w:p>
                    <w:p w14:paraId="5FF64550"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05CE092C"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r w:rsidR="00B26345" w:rsidRPr="0037223B">
        <w:rPr>
          <w:b/>
          <w:color w:val="808080" w:themeColor="background1" w:themeShade="80"/>
          <w:sz w:val="44"/>
          <w:szCs w:val="44"/>
        </w:rPr>
        <w:tab/>
      </w:r>
      <w:r w:rsidR="00B26345" w:rsidRPr="0037223B">
        <w:rPr>
          <w:b/>
          <w:color w:val="808080" w:themeColor="background1" w:themeShade="80"/>
          <w:sz w:val="44"/>
          <w:szCs w:val="44"/>
        </w:rPr>
        <w:tab/>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48F99721" w14:textId="77777777" w:rsidTr="009F028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1289BBE2" w14:textId="77777777" w:rsidR="001962A6" w:rsidRPr="00491059" w:rsidRDefault="001962A6" w:rsidP="00531F8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1962A6" w:rsidRPr="00491059" w14:paraId="78F2C530" w14:textId="77777777" w:rsidTr="008E5F4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A27B883" w14:textId="77777777" w:rsidR="001962A6" w:rsidRPr="00491059" w:rsidRDefault="001962A6" w:rsidP="00531F82">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0DE462A"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A36AB85"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E5F0D99"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3F9958DC"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1962A6" w:rsidRPr="00491059" w14:paraId="28753A3D"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83B767"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FB2BA"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847EA"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B9447"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45172"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D361478"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7F600"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B52E8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C794D1"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4D53D"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9571A8"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3302D8FF"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BC22A6"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8A193E"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71852"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CCF7D"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60D61D"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B00516D"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B8CE6"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91A5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252E3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6AB1F3"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397312"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5C704C7B"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40C547"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CDFE0"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57F3A"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E8872"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555FB"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72F2E90B"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3303C4"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4646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D647E"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506C5"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919AF8"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52720F5"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E339B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2AF37C"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CB9E36"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14001"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813DA7" w14:textId="77777777" w:rsidR="001962A6" w:rsidRPr="00491059" w:rsidRDefault="001962A6" w:rsidP="00531F82">
            <w:pPr>
              <w:pStyle w:val="TableText"/>
              <w:rPr>
                <w:rFonts w:ascii="Century Gothic" w:hAnsi="Century Gothic"/>
                <w:color w:val="000000" w:themeColor="text1"/>
                <w:sz w:val="16"/>
              </w:rPr>
            </w:pPr>
          </w:p>
        </w:tc>
      </w:tr>
    </w:tbl>
    <w:p w14:paraId="2928496C" w14:textId="77777777" w:rsidR="001962A6" w:rsidRDefault="001962A6" w:rsidP="00D4300C"/>
    <w:tbl>
      <w:tblPr>
        <w:tblpPr w:leftFromText="180" w:rightFromText="180" w:vertAnchor="text" w:horzAnchor="margin" w:tblpY="119"/>
        <w:tblW w:w="4997" w:type="pct"/>
        <w:tblLook w:val="04A0" w:firstRow="1" w:lastRow="0" w:firstColumn="1" w:lastColumn="0" w:noHBand="0" w:noVBand="1"/>
      </w:tblPr>
      <w:tblGrid>
        <w:gridCol w:w="1346"/>
        <w:gridCol w:w="2795"/>
        <w:gridCol w:w="630"/>
        <w:gridCol w:w="3600"/>
        <w:gridCol w:w="720"/>
        <w:gridCol w:w="1693"/>
      </w:tblGrid>
      <w:tr w:rsidR="00D4300C" w:rsidRPr="00491059" w14:paraId="516465E7" w14:textId="77777777" w:rsidTr="0036274A">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099575BA" w14:textId="77777777" w:rsidR="00D4300C" w:rsidRPr="0036274A" w:rsidRDefault="00D4300C" w:rsidP="00D4300C">
            <w:pPr>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5D20A9B" w14:textId="77777777" w:rsidR="00D4300C" w:rsidRPr="00491059" w:rsidRDefault="00D4300C" w:rsidP="00D4300C"/>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25EDB254" w14:textId="77777777" w:rsidR="00D4300C" w:rsidRPr="0036274A" w:rsidRDefault="00D4300C" w:rsidP="00D4300C">
            <w:pPr>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2ADF0813" w14:textId="77777777" w:rsidR="00D4300C" w:rsidRPr="00491059" w:rsidRDefault="00D4300C" w:rsidP="00D4300C"/>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49458649" w14:textId="77777777" w:rsidR="00D4300C" w:rsidRPr="0036274A" w:rsidRDefault="00D4300C" w:rsidP="00D4300C">
            <w:pPr>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0B3D8001" w14:textId="77777777" w:rsidR="00D4300C" w:rsidRPr="00491059" w:rsidRDefault="00D4300C" w:rsidP="00D4300C"/>
        </w:tc>
      </w:tr>
      <w:tr w:rsidR="00D4300C" w:rsidRPr="00491059" w14:paraId="0E438589" w14:textId="77777777" w:rsidTr="0036274A">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13A629F5" w14:textId="77777777" w:rsidR="00D4300C" w:rsidRPr="00A8452F" w:rsidRDefault="00D4300C" w:rsidP="00D4300C">
            <w:pPr>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68A46A14" w14:textId="77777777" w:rsidR="00D4300C" w:rsidRPr="00491059" w:rsidRDefault="00D4300C" w:rsidP="00D4300C"/>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06866573" w14:textId="77777777" w:rsidR="00D4300C" w:rsidRPr="0036274A" w:rsidRDefault="00D4300C" w:rsidP="00D4300C">
            <w:pPr>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6CEE9AA2" w14:textId="77777777" w:rsidR="00D4300C" w:rsidRPr="00491059" w:rsidRDefault="00D4300C" w:rsidP="00D4300C"/>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18AF18FD" w14:textId="77777777" w:rsidR="00D4300C" w:rsidRPr="0036274A" w:rsidRDefault="00D4300C" w:rsidP="00D4300C">
            <w:pPr>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105E5730" w14:textId="77777777" w:rsidR="00D4300C" w:rsidRPr="00491059" w:rsidRDefault="00D4300C" w:rsidP="00D4300C"/>
        </w:tc>
      </w:tr>
    </w:tbl>
    <w:p w14:paraId="4F669BFB" w14:textId="77777777" w:rsidR="00D4300C" w:rsidRDefault="00D4300C" w:rsidP="00D4300C"/>
    <w:p w14:paraId="2E7AC367" w14:textId="77777777" w:rsidR="00D4300C" w:rsidRDefault="00D4300C" w:rsidP="00D4300C"/>
    <w:p w14:paraId="1993AA1A" w14:textId="77777777" w:rsidR="00F406EC" w:rsidRDefault="00F406EC" w:rsidP="00A8452F">
      <w:pPr>
        <w:pStyle w:val="Heading1"/>
        <w:spacing w:line="276" w:lineRule="auto"/>
        <w:sectPr w:rsidR="00F406EC" w:rsidSect="0049105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pPr>
    </w:p>
    <w:p w14:paraId="50F1773E" w14:textId="70BC2715" w:rsidR="00F406EC" w:rsidRPr="00E75557" w:rsidRDefault="004F3399" w:rsidP="00CB4FD0">
      <w:pPr>
        <w:pStyle w:val="Heading1"/>
        <w:spacing w:line="276" w:lineRule="auto"/>
        <w:rPr>
          <w:b w:val="0"/>
          <w:bCs/>
          <w:color w:val="2E74B5" w:themeColor="accent5" w:themeShade="BF"/>
          <w:sz w:val="36"/>
          <w:szCs w:val="36"/>
        </w:rPr>
      </w:pPr>
      <w:bookmarkStart w:id="1" w:name="_Toc67872564"/>
      <w:r w:rsidRPr="00E75557">
        <w:rPr>
          <w:b w:val="0"/>
          <w:bCs/>
          <w:color w:val="2E74B5" w:themeColor="accent5" w:themeShade="BF"/>
          <w:sz w:val="36"/>
          <w:szCs w:val="36"/>
        </w:rPr>
        <w:lastRenderedPageBreak/>
        <w:t>CONTINGENCY</w:t>
      </w:r>
      <w:r w:rsidR="00247A9F" w:rsidRPr="00E75557">
        <w:rPr>
          <w:b w:val="0"/>
          <w:bCs/>
          <w:color w:val="2E74B5" w:themeColor="accent5" w:themeShade="BF"/>
          <w:sz w:val="36"/>
          <w:szCs w:val="36"/>
        </w:rPr>
        <w:t xml:space="preserve"> PLAN CHECKLIST</w:t>
      </w:r>
      <w:bookmarkEnd w:id="1"/>
    </w:p>
    <w:p w14:paraId="5A787085" w14:textId="77777777" w:rsidR="00B614E7" w:rsidRPr="00B614E7" w:rsidRDefault="00B614E7" w:rsidP="00B614E7">
      <w:pPr>
        <w:shd w:val="clear" w:color="auto" w:fill="FFFFFF"/>
        <w:rPr>
          <w:b/>
          <w:bCs/>
          <w:color w:val="000000" w:themeColor="text1"/>
          <w:sz w:val="16"/>
          <w:szCs w:val="20"/>
        </w:rPr>
      </w:pPr>
    </w:p>
    <w:tbl>
      <w:tblPr>
        <w:tblW w:w="1458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10"/>
        <w:gridCol w:w="5130"/>
        <w:gridCol w:w="2880"/>
        <w:gridCol w:w="1920"/>
        <w:gridCol w:w="1920"/>
        <w:gridCol w:w="1920"/>
      </w:tblGrid>
      <w:tr w:rsidR="00B614E7" w:rsidRPr="005810A9" w14:paraId="23C3626D" w14:textId="77777777" w:rsidTr="00247A9F">
        <w:trPr>
          <w:trHeight w:val="432"/>
        </w:trPr>
        <w:tc>
          <w:tcPr>
            <w:tcW w:w="810" w:type="dxa"/>
            <w:tcBorders>
              <w:bottom w:val="single" w:sz="8" w:space="0" w:color="BFBFBF" w:themeColor="background1" w:themeShade="BF"/>
            </w:tcBorders>
            <w:shd w:val="clear" w:color="auto" w:fill="D5DCE4" w:themeFill="text2" w:themeFillTint="33"/>
            <w:vAlign w:val="center"/>
            <w:hideMark/>
          </w:tcPr>
          <w:p w14:paraId="598186D7" w14:textId="77777777" w:rsidR="00B614E7" w:rsidRPr="001968EE" w:rsidRDefault="00B614E7" w:rsidP="00AC1174">
            <w:pPr>
              <w:jc w:val="center"/>
              <w:rPr>
                <w:b/>
                <w:bCs/>
                <w:iCs/>
                <w:color w:val="000000" w:themeColor="text1"/>
              </w:rPr>
            </w:pPr>
            <w:r w:rsidRPr="00B028F6">
              <w:rPr>
                <w:b/>
                <w:bCs/>
                <w:iCs/>
                <w:color w:val="000000" w:themeColor="text1"/>
                <w:sz w:val="24"/>
              </w:rPr>
              <w:t>X</w:t>
            </w:r>
          </w:p>
        </w:tc>
        <w:tc>
          <w:tcPr>
            <w:tcW w:w="5130" w:type="dxa"/>
            <w:tcBorders>
              <w:bottom w:val="single" w:sz="8" w:space="0" w:color="BFBFBF" w:themeColor="background1" w:themeShade="BF"/>
            </w:tcBorders>
            <w:shd w:val="clear" w:color="auto" w:fill="D5DCE4" w:themeFill="text2" w:themeFillTint="33"/>
            <w:vAlign w:val="center"/>
          </w:tcPr>
          <w:p w14:paraId="591ECEDB" w14:textId="77777777" w:rsidR="00B614E7" w:rsidRPr="001968EE" w:rsidRDefault="00B614E7" w:rsidP="00AC1174">
            <w:pPr>
              <w:rPr>
                <w:b/>
                <w:bCs/>
                <w:iCs/>
                <w:color w:val="000000" w:themeColor="text1"/>
              </w:rPr>
            </w:pPr>
            <w:r>
              <w:rPr>
                <w:b/>
                <w:bCs/>
                <w:iCs/>
                <w:color w:val="000000" w:themeColor="text1"/>
              </w:rPr>
              <w:t>ITEM</w:t>
            </w:r>
          </w:p>
        </w:tc>
        <w:tc>
          <w:tcPr>
            <w:tcW w:w="2880" w:type="dxa"/>
            <w:tcBorders>
              <w:bottom w:val="single" w:sz="8" w:space="0" w:color="BFBFBF" w:themeColor="background1" w:themeShade="BF"/>
            </w:tcBorders>
            <w:shd w:val="clear" w:color="auto" w:fill="D9D9D9" w:themeFill="background1" w:themeFillShade="D9"/>
            <w:vAlign w:val="center"/>
          </w:tcPr>
          <w:p w14:paraId="0DF27EDA" w14:textId="77777777" w:rsidR="00B614E7" w:rsidRPr="001968EE" w:rsidRDefault="00B614E7" w:rsidP="00AC1174">
            <w:pPr>
              <w:rPr>
                <w:b/>
                <w:bCs/>
                <w:iCs/>
                <w:color w:val="000000" w:themeColor="text1"/>
              </w:rPr>
            </w:pPr>
            <w:r>
              <w:rPr>
                <w:b/>
                <w:bCs/>
                <w:iCs/>
                <w:color w:val="000000" w:themeColor="text1"/>
              </w:rPr>
              <w:t>ASSIGNED TO</w:t>
            </w:r>
          </w:p>
        </w:tc>
        <w:tc>
          <w:tcPr>
            <w:tcW w:w="1920" w:type="dxa"/>
            <w:tcBorders>
              <w:bottom w:val="single" w:sz="8" w:space="0" w:color="BFBFBF" w:themeColor="background1" w:themeShade="BF"/>
            </w:tcBorders>
            <w:shd w:val="clear" w:color="auto" w:fill="F2F2F2" w:themeFill="background1" w:themeFillShade="F2"/>
            <w:vAlign w:val="center"/>
          </w:tcPr>
          <w:p w14:paraId="2AF93C20" w14:textId="77777777" w:rsidR="00B614E7" w:rsidRDefault="00B614E7" w:rsidP="00AC1174">
            <w:pPr>
              <w:jc w:val="center"/>
              <w:rPr>
                <w:b/>
                <w:bCs/>
                <w:iCs/>
                <w:color w:val="000000" w:themeColor="text1"/>
              </w:rPr>
            </w:pPr>
            <w:r>
              <w:rPr>
                <w:b/>
                <w:bCs/>
                <w:iCs/>
                <w:color w:val="000000" w:themeColor="text1"/>
              </w:rPr>
              <w:t>DATE ASSIGNED</w:t>
            </w:r>
          </w:p>
        </w:tc>
        <w:tc>
          <w:tcPr>
            <w:tcW w:w="1920" w:type="dxa"/>
            <w:tcBorders>
              <w:bottom w:val="single" w:sz="8" w:space="0" w:color="BFBFBF" w:themeColor="background1" w:themeShade="BF"/>
            </w:tcBorders>
            <w:shd w:val="clear" w:color="auto" w:fill="F2F2F2" w:themeFill="background1" w:themeFillShade="F2"/>
            <w:vAlign w:val="center"/>
          </w:tcPr>
          <w:p w14:paraId="368463AE" w14:textId="77777777" w:rsidR="00B614E7" w:rsidRDefault="00B614E7" w:rsidP="00AC1174">
            <w:pPr>
              <w:jc w:val="center"/>
              <w:rPr>
                <w:b/>
                <w:bCs/>
                <w:iCs/>
                <w:color w:val="000000" w:themeColor="text1"/>
              </w:rPr>
            </w:pPr>
            <w:r>
              <w:rPr>
                <w:b/>
                <w:bCs/>
                <w:iCs/>
                <w:color w:val="000000" w:themeColor="text1"/>
              </w:rPr>
              <w:t>DATE DUE</w:t>
            </w:r>
          </w:p>
        </w:tc>
        <w:tc>
          <w:tcPr>
            <w:tcW w:w="1920" w:type="dxa"/>
            <w:tcBorders>
              <w:bottom w:val="single" w:sz="8" w:space="0" w:color="BFBFBF" w:themeColor="background1" w:themeShade="BF"/>
            </w:tcBorders>
            <w:shd w:val="clear" w:color="auto" w:fill="F2F2F2" w:themeFill="background1" w:themeFillShade="F2"/>
            <w:vAlign w:val="center"/>
          </w:tcPr>
          <w:p w14:paraId="0FF0CBB4" w14:textId="77777777" w:rsidR="00B614E7" w:rsidRPr="001968EE" w:rsidRDefault="00B614E7" w:rsidP="00AC1174">
            <w:pPr>
              <w:jc w:val="center"/>
              <w:rPr>
                <w:b/>
                <w:bCs/>
                <w:iCs/>
                <w:color w:val="000000" w:themeColor="text1"/>
              </w:rPr>
            </w:pPr>
            <w:r>
              <w:rPr>
                <w:b/>
                <w:bCs/>
                <w:iCs/>
                <w:color w:val="000000" w:themeColor="text1"/>
              </w:rPr>
              <w:t>DATE COMPLETED</w:t>
            </w:r>
          </w:p>
        </w:tc>
      </w:tr>
      <w:tr w:rsidR="00247A9F" w:rsidRPr="005810A9" w14:paraId="228A6C4F" w14:textId="77777777" w:rsidTr="00247A9F">
        <w:trPr>
          <w:trHeight w:val="720"/>
        </w:trPr>
        <w:tc>
          <w:tcPr>
            <w:tcW w:w="810" w:type="dxa"/>
            <w:shd w:val="clear" w:color="auto" w:fill="EAEEF3"/>
            <w:vAlign w:val="center"/>
          </w:tcPr>
          <w:p w14:paraId="19A3C59E"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3AE105F5" w14:textId="77777777" w:rsidR="00247A9F" w:rsidRPr="00434DF9" w:rsidRDefault="00247A9F" w:rsidP="00247A9F">
            <w:r w:rsidRPr="00434DF9">
              <w:t xml:space="preserve">Establish disaster planning and </w:t>
            </w:r>
            <w:r w:rsidR="0015022A">
              <w:t xml:space="preserve">a </w:t>
            </w:r>
            <w:r w:rsidRPr="00434DF9">
              <w:t>mitigation team</w:t>
            </w:r>
          </w:p>
        </w:tc>
        <w:tc>
          <w:tcPr>
            <w:tcW w:w="2880" w:type="dxa"/>
            <w:shd w:val="clear" w:color="auto" w:fill="auto"/>
            <w:vAlign w:val="center"/>
          </w:tcPr>
          <w:p w14:paraId="65AE4D63" w14:textId="77777777" w:rsidR="00247A9F" w:rsidRPr="009E08D3" w:rsidRDefault="00247A9F" w:rsidP="00247A9F">
            <w:pPr>
              <w:rPr>
                <w:color w:val="000000"/>
                <w:szCs w:val="20"/>
              </w:rPr>
            </w:pPr>
          </w:p>
        </w:tc>
        <w:tc>
          <w:tcPr>
            <w:tcW w:w="1920" w:type="dxa"/>
            <w:vAlign w:val="center"/>
          </w:tcPr>
          <w:p w14:paraId="6ADBB072" w14:textId="77777777" w:rsidR="00247A9F" w:rsidRPr="009E08D3" w:rsidRDefault="00247A9F" w:rsidP="00247A9F">
            <w:pPr>
              <w:jc w:val="center"/>
              <w:rPr>
                <w:color w:val="000000"/>
                <w:szCs w:val="20"/>
              </w:rPr>
            </w:pPr>
          </w:p>
        </w:tc>
        <w:tc>
          <w:tcPr>
            <w:tcW w:w="1920" w:type="dxa"/>
            <w:vAlign w:val="center"/>
          </w:tcPr>
          <w:p w14:paraId="090CEB52" w14:textId="77777777" w:rsidR="00247A9F" w:rsidRPr="009E08D3" w:rsidRDefault="00247A9F" w:rsidP="00247A9F">
            <w:pPr>
              <w:jc w:val="center"/>
              <w:rPr>
                <w:color w:val="000000"/>
                <w:szCs w:val="20"/>
              </w:rPr>
            </w:pPr>
          </w:p>
        </w:tc>
        <w:tc>
          <w:tcPr>
            <w:tcW w:w="1920" w:type="dxa"/>
            <w:shd w:val="clear" w:color="auto" w:fill="auto"/>
            <w:vAlign w:val="center"/>
          </w:tcPr>
          <w:p w14:paraId="4FAC5D77" w14:textId="77777777" w:rsidR="00247A9F" w:rsidRPr="009E08D3" w:rsidRDefault="00247A9F" w:rsidP="00247A9F">
            <w:pPr>
              <w:jc w:val="center"/>
              <w:rPr>
                <w:color w:val="000000"/>
                <w:szCs w:val="20"/>
              </w:rPr>
            </w:pPr>
          </w:p>
        </w:tc>
      </w:tr>
      <w:tr w:rsidR="00247A9F" w:rsidRPr="005810A9" w14:paraId="3E4F420D" w14:textId="77777777" w:rsidTr="00247A9F">
        <w:trPr>
          <w:trHeight w:val="720"/>
        </w:trPr>
        <w:tc>
          <w:tcPr>
            <w:tcW w:w="810" w:type="dxa"/>
            <w:shd w:val="clear" w:color="auto" w:fill="EAEEF3"/>
            <w:vAlign w:val="center"/>
          </w:tcPr>
          <w:p w14:paraId="3369D084"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7D712C2B" w14:textId="77777777" w:rsidR="00247A9F" w:rsidRPr="00434DF9" w:rsidRDefault="00247A9F" w:rsidP="00247A9F">
            <w:r w:rsidRPr="00434DF9">
              <w:t xml:space="preserve">Determine </w:t>
            </w:r>
            <w:r w:rsidR="0015022A">
              <w:t xml:space="preserve">the </w:t>
            </w:r>
            <w:r w:rsidRPr="00434DF9">
              <w:t>risks for all potential disasters</w:t>
            </w:r>
          </w:p>
        </w:tc>
        <w:tc>
          <w:tcPr>
            <w:tcW w:w="2880" w:type="dxa"/>
            <w:shd w:val="clear" w:color="auto" w:fill="auto"/>
            <w:vAlign w:val="center"/>
          </w:tcPr>
          <w:p w14:paraId="79B8741D" w14:textId="77777777" w:rsidR="00247A9F" w:rsidRPr="009E08D3" w:rsidRDefault="00247A9F" w:rsidP="00247A9F">
            <w:pPr>
              <w:rPr>
                <w:color w:val="000000"/>
                <w:szCs w:val="20"/>
              </w:rPr>
            </w:pPr>
          </w:p>
        </w:tc>
        <w:tc>
          <w:tcPr>
            <w:tcW w:w="1920" w:type="dxa"/>
            <w:vAlign w:val="center"/>
          </w:tcPr>
          <w:p w14:paraId="344B7E89" w14:textId="77777777" w:rsidR="00247A9F" w:rsidRPr="009E08D3" w:rsidRDefault="00247A9F" w:rsidP="00247A9F">
            <w:pPr>
              <w:jc w:val="center"/>
              <w:rPr>
                <w:color w:val="000000"/>
                <w:szCs w:val="20"/>
              </w:rPr>
            </w:pPr>
          </w:p>
        </w:tc>
        <w:tc>
          <w:tcPr>
            <w:tcW w:w="1920" w:type="dxa"/>
            <w:vAlign w:val="center"/>
          </w:tcPr>
          <w:p w14:paraId="4F422D4D" w14:textId="77777777" w:rsidR="00247A9F" w:rsidRPr="009E08D3" w:rsidRDefault="00247A9F" w:rsidP="00247A9F">
            <w:pPr>
              <w:jc w:val="center"/>
              <w:rPr>
                <w:color w:val="000000"/>
                <w:szCs w:val="20"/>
              </w:rPr>
            </w:pPr>
          </w:p>
        </w:tc>
        <w:tc>
          <w:tcPr>
            <w:tcW w:w="1920" w:type="dxa"/>
            <w:shd w:val="clear" w:color="auto" w:fill="auto"/>
            <w:vAlign w:val="center"/>
          </w:tcPr>
          <w:p w14:paraId="38D0D384" w14:textId="77777777" w:rsidR="00247A9F" w:rsidRPr="009E08D3" w:rsidRDefault="00247A9F" w:rsidP="00247A9F">
            <w:pPr>
              <w:jc w:val="center"/>
              <w:rPr>
                <w:color w:val="000000"/>
                <w:szCs w:val="20"/>
              </w:rPr>
            </w:pPr>
          </w:p>
        </w:tc>
      </w:tr>
      <w:tr w:rsidR="00247A9F" w:rsidRPr="005810A9" w14:paraId="6B80EF00" w14:textId="77777777" w:rsidTr="00247A9F">
        <w:trPr>
          <w:trHeight w:val="720"/>
        </w:trPr>
        <w:tc>
          <w:tcPr>
            <w:tcW w:w="810" w:type="dxa"/>
            <w:shd w:val="clear" w:color="auto" w:fill="EAEEF3"/>
            <w:vAlign w:val="center"/>
          </w:tcPr>
          <w:p w14:paraId="01A5B110"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4C86591A" w14:textId="77777777" w:rsidR="00247A9F" w:rsidRPr="00434DF9" w:rsidRDefault="00247A9F" w:rsidP="00247A9F">
            <w:r>
              <w:t>C</w:t>
            </w:r>
            <w:r w:rsidRPr="00434DF9">
              <w:t>reate an evacuation plan</w:t>
            </w:r>
          </w:p>
        </w:tc>
        <w:tc>
          <w:tcPr>
            <w:tcW w:w="2880" w:type="dxa"/>
            <w:shd w:val="clear" w:color="auto" w:fill="auto"/>
            <w:vAlign w:val="center"/>
          </w:tcPr>
          <w:p w14:paraId="59150D51" w14:textId="77777777" w:rsidR="00247A9F" w:rsidRPr="009E08D3" w:rsidRDefault="00247A9F" w:rsidP="00247A9F">
            <w:pPr>
              <w:rPr>
                <w:color w:val="000000"/>
                <w:szCs w:val="20"/>
              </w:rPr>
            </w:pPr>
          </w:p>
        </w:tc>
        <w:tc>
          <w:tcPr>
            <w:tcW w:w="1920" w:type="dxa"/>
            <w:vAlign w:val="center"/>
          </w:tcPr>
          <w:p w14:paraId="17ACBDAF" w14:textId="77777777" w:rsidR="00247A9F" w:rsidRPr="009E08D3" w:rsidRDefault="00247A9F" w:rsidP="00247A9F">
            <w:pPr>
              <w:jc w:val="center"/>
              <w:rPr>
                <w:color w:val="000000"/>
                <w:szCs w:val="20"/>
              </w:rPr>
            </w:pPr>
          </w:p>
        </w:tc>
        <w:tc>
          <w:tcPr>
            <w:tcW w:w="1920" w:type="dxa"/>
            <w:vAlign w:val="center"/>
          </w:tcPr>
          <w:p w14:paraId="58F5B392" w14:textId="77777777" w:rsidR="00247A9F" w:rsidRPr="009E08D3" w:rsidRDefault="00247A9F" w:rsidP="00247A9F">
            <w:pPr>
              <w:jc w:val="center"/>
              <w:rPr>
                <w:color w:val="000000"/>
                <w:szCs w:val="20"/>
              </w:rPr>
            </w:pPr>
          </w:p>
        </w:tc>
        <w:tc>
          <w:tcPr>
            <w:tcW w:w="1920" w:type="dxa"/>
            <w:shd w:val="clear" w:color="auto" w:fill="auto"/>
            <w:vAlign w:val="center"/>
          </w:tcPr>
          <w:p w14:paraId="64F6CF70" w14:textId="77777777" w:rsidR="00247A9F" w:rsidRPr="009E08D3" w:rsidRDefault="00247A9F" w:rsidP="00247A9F">
            <w:pPr>
              <w:jc w:val="center"/>
              <w:rPr>
                <w:color w:val="000000"/>
                <w:szCs w:val="20"/>
              </w:rPr>
            </w:pPr>
          </w:p>
        </w:tc>
      </w:tr>
      <w:tr w:rsidR="00247A9F" w:rsidRPr="005810A9" w14:paraId="118495A7" w14:textId="77777777" w:rsidTr="00247A9F">
        <w:trPr>
          <w:trHeight w:val="720"/>
        </w:trPr>
        <w:tc>
          <w:tcPr>
            <w:tcW w:w="810" w:type="dxa"/>
            <w:shd w:val="clear" w:color="auto" w:fill="EAEEF3"/>
            <w:vAlign w:val="center"/>
          </w:tcPr>
          <w:p w14:paraId="4C5DC1BE"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43DE81D8" w14:textId="77777777" w:rsidR="00247A9F" w:rsidRPr="00434DF9" w:rsidRDefault="00247A9F" w:rsidP="00247A9F">
            <w:r>
              <w:t>C</w:t>
            </w:r>
            <w:r w:rsidRPr="00434DF9">
              <w:t>onduct practice drills regularly</w:t>
            </w:r>
          </w:p>
        </w:tc>
        <w:tc>
          <w:tcPr>
            <w:tcW w:w="2880" w:type="dxa"/>
            <w:shd w:val="clear" w:color="auto" w:fill="auto"/>
            <w:vAlign w:val="center"/>
          </w:tcPr>
          <w:p w14:paraId="4A2823EB" w14:textId="77777777" w:rsidR="00247A9F" w:rsidRPr="009E08D3" w:rsidRDefault="00247A9F" w:rsidP="00247A9F">
            <w:pPr>
              <w:rPr>
                <w:color w:val="000000"/>
                <w:szCs w:val="20"/>
              </w:rPr>
            </w:pPr>
          </w:p>
        </w:tc>
        <w:tc>
          <w:tcPr>
            <w:tcW w:w="1920" w:type="dxa"/>
            <w:vAlign w:val="center"/>
          </w:tcPr>
          <w:p w14:paraId="00F6D028" w14:textId="77777777" w:rsidR="00247A9F" w:rsidRPr="009E08D3" w:rsidRDefault="00247A9F" w:rsidP="00247A9F">
            <w:pPr>
              <w:jc w:val="center"/>
              <w:rPr>
                <w:color w:val="000000"/>
                <w:szCs w:val="20"/>
              </w:rPr>
            </w:pPr>
          </w:p>
        </w:tc>
        <w:tc>
          <w:tcPr>
            <w:tcW w:w="1920" w:type="dxa"/>
            <w:vAlign w:val="center"/>
          </w:tcPr>
          <w:p w14:paraId="179C4395" w14:textId="77777777" w:rsidR="00247A9F" w:rsidRPr="009E08D3" w:rsidRDefault="00247A9F" w:rsidP="00247A9F">
            <w:pPr>
              <w:jc w:val="center"/>
              <w:rPr>
                <w:color w:val="000000"/>
                <w:szCs w:val="20"/>
              </w:rPr>
            </w:pPr>
          </w:p>
        </w:tc>
        <w:tc>
          <w:tcPr>
            <w:tcW w:w="1920" w:type="dxa"/>
            <w:shd w:val="clear" w:color="auto" w:fill="auto"/>
            <w:vAlign w:val="center"/>
          </w:tcPr>
          <w:p w14:paraId="60D975AF" w14:textId="77777777" w:rsidR="00247A9F" w:rsidRPr="009E08D3" w:rsidRDefault="00247A9F" w:rsidP="00247A9F">
            <w:pPr>
              <w:jc w:val="center"/>
              <w:rPr>
                <w:color w:val="000000"/>
                <w:szCs w:val="20"/>
              </w:rPr>
            </w:pPr>
          </w:p>
        </w:tc>
      </w:tr>
      <w:tr w:rsidR="00247A9F" w:rsidRPr="005810A9" w14:paraId="3B955541" w14:textId="77777777" w:rsidTr="00247A9F">
        <w:trPr>
          <w:trHeight w:val="720"/>
        </w:trPr>
        <w:tc>
          <w:tcPr>
            <w:tcW w:w="810" w:type="dxa"/>
            <w:shd w:val="clear" w:color="auto" w:fill="EAEEF3"/>
            <w:vAlign w:val="center"/>
          </w:tcPr>
          <w:p w14:paraId="266DE603"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611DB95C" w14:textId="77777777" w:rsidR="00247A9F" w:rsidRPr="00434DF9" w:rsidRDefault="00247A9F" w:rsidP="00247A9F">
            <w:r w:rsidRPr="00434DF9">
              <w:t>Establish a central meeting place for all staff members</w:t>
            </w:r>
          </w:p>
        </w:tc>
        <w:tc>
          <w:tcPr>
            <w:tcW w:w="2880" w:type="dxa"/>
            <w:shd w:val="clear" w:color="auto" w:fill="auto"/>
            <w:vAlign w:val="center"/>
          </w:tcPr>
          <w:p w14:paraId="4C5CE812" w14:textId="77777777" w:rsidR="00247A9F" w:rsidRPr="009E08D3" w:rsidRDefault="00247A9F" w:rsidP="00247A9F">
            <w:pPr>
              <w:rPr>
                <w:color w:val="000000"/>
                <w:szCs w:val="20"/>
              </w:rPr>
            </w:pPr>
          </w:p>
        </w:tc>
        <w:tc>
          <w:tcPr>
            <w:tcW w:w="1920" w:type="dxa"/>
            <w:vAlign w:val="center"/>
          </w:tcPr>
          <w:p w14:paraId="233FD8BA" w14:textId="77777777" w:rsidR="00247A9F" w:rsidRPr="009E08D3" w:rsidRDefault="00247A9F" w:rsidP="00247A9F">
            <w:pPr>
              <w:jc w:val="center"/>
              <w:rPr>
                <w:color w:val="000000"/>
                <w:szCs w:val="20"/>
              </w:rPr>
            </w:pPr>
          </w:p>
        </w:tc>
        <w:tc>
          <w:tcPr>
            <w:tcW w:w="1920" w:type="dxa"/>
            <w:vAlign w:val="center"/>
          </w:tcPr>
          <w:p w14:paraId="636A1768" w14:textId="77777777" w:rsidR="00247A9F" w:rsidRPr="009E08D3" w:rsidRDefault="00247A9F" w:rsidP="00247A9F">
            <w:pPr>
              <w:jc w:val="center"/>
              <w:rPr>
                <w:color w:val="000000"/>
                <w:szCs w:val="20"/>
              </w:rPr>
            </w:pPr>
          </w:p>
        </w:tc>
        <w:tc>
          <w:tcPr>
            <w:tcW w:w="1920" w:type="dxa"/>
            <w:shd w:val="clear" w:color="auto" w:fill="auto"/>
            <w:vAlign w:val="center"/>
          </w:tcPr>
          <w:p w14:paraId="7810E7B0" w14:textId="77777777" w:rsidR="00247A9F" w:rsidRPr="009E08D3" w:rsidRDefault="00247A9F" w:rsidP="00247A9F">
            <w:pPr>
              <w:jc w:val="center"/>
              <w:rPr>
                <w:color w:val="000000"/>
                <w:szCs w:val="20"/>
              </w:rPr>
            </w:pPr>
          </w:p>
        </w:tc>
      </w:tr>
      <w:tr w:rsidR="00247A9F" w:rsidRPr="005810A9" w14:paraId="3E0ED306" w14:textId="77777777" w:rsidTr="00247A9F">
        <w:trPr>
          <w:trHeight w:val="720"/>
        </w:trPr>
        <w:tc>
          <w:tcPr>
            <w:tcW w:w="810" w:type="dxa"/>
            <w:shd w:val="clear" w:color="auto" w:fill="EAEEF3"/>
            <w:vAlign w:val="center"/>
          </w:tcPr>
          <w:p w14:paraId="6AF48470"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4189B71F" w14:textId="77777777" w:rsidR="00247A9F" w:rsidRPr="00434DF9" w:rsidRDefault="00247A9F" w:rsidP="00247A9F">
            <w:r w:rsidRPr="00434DF9">
              <w:t>Identify and post all emergency contact information</w:t>
            </w:r>
          </w:p>
        </w:tc>
        <w:tc>
          <w:tcPr>
            <w:tcW w:w="2880" w:type="dxa"/>
            <w:shd w:val="clear" w:color="auto" w:fill="auto"/>
            <w:vAlign w:val="center"/>
          </w:tcPr>
          <w:p w14:paraId="5B42F29B" w14:textId="77777777" w:rsidR="00247A9F" w:rsidRPr="009E08D3" w:rsidRDefault="00247A9F" w:rsidP="00247A9F">
            <w:pPr>
              <w:rPr>
                <w:color w:val="000000"/>
                <w:szCs w:val="20"/>
              </w:rPr>
            </w:pPr>
          </w:p>
        </w:tc>
        <w:tc>
          <w:tcPr>
            <w:tcW w:w="1920" w:type="dxa"/>
            <w:vAlign w:val="center"/>
          </w:tcPr>
          <w:p w14:paraId="3262160D" w14:textId="77777777" w:rsidR="00247A9F" w:rsidRPr="009E08D3" w:rsidRDefault="00247A9F" w:rsidP="00247A9F">
            <w:pPr>
              <w:jc w:val="center"/>
              <w:rPr>
                <w:color w:val="000000"/>
                <w:szCs w:val="20"/>
              </w:rPr>
            </w:pPr>
          </w:p>
        </w:tc>
        <w:tc>
          <w:tcPr>
            <w:tcW w:w="1920" w:type="dxa"/>
            <w:vAlign w:val="center"/>
          </w:tcPr>
          <w:p w14:paraId="77F4C038" w14:textId="77777777" w:rsidR="00247A9F" w:rsidRPr="009E08D3" w:rsidRDefault="00247A9F" w:rsidP="00247A9F">
            <w:pPr>
              <w:jc w:val="center"/>
              <w:rPr>
                <w:color w:val="000000"/>
                <w:szCs w:val="20"/>
              </w:rPr>
            </w:pPr>
          </w:p>
        </w:tc>
        <w:tc>
          <w:tcPr>
            <w:tcW w:w="1920" w:type="dxa"/>
            <w:shd w:val="clear" w:color="auto" w:fill="auto"/>
            <w:vAlign w:val="center"/>
          </w:tcPr>
          <w:p w14:paraId="037F19D6" w14:textId="77777777" w:rsidR="00247A9F" w:rsidRPr="009E08D3" w:rsidRDefault="00247A9F" w:rsidP="00247A9F">
            <w:pPr>
              <w:jc w:val="center"/>
              <w:rPr>
                <w:color w:val="000000"/>
                <w:szCs w:val="20"/>
              </w:rPr>
            </w:pPr>
          </w:p>
        </w:tc>
      </w:tr>
      <w:tr w:rsidR="00247A9F" w:rsidRPr="005810A9" w14:paraId="74A4431F" w14:textId="77777777" w:rsidTr="00247A9F">
        <w:trPr>
          <w:trHeight w:val="720"/>
        </w:trPr>
        <w:tc>
          <w:tcPr>
            <w:tcW w:w="810" w:type="dxa"/>
            <w:shd w:val="clear" w:color="auto" w:fill="EAEEF3"/>
            <w:vAlign w:val="center"/>
          </w:tcPr>
          <w:p w14:paraId="59C2746E"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13F98558" w14:textId="77777777" w:rsidR="00247A9F" w:rsidRPr="00434DF9" w:rsidRDefault="00247A9F" w:rsidP="00247A9F">
            <w:r w:rsidRPr="00434DF9">
              <w:t>Establish a phone tree</w:t>
            </w:r>
          </w:p>
        </w:tc>
        <w:tc>
          <w:tcPr>
            <w:tcW w:w="2880" w:type="dxa"/>
            <w:shd w:val="clear" w:color="auto" w:fill="auto"/>
            <w:vAlign w:val="center"/>
          </w:tcPr>
          <w:p w14:paraId="667D2B3A" w14:textId="77777777" w:rsidR="00247A9F" w:rsidRPr="009E08D3" w:rsidRDefault="00247A9F" w:rsidP="00247A9F">
            <w:pPr>
              <w:rPr>
                <w:color w:val="000000"/>
                <w:szCs w:val="20"/>
              </w:rPr>
            </w:pPr>
          </w:p>
        </w:tc>
        <w:tc>
          <w:tcPr>
            <w:tcW w:w="1920" w:type="dxa"/>
            <w:vAlign w:val="center"/>
          </w:tcPr>
          <w:p w14:paraId="6AF03AFE" w14:textId="77777777" w:rsidR="00247A9F" w:rsidRPr="009E08D3" w:rsidRDefault="00247A9F" w:rsidP="00247A9F">
            <w:pPr>
              <w:jc w:val="center"/>
              <w:rPr>
                <w:color w:val="000000"/>
                <w:szCs w:val="20"/>
              </w:rPr>
            </w:pPr>
          </w:p>
        </w:tc>
        <w:tc>
          <w:tcPr>
            <w:tcW w:w="1920" w:type="dxa"/>
            <w:vAlign w:val="center"/>
          </w:tcPr>
          <w:p w14:paraId="1D1403D5" w14:textId="77777777" w:rsidR="00247A9F" w:rsidRPr="009E08D3" w:rsidRDefault="00247A9F" w:rsidP="00247A9F">
            <w:pPr>
              <w:jc w:val="center"/>
              <w:rPr>
                <w:color w:val="000000"/>
                <w:szCs w:val="20"/>
              </w:rPr>
            </w:pPr>
          </w:p>
        </w:tc>
        <w:tc>
          <w:tcPr>
            <w:tcW w:w="1920" w:type="dxa"/>
            <w:shd w:val="clear" w:color="auto" w:fill="auto"/>
            <w:vAlign w:val="center"/>
          </w:tcPr>
          <w:p w14:paraId="23E3C90A" w14:textId="77777777" w:rsidR="00247A9F" w:rsidRPr="009E08D3" w:rsidRDefault="00247A9F" w:rsidP="00247A9F">
            <w:pPr>
              <w:jc w:val="center"/>
              <w:rPr>
                <w:color w:val="000000"/>
                <w:szCs w:val="20"/>
              </w:rPr>
            </w:pPr>
          </w:p>
        </w:tc>
      </w:tr>
      <w:tr w:rsidR="00247A9F" w:rsidRPr="005810A9" w14:paraId="051FFA4F" w14:textId="77777777" w:rsidTr="00247A9F">
        <w:trPr>
          <w:trHeight w:val="720"/>
        </w:trPr>
        <w:tc>
          <w:tcPr>
            <w:tcW w:w="810" w:type="dxa"/>
            <w:shd w:val="clear" w:color="auto" w:fill="EAEEF3"/>
            <w:vAlign w:val="center"/>
          </w:tcPr>
          <w:p w14:paraId="5CAFE8D5"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638414DC" w14:textId="77777777" w:rsidR="00247A9F" w:rsidRPr="00434DF9" w:rsidRDefault="00247A9F" w:rsidP="00247A9F">
            <w:r w:rsidRPr="00434DF9">
              <w:t>Put together an emergency kit (first</w:t>
            </w:r>
            <w:r w:rsidR="0015022A">
              <w:t>-</w:t>
            </w:r>
            <w:r w:rsidRPr="00434DF9">
              <w:t>aid kit, flashlight, batteries, fire extinguisher, radio, etc.)</w:t>
            </w:r>
          </w:p>
        </w:tc>
        <w:tc>
          <w:tcPr>
            <w:tcW w:w="2880" w:type="dxa"/>
            <w:shd w:val="clear" w:color="auto" w:fill="auto"/>
            <w:vAlign w:val="center"/>
          </w:tcPr>
          <w:p w14:paraId="5D2121D3" w14:textId="77777777" w:rsidR="00247A9F" w:rsidRPr="009E08D3" w:rsidRDefault="00247A9F" w:rsidP="00247A9F">
            <w:pPr>
              <w:rPr>
                <w:color w:val="000000"/>
                <w:szCs w:val="20"/>
              </w:rPr>
            </w:pPr>
          </w:p>
        </w:tc>
        <w:tc>
          <w:tcPr>
            <w:tcW w:w="1920" w:type="dxa"/>
            <w:vAlign w:val="center"/>
          </w:tcPr>
          <w:p w14:paraId="5B1B76B0" w14:textId="77777777" w:rsidR="00247A9F" w:rsidRPr="009E08D3" w:rsidRDefault="00247A9F" w:rsidP="00247A9F">
            <w:pPr>
              <w:jc w:val="center"/>
              <w:rPr>
                <w:color w:val="000000"/>
                <w:szCs w:val="20"/>
              </w:rPr>
            </w:pPr>
          </w:p>
        </w:tc>
        <w:tc>
          <w:tcPr>
            <w:tcW w:w="1920" w:type="dxa"/>
            <w:vAlign w:val="center"/>
          </w:tcPr>
          <w:p w14:paraId="47A53260" w14:textId="77777777" w:rsidR="00247A9F" w:rsidRPr="009E08D3" w:rsidRDefault="00247A9F" w:rsidP="00247A9F">
            <w:pPr>
              <w:jc w:val="center"/>
              <w:rPr>
                <w:color w:val="000000"/>
                <w:szCs w:val="20"/>
              </w:rPr>
            </w:pPr>
          </w:p>
        </w:tc>
        <w:tc>
          <w:tcPr>
            <w:tcW w:w="1920" w:type="dxa"/>
            <w:shd w:val="clear" w:color="auto" w:fill="auto"/>
            <w:vAlign w:val="center"/>
          </w:tcPr>
          <w:p w14:paraId="278A710E" w14:textId="77777777" w:rsidR="00247A9F" w:rsidRPr="009E08D3" w:rsidRDefault="00247A9F" w:rsidP="00247A9F">
            <w:pPr>
              <w:jc w:val="center"/>
              <w:rPr>
                <w:color w:val="000000"/>
                <w:szCs w:val="20"/>
              </w:rPr>
            </w:pPr>
          </w:p>
        </w:tc>
      </w:tr>
      <w:tr w:rsidR="00247A9F" w:rsidRPr="005810A9" w14:paraId="1372A59E" w14:textId="77777777" w:rsidTr="00247A9F">
        <w:trPr>
          <w:trHeight w:val="720"/>
        </w:trPr>
        <w:tc>
          <w:tcPr>
            <w:tcW w:w="810" w:type="dxa"/>
            <w:shd w:val="clear" w:color="auto" w:fill="EAEEF3"/>
            <w:vAlign w:val="center"/>
          </w:tcPr>
          <w:p w14:paraId="36D26278"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40187128" w14:textId="77777777" w:rsidR="00247A9F" w:rsidRPr="00434DF9" w:rsidRDefault="00247A9F" w:rsidP="00247A9F">
            <w:r w:rsidRPr="00434DF9">
              <w:t>Collect all staff contact information</w:t>
            </w:r>
          </w:p>
        </w:tc>
        <w:tc>
          <w:tcPr>
            <w:tcW w:w="2880" w:type="dxa"/>
            <w:shd w:val="clear" w:color="auto" w:fill="auto"/>
            <w:vAlign w:val="center"/>
          </w:tcPr>
          <w:p w14:paraId="04B9E407" w14:textId="77777777" w:rsidR="00247A9F" w:rsidRPr="009E08D3" w:rsidRDefault="00247A9F" w:rsidP="00247A9F">
            <w:pPr>
              <w:rPr>
                <w:color w:val="000000"/>
                <w:szCs w:val="20"/>
              </w:rPr>
            </w:pPr>
          </w:p>
        </w:tc>
        <w:tc>
          <w:tcPr>
            <w:tcW w:w="1920" w:type="dxa"/>
            <w:vAlign w:val="center"/>
          </w:tcPr>
          <w:p w14:paraId="6A6D8182" w14:textId="77777777" w:rsidR="00247A9F" w:rsidRPr="009E08D3" w:rsidRDefault="00247A9F" w:rsidP="00247A9F">
            <w:pPr>
              <w:jc w:val="center"/>
              <w:rPr>
                <w:color w:val="000000"/>
                <w:szCs w:val="20"/>
              </w:rPr>
            </w:pPr>
          </w:p>
        </w:tc>
        <w:tc>
          <w:tcPr>
            <w:tcW w:w="1920" w:type="dxa"/>
            <w:vAlign w:val="center"/>
          </w:tcPr>
          <w:p w14:paraId="060E5570" w14:textId="77777777" w:rsidR="00247A9F" w:rsidRPr="009E08D3" w:rsidRDefault="00247A9F" w:rsidP="00247A9F">
            <w:pPr>
              <w:jc w:val="center"/>
              <w:rPr>
                <w:color w:val="000000"/>
                <w:szCs w:val="20"/>
              </w:rPr>
            </w:pPr>
          </w:p>
        </w:tc>
        <w:tc>
          <w:tcPr>
            <w:tcW w:w="1920" w:type="dxa"/>
            <w:shd w:val="clear" w:color="auto" w:fill="auto"/>
            <w:vAlign w:val="center"/>
          </w:tcPr>
          <w:p w14:paraId="6EF04ACE" w14:textId="77777777" w:rsidR="00247A9F" w:rsidRPr="009E08D3" w:rsidRDefault="00247A9F" w:rsidP="00247A9F">
            <w:pPr>
              <w:jc w:val="center"/>
              <w:rPr>
                <w:color w:val="000000"/>
                <w:szCs w:val="20"/>
              </w:rPr>
            </w:pPr>
          </w:p>
        </w:tc>
      </w:tr>
      <w:tr w:rsidR="00247A9F" w:rsidRPr="005810A9" w14:paraId="25979F87" w14:textId="77777777" w:rsidTr="00247A9F">
        <w:trPr>
          <w:trHeight w:val="720"/>
        </w:trPr>
        <w:tc>
          <w:tcPr>
            <w:tcW w:w="810" w:type="dxa"/>
            <w:shd w:val="clear" w:color="auto" w:fill="EAEEF3"/>
            <w:vAlign w:val="center"/>
          </w:tcPr>
          <w:p w14:paraId="30485DB7" w14:textId="77777777" w:rsidR="00247A9F" w:rsidRPr="00B028F6" w:rsidRDefault="00247A9F" w:rsidP="00247A9F">
            <w:pPr>
              <w:jc w:val="center"/>
              <w:rPr>
                <w:b/>
                <w:bCs/>
                <w:color w:val="000000"/>
                <w:sz w:val="28"/>
                <w:szCs w:val="32"/>
              </w:rPr>
            </w:pPr>
          </w:p>
        </w:tc>
        <w:tc>
          <w:tcPr>
            <w:tcW w:w="5130" w:type="dxa"/>
            <w:shd w:val="clear" w:color="auto" w:fill="F6F8FA"/>
            <w:vAlign w:val="center"/>
          </w:tcPr>
          <w:p w14:paraId="633FFB9D" w14:textId="77777777" w:rsidR="00247A9F" w:rsidRPr="00434DF9" w:rsidRDefault="00247A9F" w:rsidP="00247A9F">
            <w:r w:rsidRPr="00434DF9">
              <w:t>Establish an alternate work</w:t>
            </w:r>
            <w:r w:rsidR="0015022A">
              <w:t xml:space="preserve"> </w:t>
            </w:r>
            <w:r w:rsidRPr="00434DF9">
              <w:t>site and a remote access policy</w:t>
            </w:r>
          </w:p>
        </w:tc>
        <w:tc>
          <w:tcPr>
            <w:tcW w:w="2880" w:type="dxa"/>
            <w:shd w:val="clear" w:color="auto" w:fill="auto"/>
            <w:vAlign w:val="center"/>
          </w:tcPr>
          <w:p w14:paraId="28A4907A" w14:textId="77777777" w:rsidR="00247A9F" w:rsidRPr="009E08D3" w:rsidRDefault="00247A9F" w:rsidP="00247A9F">
            <w:pPr>
              <w:rPr>
                <w:color w:val="000000"/>
                <w:szCs w:val="20"/>
              </w:rPr>
            </w:pPr>
          </w:p>
        </w:tc>
        <w:tc>
          <w:tcPr>
            <w:tcW w:w="1920" w:type="dxa"/>
            <w:vAlign w:val="center"/>
          </w:tcPr>
          <w:p w14:paraId="4C475503" w14:textId="77777777" w:rsidR="00247A9F" w:rsidRPr="009E08D3" w:rsidRDefault="00247A9F" w:rsidP="00247A9F">
            <w:pPr>
              <w:jc w:val="center"/>
              <w:rPr>
                <w:color w:val="000000"/>
                <w:szCs w:val="20"/>
              </w:rPr>
            </w:pPr>
          </w:p>
        </w:tc>
        <w:tc>
          <w:tcPr>
            <w:tcW w:w="1920" w:type="dxa"/>
            <w:vAlign w:val="center"/>
          </w:tcPr>
          <w:p w14:paraId="679532DF" w14:textId="77777777" w:rsidR="00247A9F" w:rsidRPr="009E08D3" w:rsidRDefault="00247A9F" w:rsidP="00247A9F">
            <w:pPr>
              <w:jc w:val="center"/>
              <w:rPr>
                <w:color w:val="000000"/>
                <w:szCs w:val="20"/>
              </w:rPr>
            </w:pPr>
          </w:p>
        </w:tc>
        <w:tc>
          <w:tcPr>
            <w:tcW w:w="1920" w:type="dxa"/>
            <w:shd w:val="clear" w:color="auto" w:fill="auto"/>
            <w:vAlign w:val="center"/>
          </w:tcPr>
          <w:p w14:paraId="61CD8C98" w14:textId="77777777" w:rsidR="00247A9F" w:rsidRPr="009E08D3" w:rsidRDefault="00247A9F" w:rsidP="00247A9F">
            <w:pPr>
              <w:jc w:val="center"/>
              <w:rPr>
                <w:color w:val="000000"/>
                <w:szCs w:val="20"/>
              </w:rPr>
            </w:pPr>
          </w:p>
        </w:tc>
      </w:tr>
      <w:tr w:rsidR="00247A9F" w:rsidRPr="005810A9" w14:paraId="7D9FC943" w14:textId="77777777" w:rsidTr="00247A9F">
        <w:trPr>
          <w:trHeight w:val="720"/>
        </w:trPr>
        <w:tc>
          <w:tcPr>
            <w:tcW w:w="810" w:type="dxa"/>
            <w:tcBorders>
              <w:bottom w:val="single" w:sz="18" w:space="0" w:color="BFBFBF" w:themeColor="background1" w:themeShade="BF"/>
            </w:tcBorders>
            <w:shd w:val="clear" w:color="auto" w:fill="EAEEF3"/>
            <w:vAlign w:val="center"/>
          </w:tcPr>
          <w:p w14:paraId="44CFBEA2" w14:textId="77777777" w:rsidR="00247A9F" w:rsidRPr="00B028F6" w:rsidRDefault="00247A9F" w:rsidP="00247A9F">
            <w:pPr>
              <w:jc w:val="center"/>
              <w:rPr>
                <w:b/>
                <w:bCs/>
                <w:color w:val="000000"/>
                <w:sz w:val="28"/>
                <w:szCs w:val="32"/>
              </w:rPr>
            </w:pPr>
          </w:p>
        </w:tc>
        <w:tc>
          <w:tcPr>
            <w:tcW w:w="5130" w:type="dxa"/>
            <w:tcBorders>
              <w:bottom w:val="single" w:sz="18" w:space="0" w:color="BFBFBF" w:themeColor="background1" w:themeShade="BF"/>
            </w:tcBorders>
            <w:shd w:val="clear" w:color="auto" w:fill="F6F8FA"/>
            <w:vAlign w:val="center"/>
          </w:tcPr>
          <w:p w14:paraId="70D1165B" w14:textId="77777777" w:rsidR="00247A9F" w:rsidRDefault="00247A9F" w:rsidP="00247A9F">
            <w:r w:rsidRPr="00434DF9">
              <w:t xml:space="preserve">Document and distribute </w:t>
            </w:r>
            <w:r w:rsidR="0015022A">
              <w:t xml:space="preserve">the </w:t>
            </w:r>
            <w:r w:rsidRPr="00434DF9">
              <w:t xml:space="preserve">full disaster and business </w:t>
            </w:r>
            <w:r w:rsidR="004F3399">
              <w:t>contingency</w:t>
            </w:r>
            <w:r w:rsidRPr="00434DF9">
              <w:t xml:space="preserve"> plan</w:t>
            </w:r>
          </w:p>
        </w:tc>
        <w:tc>
          <w:tcPr>
            <w:tcW w:w="2880" w:type="dxa"/>
            <w:tcBorders>
              <w:bottom w:val="single" w:sz="18" w:space="0" w:color="BFBFBF" w:themeColor="background1" w:themeShade="BF"/>
            </w:tcBorders>
            <w:shd w:val="clear" w:color="auto" w:fill="auto"/>
            <w:vAlign w:val="center"/>
          </w:tcPr>
          <w:p w14:paraId="2053822B" w14:textId="77777777" w:rsidR="00247A9F" w:rsidRPr="009E08D3" w:rsidRDefault="00247A9F" w:rsidP="00247A9F">
            <w:pPr>
              <w:rPr>
                <w:color w:val="000000"/>
                <w:szCs w:val="20"/>
              </w:rPr>
            </w:pPr>
          </w:p>
        </w:tc>
        <w:tc>
          <w:tcPr>
            <w:tcW w:w="1920" w:type="dxa"/>
            <w:tcBorders>
              <w:bottom w:val="single" w:sz="18" w:space="0" w:color="BFBFBF" w:themeColor="background1" w:themeShade="BF"/>
            </w:tcBorders>
            <w:vAlign w:val="center"/>
          </w:tcPr>
          <w:p w14:paraId="3EB56EAF" w14:textId="77777777" w:rsidR="00247A9F" w:rsidRPr="009E08D3" w:rsidRDefault="00247A9F" w:rsidP="00247A9F">
            <w:pPr>
              <w:jc w:val="center"/>
              <w:rPr>
                <w:color w:val="000000"/>
                <w:szCs w:val="20"/>
              </w:rPr>
            </w:pPr>
          </w:p>
        </w:tc>
        <w:tc>
          <w:tcPr>
            <w:tcW w:w="1920" w:type="dxa"/>
            <w:tcBorders>
              <w:bottom w:val="single" w:sz="18" w:space="0" w:color="BFBFBF" w:themeColor="background1" w:themeShade="BF"/>
            </w:tcBorders>
            <w:vAlign w:val="center"/>
          </w:tcPr>
          <w:p w14:paraId="5163F8DA" w14:textId="77777777" w:rsidR="00247A9F" w:rsidRPr="009E08D3" w:rsidRDefault="00247A9F" w:rsidP="00247A9F">
            <w:pPr>
              <w:jc w:val="center"/>
              <w:rPr>
                <w:color w:val="000000"/>
                <w:szCs w:val="20"/>
              </w:rPr>
            </w:pPr>
          </w:p>
        </w:tc>
        <w:tc>
          <w:tcPr>
            <w:tcW w:w="1920" w:type="dxa"/>
            <w:tcBorders>
              <w:bottom w:val="single" w:sz="18" w:space="0" w:color="BFBFBF" w:themeColor="background1" w:themeShade="BF"/>
            </w:tcBorders>
            <w:shd w:val="clear" w:color="auto" w:fill="auto"/>
            <w:vAlign w:val="center"/>
          </w:tcPr>
          <w:p w14:paraId="034EB5C4" w14:textId="77777777" w:rsidR="00247A9F" w:rsidRPr="009E08D3" w:rsidRDefault="00247A9F" w:rsidP="00247A9F">
            <w:pPr>
              <w:jc w:val="center"/>
              <w:rPr>
                <w:color w:val="000000"/>
                <w:szCs w:val="20"/>
              </w:rPr>
            </w:pPr>
          </w:p>
        </w:tc>
      </w:tr>
    </w:tbl>
    <w:p w14:paraId="75F8FDDC" w14:textId="4EE2E2F6" w:rsidR="00994FC4" w:rsidRDefault="00994FC4" w:rsidP="00B614E7"/>
    <w:p w14:paraId="7129C79D" w14:textId="77777777" w:rsidR="00994FC4" w:rsidRDefault="00994FC4">
      <w:r>
        <w:br w:type="page"/>
      </w:r>
    </w:p>
    <w:p w14:paraId="63AAE0CA" w14:textId="72032D4B" w:rsidR="00994FC4" w:rsidRPr="00E75557" w:rsidRDefault="00994FC4" w:rsidP="00994FC4">
      <w:pPr>
        <w:pStyle w:val="Heading1"/>
        <w:spacing w:line="276" w:lineRule="auto"/>
        <w:rPr>
          <w:b w:val="0"/>
          <w:bCs/>
          <w:color w:val="2E74B5" w:themeColor="accent5" w:themeShade="BF"/>
          <w:sz w:val="38"/>
          <w:szCs w:val="38"/>
        </w:rPr>
      </w:pPr>
      <w:r w:rsidRPr="00E75557">
        <w:rPr>
          <w:b w:val="0"/>
          <w:bCs/>
          <w:color w:val="2E74B5" w:themeColor="accent5" w:themeShade="BF"/>
          <w:sz w:val="38"/>
          <w:szCs w:val="38"/>
        </w:rPr>
        <w:lastRenderedPageBreak/>
        <w:t>recovery procedures</w:t>
      </w:r>
    </w:p>
    <w:p w14:paraId="1C6DAE15" w14:textId="77777777" w:rsidR="00994FC4" w:rsidRDefault="00994FC4" w:rsidP="00994FC4">
      <w:r w:rsidRPr="00DE4000">
        <w:t xml:space="preserve">The </w:t>
      </w:r>
      <w:r>
        <w:t>organization</w:t>
      </w:r>
      <w:r w:rsidRPr="00DE4000">
        <w:t xml:space="preserve"> details the specific activities or tasks needed to recover normal and critical business operations. It describes each strategy by enumerating the specific set of activities and tasks needed to recover appropriately</w:t>
      </w:r>
      <w:r>
        <w:t>.</w:t>
      </w:r>
    </w:p>
    <w:p w14:paraId="37DFB69E" w14:textId="77777777" w:rsidR="00994FC4" w:rsidRPr="00994FC4" w:rsidRDefault="00994FC4" w:rsidP="00994FC4"/>
    <w:p w14:paraId="3E45635F" w14:textId="77777777" w:rsidR="00994FC4" w:rsidRPr="00B614E7" w:rsidRDefault="00994FC4" w:rsidP="00994FC4">
      <w:pPr>
        <w:shd w:val="clear" w:color="auto" w:fill="FFFFFF"/>
        <w:rPr>
          <w:b/>
          <w:bCs/>
          <w:color w:val="000000" w:themeColor="text1"/>
          <w:sz w:val="16"/>
          <w:szCs w:val="20"/>
        </w:rPr>
      </w:pPr>
    </w:p>
    <w:tbl>
      <w:tblPr>
        <w:tblW w:w="1458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810"/>
        <w:gridCol w:w="5130"/>
        <w:gridCol w:w="2880"/>
        <w:gridCol w:w="1920"/>
        <w:gridCol w:w="1920"/>
        <w:gridCol w:w="1920"/>
      </w:tblGrid>
      <w:tr w:rsidR="00994FC4" w:rsidRPr="005810A9" w14:paraId="563AC54B" w14:textId="77777777" w:rsidTr="001D3885">
        <w:trPr>
          <w:trHeight w:val="432"/>
        </w:trPr>
        <w:tc>
          <w:tcPr>
            <w:tcW w:w="810" w:type="dxa"/>
            <w:tcBorders>
              <w:bottom w:val="single" w:sz="8" w:space="0" w:color="BFBFBF" w:themeColor="background1" w:themeShade="BF"/>
            </w:tcBorders>
            <w:shd w:val="clear" w:color="auto" w:fill="D5DCE4" w:themeFill="text2" w:themeFillTint="33"/>
            <w:vAlign w:val="center"/>
            <w:hideMark/>
          </w:tcPr>
          <w:p w14:paraId="0702050A" w14:textId="77777777" w:rsidR="00994FC4" w:rsidRPr="001968EE" w:rsidRDefault="00994FC4" w:rsidP="001D3885">
            <w:pPr>
              <w:jc w:val="center"/>
              <w:rPr>
                <w:b/>
                <w:bCs/>
                <w:iCs/>
                <w:color w:val="000000" w:themeColor="text1"/>
              </w:rPr>
            </w:pPr>
            <w:r w:rsidRPr="00B028F6">
              <w:rPr>
                <w:b/>
                <w:bCs/>
                <w:iCs/>
                <w:color w:val="000000" w:themeColor="text1"/>
                <w:sz w:val="24"/>
              </w:rPr>
              <w:t>X</w:t>
            </w:r>
          </w:p>
        </w:tc>
        <w:tc>
          <w:tcPr>
            <w:tcW w:w="5130" w:type="dxa"/>
            <w:tcBorders>
              <w:bottom w:val="single" w:sz="8" w:space="0" w:color="BFBFBF" w:themeColor="background1" w:themeShade="BF"/>
            </w:tcBorders>
            <w:shd w:val="clear" w:color="auto" w:fill="D5DCE4" w:themeFill="text2" w:themeFillTint="33"/>
            <w:vAlign w:val="center"/>
          </w:tcPr>
          <w:p w14:paraId="7387F5B8" w14:textId="77777777" w:rsidR="00994FC4" w:rsidRPr="001968EE" w:rsidRDefault="00994FC4" w:rsidP="001D3885">
            <w:pPr>
              <w:rPr>
                <w:b/>
                <w:bCs/>
                <w:iCs/>
                <w:color w:val="000000" w:themeColor="text1"/>
              </w:rPr>
            </w:pPr>
            <w:r>
              <w:rPr>
                <w:b/>
                <w:bCs/>
                <w:iCs/>
                <w:color w:val="000000" w:themeColor="text1"/>
              </w:rPr>
              <w:t>ITEM</w:t>
            </w:r>
          </w:p>
        </w:tc>
        <w:tc>
          <w:tcPr>
            <w:tcW w:w="2880" w:type="dxa"/>
            <w:tcBorders>
              <w:bottom w:val="single" w:sz="8" w:space="0" w:color="BFBFBF" w:themeColor="background1" w:themeShade="BF"/>
            </w:tcBorders>
            <w:shd w:val="clear" w:color="auto" w:fill="D9D9D9" w:themeFill="background1" w:themeFillShade="D9"/>
            <w:vAlign w:val="center"/>
          </w:tcPr>
          <w:p w14:paraId="41EA90AD" w14:textId="77777777" w:rsidR="00994FC4" w:rsidRPr="001968EE" w:rsidRDefault="00994FC4" w:rsidP="001D3885">
            <w:pPr>
              <w:rPr>
                <w:b/>
                <w:bCs/>
                <w:iCs/>
                <w:color w:val="000000" w:themeColor="text1"/>
              </w:rPr>
            </w:pPr>
            <w:r>
              <w:rPr>
                <w:b/>
                <w:bCs/>
                <w:iCs/>
                <w:color w:val="000000" w:themeColor="text1"/>
              </w:rPr>
              <w:t>ASSIGNED TO</w:t>
            </w:r>
          </w:p>
        </w:tc>
        <w:tc>
          <w:tcPr>
            <w:tcW w:w="1920" w:type="dxa"/>
            <w:tcBorders>
              <w:bottom w:val="single" w:sz="8" w:space="0" w:color="BFBFBF" w:themeColor="background1" w:themeShade="BF"/>
            </w:tcBorders>
            <w:shd w:val="clear" w:color="auto" w:fill="F2F2F2" w:themeFill="background1" w:themeFillShade="F2"/>
            <w:vAlign w:val="center"/>
          </w:tcPr>
          <w:p w14:paraId="5EBD0800" w14:textId="77777777" w:rsidR="00994FC4" w:rsidRDefault="00994FC4" w:rsidP="001D3885">
            <w:pPr>
              <w:jc w:val="center"/>
              <w:rPr>
                <w:b/>
                <w:bCs/>
                <w:iCs/>
                <w:color w:val="000000" w:themeColor="text1"/>
              </w:rPr>
            </w:pPr>
            <w:r>
              <w:rPr>
                <w:b/>
                <w:bCs/>
                <w:iCs/>
                <w:color w:val="000000" w:themeColor="text1"/>
              </w:rPr>
              <w:t>DATE ASSIGNED</w:t>
            </w:r>
          </w:p>
        </w:tc>
        <w:tc>
          <w:tcPr>
            <w:tcW w:w="1920" w:type="dxa"/>
            <w:tcBorders>
              <w:bottom w:val="single" w:sz="8" w:space="0" w:color="BFBFBF" w:themeColor="background1" w:themeShade="BF"/>
            </w:tcBorders>
            <w:shd w:val="clear" w:color="auto" w:fill="F2F2F2" w:themeFill="background1" w:themeFillShade="F2"/>
            <w:vAlign w:val="center"/>
          </w:tcPr>
          <w:p w14:paraId="14E8C8F6" w14:textId="77777777" w:rsidR="00994FC4" w:rsidRDefault="00994FC4" w:rsidP="001D3885">
            <w:pPr>
              <w:jc w:val="center"/>
              <w:rPr>
                <w:b/>
                <w:bCs/>
                <w:iCs/>
                <w:color w:val="000000" w:themeColor="text1"/>
              </w:rPr>
            </w:pPr>
            <w:r>
              <w:rPr>
                <w:b/>
                <w:bCs/>
                <w:iCs/>
                <w:color w:val="000000" w:themeColor="text1"/>
              </w:rPr>
              <w:t>DATE DUE</w:t>
            </w:r>
          </w:p>
        </w:tc>
        <w:tc>
          <w:tcPr>
            <w:tcW w:w="1920" w:type="dxa"/>
            <w:tcBorders>
              <w:bottom w:val="single" w:sz="8" w:space="0" w:color="BFBFBF" w:themeColor="background1" w:themeShade="BF"/>
            </w:tcBorders>
            <w:shd w:val="clear" w:color="auto" w:fill="F2F2F2" w:themeFill="background1" w:themeFillShade="F2"/>
            <w:vAlign w:val="center"/>
          </w:tcPr>
          <w:p w14:paraId="41723A7E" w14:textId="77777777" w:rsidR="00994FC4" w:rsidRPr="001968EE" w:rsidRDefault="00994FC4" w:rsidP="001D3885">
            <w:pPr>
              <w:jc w:val="center"/>
              <w:rPr>
                <w:b/>
                <w:bCs/>
                <w:iCs/>
                <w:color w:val="000000" w:themeColor="text1"/>
              </w:rPr>
            </w:pPr>
            <w:r>
              <w:rPr>
                <w:b/>
                <w:bCs/>
                <w:iCs/>
                <w:color w:val="000000" w:themeColor="text1"/>
              </w:rPr>
              <w:t>DATE COMPLETED</w:t>
            </w:r>
          </w:p>
        </w:tc>
      </w:tr>
      <w:tr w:rsidR="00994FC4" w:rsidRPr="005810A9" w14:paraId="79EA83D1" w14:textId="77777777" w:rsidTr="001D3885">
        <w:trPr>
          <w:trHeight w:val="720"/>
        </w:trPr>
        <w:tc>
          <w:tcPr>
            <w:tcW w:w="810" w:type="dxa"/>
            <w:shd w:val="clear" w:color="auto" w:fill="EAEEF3"/>
            <w:vAlign w:val="center"/>
          </w:tcPr>
          <w:p w14:paraId="27AFC010" w14:textId="77777777" w:rsidR="00994FC4" w:rsidRPr="00E75557" w:rsidRDefault="00994FC4" w:rsidP="001D3885">
            <w:pPr>
              <w:jc w:val="center"/>
              <w:rPr>
                <w:b/>
                <w:bCs/>
                <w:color w:val="000000"/>
              </w:rPr>
            </w:pPr>
          </w:p>
        </w:tc>
        <w:tc>
          <w:tcPr>
            <w:tcW w:w="5130" w:type="dxa"/>
            <w:shd w:val="clear" w:color="auto" w:fill="F6F8FA"/>
            <w:vAlign w:val="center"/>
          </w:tcPr>
          <w:p w14:paraId="1C67FC48" w14:textId="68505223" w:rsidR="00994FC4" w:rsidRPr="00E75557" w:rsidRDefault="00BD498D" w:rsidP="00994FC4">
            <w:pPr>
              <w:pStyle w:val="ListParagraph"/>
              <w:numPr>
                <w:ilvl w:val="0"/>
                <w:numId w:val="27"/>
              </w:numPr>
              <w:rPr>
                <w:rFonts w:ascii="Century Gothic" w:hAnsi="Century Gothic"/>
                <w:sz w:val="18"/>
              </w:rPr>
            </w:pPr>
            <w:r w:rsidRPr="00E75557">
              <w:rPr>
                <w:rFonts w:ascii="Century Gothic" w:hAnsi="Century Gothic"/>
                <w:sz w:val="18"/>
              </w:rPr>
              <w:t xml:space="preserve">Disaster </w:t>
            </w:r>
            <w:r w:rsidR="00E75557" w:rsidRPr="00E75557">
              <w:rPr>
                <w:rFonts w:ascii="Century Gothic" w:hAnsi="Century Gothic"/>
                <w:sz w:val="18"/>
              </w:rPr>
              <w:t>Occurrence</w:t>
            </w:r>
          </w:p>
        </w:tc>
        <w:tc>
          <w:tcPr>
            <w:tcW w:w="2880" w:type="dxa"/>
            <w:shd w:val="clear" w:color="auto" w:fill="auto"/>
            <w:vAlign w:val="center"/>
          </w:tcPr>
          <w:p w14:paraId="5C462128" w14:textId="77777777" w:rsidR="00994FC4" w:rsidRPr="00E75557" w:rsidRDefault="00994FC4" w:rsidP="001D3885">
            <w:pPr>
              <w:rPr>
                <w:color w:val="000000"/>
              </w:rPr>
            </w:pPr>
          </w:p>
        </w:tc>
        <w:tc>
          <w:tcPr>
            <w:tcW w:w="1920" w:type="dxa"/>
            <w:vAlign w:val="center"/>
          </w:tcPr>
          <w:p w14:paraId="0972F4EB" w14:textId="77777777" w:rsidR="00994FC4" w:rsidRPr="00E75557" w:rsidRDefault="00994FC4" w:rsidP="001D3885">
            <w:pPr>
              <w:jc w:val="center"/>
              <w:rPr>
                <w:color w:val="000000"/>
              </w:rPr>
            </w:pPr>
          </w:p>
        </w:tc>
        <w:tc>
          <w:tcPr>
            <w:tcW w:w="1920" w:type="dxa"/>
            <w:vAlign w:val="center"/>
          </w:tcPr>
          <w:p w14:paraId="1A2A98BD" w14:textId="77777777" w:rsidR="00994FC4" w:rsidRPr="00E75557" w:rsidRDefault="00994FC4" w:rsidP="001D3885">
            <w:pPr>
              <w:jc w:val="center"/>
              <w:rPr>
                <w:color w:val="000000"/>
              </w:rPr>
            </w:pPr>
          </w:p>
        </w:tc>
        <w:tc>
          <w:tcPr>
            <w:tcW w:w="1920" w:type="dxa"/>
            <w:shd w:val="clear" w:color="auto" w:fill="auto"/>
            <w:vAlign w:val="center"/>
          </w:tcPr>
          <w:p w14:paraId="6F325B6E" w14:textId="77777777" w:rsidR="00994FC4" w:rsidRPr="00E75557" w:rsidRDefault="00994FC4" w:rsidP="001D3885">
            <w:pPr>
              <w:jc w:val="center"/>
              <w:rPr>
                <w:color w:val="000000"/>
              </w:rPr>
            </w:pPr>
          </w:p>
        </w:tc>
      </w:tr>
      <w:tr w:rsidR="00994FC4" w:rsidRPr="005810A9" w14:paraId="119A5E73" w14:textId="77777777" w:rsidTr="001D3885">
        <w:trPr>
          <w:trHeight w:val="720"/>
        </w:trPr>
        <w:tc>
          <w:tcPr>
            <w:tcW w:w="810" w:type="dxa"/>
            <w:shd w:val="clear" w:color="auto" w:fill="EAEEF3"/>
            <w:vAlign w:val="center"/>
          </w:tcPr>
          <w:p w14:paraId="34CFE8AE" w14:textId="77777777" w:rsidR="00994FC4" w:rsidRPr="00E75557" w:rsidRDefault="00994FC4" w:rsidP="001D3885">
            <w:pPr>
              <w:jc w:val="center"/>
              <w:rPr>
                <w:b/>
                <w:bCs/>
                <w:color w:val="000000"/>
              </w:rPr>
            </w:pPr>
          </w:p>
        </w:tc>
        <w:tc>
          <w:tcPr>
            <w:tcW w:w="5130" w:type="dxa"/>
            <w:shd w:val="clear" w:color="auto" w:fill="F6F8FA"/>
            <w:vAlign w:val="center"/>
          </w:tcPr>
          <w:p w14:paraId="271E2983" w14:textId="6A3253FD" w:rsidR="00994FC4" w:rsidRPr="00E75557" w:rsidRDefault="00BD498D" w:rsidP="00994FC4">
            <w:pPr>
              <w:pStyle w:val="ListParagraph"/>
              <w:numPr>
                <w:ilvl w:val="0"/>
                <w:numId w:val="27"/>
              </w:numPr>
              <w:rPr>
                <w:rFonts w:ascii="Century Gothic" w:hAnsi="Century Gothic"/>
                <w:sz w:val="18"/>
              </w:rPr>
            </w:pPr>
            <w:r w:rsidRPr="00E75557">
              <w:rPr>
                <w:rFonts w:ascii="Century Gothic" w:hAnsi="Century Gothic"/>
                <w:sz w:val="18"/>
              </w:rPr>
              <w:t>Notification of Management</w:t>
            </w:r>
          </w:p>
        </w:tc>
        <w:tc>
          <w:tcPr>
            <w:tcW w:w="2880" w:type="dxa"/>
            <w:shd w:val="clear" w:color="auto" w:fill="auto"/>
            <w:vAlign w:val="center"/>
          </w:tcPr>
          <w:p w14:paraId="4B2B594F" w14:textId="77777777" w:rsidR="00994FC4" w:rsidRPr="00E75557" w:rsidRDefault="00994FC4" w:rsidP="001D3885">
            <w:pPr>
              <w:rPr>
                <w:color w:val="000000"/>
              </w:rPr>
            </w:pPr>
          </w:p>
        </w:tc>
        <w:tc>
          <w:tcPr>
            <w:tcW w:w="1920" w:type="dxa"/>
            <w:vAlign w:val="center"/>
          </w:tcPr>
          <w:p w14:paraId="590E19EB" w14:textId="77777777" w:rsidR="00994FC4" w:rsidRPr="00E75557" w:rsidRDefault="00994FC4" w:rsidP="001D3885">
            <w:pPr>
              <w:jc w:val="center"/>
              <w:rPr>
                <w:color w:val="000000"/>
              </w:rPr>
            </w:pPr>
          </w:p>
        </w:tc>
        <w:tc>
          <w:tcPr>
            <w:tcW w:w="1920" w:type="dxa"/>
            <w:vAlign w:val="center"/>
          </w:tcPr>
          <w:p w14:paraId="0D052DA2" w14:textId="77777777" w:rsidR="00994FC4" w:rsidRPr="00E75557" w:rsidRDefault="00994FC4" w:rsidP="001D3885">
            <w:pPr>
              <w:jc w:val="center"/>
              <w:rPr>
                <w:color w:val="000000"/>
              </w:rPr>
            </w:pPr>
          </w:p>
        </w:tc>
        <w:tc>
          <w:tcPr>
            <w:tcW w:w="1920" w:type="dxa"/>
            <w:shd w:val="clear" w:color="auto" w:fill="auto"/>
            <w:vAlign w:val="center"/>
          </w:tcPr>
          <w:p w14:paraId="1AB44A7D" w14:textId="77777777" w:rsidR="00994FC4" w:rsidRPr="00E75557" w:rsidRDefault="00994FC4" w:rsidP="001D3885">
            <w:pPr>
              <w:jc w:val="center"/>
              <w:rPr>
                <w:color w:val="000000"/>
              </w:rPr>
            </w:pPr>
          </w:p>
        </w:tc>
      </w:tr>
      <w:tr w:rsidR="00994FC4" w:rsidRPr="005810A9" w14:paraId="4924201C" w14:textId="77777777" w:rsidTr="001D3885">
        <w:trPr>
          <w:trHeight w:val="720"/>
        </w:trPr>
        <w:tc>
          <w:tcPr>
            <w:tcW w:w="810" w:type="dxa"/>
            <w:shd w:val="clear" w:color="auto" w:fill="EAEEF3"/>
            <w:vAlign w:val="center"/>
          </w:tcPr>
          <w:p w14:paraId="6A262EBA" w14:textId="77777777" w:rsidR="00994FC4" w:rsidRPr="00E75557" w:rsidRDefault="00994FC4" w:rsidP="001D3885">
            <w:pPr>
              <w:jc w:val="center"/>
              <w:rPr>
                <w:b/>
                <w:bCs/>
                <w:color w:val="000000"/>
              </w:rPr>
            </w:pPr>
          </w:p>
        </w:tc>
        <w:tc>
          <w:tcPr>
            <w:tcW w:w="5130" w:type="dxa"/>
            <w:shd w:val="clear" w:color="auto" w:fill="F6F8FA"/>
            <w:vAlign w:val="center"/>
          </w:tcPr>
          <w:p w14:paraId="55DB8450" w14:textId="7EDEFED1" w:rsidR="00994FC4" w:rsidRPr="00E75557" w:rsidRDefault="00BD498D" w:rsidP="00994FC4">
            <w:pPr>
              <w:pStyle w:val="ListParagraph"/>
              <w:numPr>
                <w:ilvl w:val="0"/>
                <w:numId w:val="27"/>
              </w:numPr>
              <w:rPr>
                <w:rFonts w:ascii="Century Gothic" w:hAnsi="Century Gothic"/>
                <w:sz w:val="18"/>
              </w:rPr>
            </w:pPr>
            <w:r w:rsidRPr="00E75557">
              <w:rPr>
                <w:rFonts w:ascii="Century Gothic" w:hAnsi="Century Gothic"/>
                <w:sz w:val="18"/>
              </w:rPr>
              <w:t>Preliminary Damage Assessment</w:t>
            </w:r>
          </w:p>
        </w:tc>
        <w:tc>
          <w:tcPr>
            <w:tcW w:w="2880" w:type="dxa"/>
            <w:shd w:val="clear" w:color="auto" w:fill="auto"/>
            <w:vAlign w:val="center"/>
          </w:tcPr>
          <w:p w14:paraId="616FDCBC" w14:textId="77777777" w:rsidR="00994FC4" w:rsidRPr="00E75557" w:rsidRDefault="00994FC4" w:rsidP="001D3885">
            <w:pPr>
              <w:rPr>
                <w:color w:val="000000"/>
              </w:rPr>
            </w:pPr>
          </w:p>
        </w:tc>
        <w:tc>
          <w:tcPr>
            <w:tcW w:w="1920" w:type="dxa"/>
            <w:vAlign w:val="center"/>
          </w:tcPr>
          <w:p w14:paraId="1B73F2D0" w14:textId="77777777" w:rsidR="00994FC4" w:rsidRPr="00E75557" w:rsidRDefault="00994FC4" w:rsidP="001D3885">
            <w:pPr>
              <w:jc w:val="center"/>
              <w:rPr>
                <w:color w:val="000000"/>
              </w:rPr>
            </w:pPr>
          </w:p>
        </w:tc>
        <w:tc>
          <w:tcPr>
            <w:tcW w:w="1920" w:type="dxa"/>
            <w:vAlign w:val="center"/>
          </w:tcPr>
          <w:p w14:paraId="4A36D939" w14:textId="77777777" w:rsidR="00994FC4" w:rsidRPr="00E75557" w:rsidRDefault="00994FC4" w:rsidP="001D3885">
            <w:pPr>
              <w:jc w:val="center"/>
              <w:rPr>
                <w:color w:val="000000"/>
              </w:rPr>
            </w:pPr>
          </w:p>
        </w:tc>
        <w:tc>
          <w:tcPr>
            <w:tcW w:w="1920" w:type="dxa"/>
            <w:shd w:val="clear" w:color="auto" w:fill="auto"/>
            <w:vAlign w:val="center"/>
          </w:tcPr>
          <w:p w14:paraId="35383A5F" w14:textId="77777777" w:rsidR="00994FC4" w:rsidRPr="00E75557" w:rsidRDefault="00994FC4" w:rsidP="001D3885">
            <w:pPr>
              <w:jc w:val="center"/>
              <w:rPr>
                <w:color w:val="000000"/>
              </w:rPr>
            </w:pPr>
          </w:p>
        </w:tc>
      </w:tr>
      <w:tr w:rsidR="00994FC4" w:rsidRPr="005810A9" w14:paraId="5F3795A7" w14:textId="77777777" w:rsidTr="001D3885">
        <w:trPr>
          <w:trHeight w:val="720"/>
        </w:trPr>
        <w:tc>
          <w:tcPr>
            <w:tcW w:w="810" w:type="dxa"/>
            <w:shd w:val="clear" w:color="auto" w:fill="EAEEF3"/>
            <w:vAlign w:val="center"/>
          </w:tcPr>
          <w:p w14:paraId="09F0A499" w14:textId="77777777" w:rsidR="00994FC4" w:rsidRPr="00E75557" w:rsidRDefault="00994FC4" w:rsidP="001D3885">
            <w:pPr>
              <w:jc w:val="center"/>
              <w:rPr>
                <w:b/>
                <w:bCs/>
                <w:color w:val="000000"/>
              </w:rPr>
            </w:pPr>
          </w:p>
        </w:tc>
        <w:tc>
          <w:tcPr>
            <w:tcW w:w="5130" w:type="dxa"/>
            <w:shd w:val="clear" w:color="auto" w:fill="F6F8FA"/>
            <w:vAlign w:val="center"/>
          </w:tcPr>
          <w:p w14:paraId="6FE72D90" w14:textId="1BD149DD" w:rsidR="00994FC4" w:rsidRPr="00E75557" w:rsidRDefault="00EC6330" w:rsidP="00994FC4">
            <w:pPr>
              <w:pStyle w:val="ListParagraph"/>
              <w:numPr>
                <w:ilvl w:val="0"/>
                <w:numId w:val="27"/>
              </w:numPr>
              <w:rPr>
                <w:rFonts w:ascii="Century Gothic" w:hAnsi="Century Gothic"/>
                <w:sz w:val="18"/>
              </w:rPr>
            </w:pPr>
            <w:r w:rsidRPr="00E75557">
              <w:rPr>
                <w:rFonts w:ascii="Century Gothic" w:hAnsi="Century Gothic"/>
                <w:sz w:val="18"/>
              </w:rPr>
              <w:t>Declaration of Disaster</w:t>
            </w:r>
          </w:p>
        </w:tc>
        <w:tc>
          <w:tcPr>
            <w:tcW w:w="2880" w:type="dxa"/>
            <w:shd w:val="clear" w:color="auto" w:fill="auto"/>
            <w:vAlign w:val="center"/>
          </w:tcPr>
          <w:p w14:paraId="12CBDF0F" w14:textId="77777777" w:rsidR="00994FC4" w:rsidRPr="00E75557" w:rsidRDefault="00994FC4" w:rsidP="001D3885">
            <w:pPr>
              <w:rPr>
                <w:color w:val="000000"/>
              </w:rPr>
            </w:pPr>
          </w:p>
        </w:tc>
        <w:tc>
          <w:tcPr>
            <w:tcW w:w="1920" w:type="dxa"/>
            <w:vAlign w:val="center"/>
          </w:tcPr>
          <w:p w14:paraId="3238EBBC" w14:textId="77777777" w:rsidR="00994FC4" w:rsidRPr="00E75557" w:rsidRDefault="00994FC4" w:rsidP="001D3885">
            <w:pPr>
              <w:jc w:val="center"/>
              <w:rPr>
                <w:color w:val="000000"/>
              </w:rPr>
            </w:pPr>
          </w:p>
        </w:tc>
        <w:tc>
          <w:tcPr>
            <w:tcW w:w="1920" w:type="dxa"/>
            <w:vAlign w:val="center"/>
          </w:tcPr>
          <w:p w14:paraId="4CB8685B" w14:textId="77777777" w:rsidR="00994FC4" w:rsidRPr="00E75557" w:rsidRDefault="00994FC4" w:rsidP="001D3885">
            <w:pPr>
              <w:jc w:val="center"/>
              <w:rPr>
                <w:color w:val="000000"/>
              </w:rPr>
            </w:pPr>
          </w:p>
        </w:tc>
        <w:tc>
          <w:tcPr>
            <w:tcW w:w="1920" w:type="dxa"/>
            <w:shd w:val="clear" w:color="auto" w:fill="auto"/>
            <w:vAlign w:val="center"/>
          </w:tcPr>
          <w:p w14:paraId="59885BD3" w14:textId="77777777" w:rsidR="00994FC4" w:rsidRPr="00E75557" w:rsidRDefault="00994FC4" w:rsidP="001D3885">
            <w:pPr>
              <w:jc w:val="center"/>
              <w:rPr>
                <w:color w:val="000000"/>
              </w:rPr>
            </w:pPr>
          </w:p>
        </w:tc>
      </w:tr>
      <w:tr w:rsidR="00994FC4" w:rsidRPr="005810A9" w14:paraId="312285F3" w14:textId="77777777" w:rsidTr="001D3885">
        <w:trPr>
          <w:trHeight w:val="720"/>
        </w:trPr>
        <w:tc>
          <w:tcPr>
            <w:tcW w:w="810" w:type="dxa"/>
            <w:shd w:val="clear" w:color="auto" w:fill="EAEEF3"/>
            <w:vAlign w:val="center"/>
          </w:tcPr>
          <w:p w14:paraId="72750600" w14:textId="77777777" w:rsidR="00994FC4" w:rsidRPr="00E75557" w:rsidRDefault="00994FC4" w:rsidP="001D3885">
            <w:pPr>
              <w:jc w:val="center"/>
              <w:rPr>
                <w:b/>
                <w:bCs/>
                <w:color w:val="000000"/>
              </w:rPr>
            </w:pPr>
          </w:p>
        </w:tc>
        <w:tc>
          <w:tcPr>
            <w:tcW w:w="5130" w:type="dxa"/>
            <w:shd w:val="clear" w:color="auto" w:fill="F6F8FA"/>
            <w:vAlign w:val="center"/>
          </w:tcPr>
          <w:p w14:paraId="0E742224" w14:textId="32A67FA8" w:rsidR="00994FC4" w:rsidRPr="00E75557" w:rsidRDefault="00EC6330" w:rsidP="00EC6330">
            <w:pPr>
              <w:pStyle w:val="ListParagraph"/>
              <w:numPr>
                <w:ilvl w:val="0"/>
                <w:numId w:val="27"/>
              </w:numPr>
              <w:rPr>
                <w:rFonts w:ascii="Century Gothic" w:hAnsi="Century Gothic"/>
                <w:sz w:val="18"/>
              </w:rPr>
            </w:pPr>
            <w:r w:rsidRPr="00E75557">
              <w:rPr>
                <w:rFonts w:ascii="Century Gothic" w:hAnsi="Century Gothic"/>
                <w:sz w:val="18"/>
              </w:rPr>
              <w:t>Plan activation</w:t>
            </w:r>
          </w:p>
        </w:tc>
        <w:tc>
          <w:tcPr>
            <w:tcW w:w="2880" w:type="dxa"/>
            <w:shd w:val="clear" w:color="auto" w:fill="auto"/>
            <w:vAlign w:val="center"/>
          </w:tcPr>
          <w:p w14:paraId="184E8789" w14:textId="77777777" w:rsidR="00994FC4" w:rsidRPr="00E75557" w:rsidRDefault="00994FC4" w:rsidP="001D3885">
            <w:pPr>
              <w:rPr>
                <w:color w:val="000000"/>
              </w:rPr>
            </w:pPr>
          </w:p>
        </w:tc>
        <w:tc>
          <w:tcPr>
            <w:tcW w:w="1920" w:type="dxa"/>
            <w:vAlign w:val="center"/>
          </w:tcPr>
          <w:p w14:paraId="17B25F0D" w14:textId="77777777" w:rsidR="00994FC4" w:rsidRPr="00E75557" w:rsidRDefault="00994FC4" w:rsidP="001D3885">
            <w:pPr>
              <w:jc w:val="center"/>
              <w:rPr>
                <w:color w:val="000000"/>
              </w:rPr>
            </w:pPr>
          </w:p>
        </w:tc>
        <w:tc>
          <w:tcPr>
            <w:tcW w:w="1920" w:type="dxa"/>
            <w:vAlign w:val="center"/>
          </w:tcPr>
          <w:p w14:paraId="30F525C1" w14:textId="77777777" w:rsidR="00994FC4" w:rsidRPr="00E75557" w:rsidRDefault="00994FC4" w:rsidP="001D3885">
            <w:pPr>
              <w:jc w:val="center"/>
              <w:rPr>
                <w:color w:val="000000"/>
              </w:rPr>
            </w:pPr>
          </w:p>
        </w:tc>
        <w:tc>
          <w:tcPr>
            <w:tcW w:w="1920" w:type="dxa"/>
            <w:shd w:val="clear" w:color="auto" w:fill="auto"/>
            <w:vAlign w:val="center"/>
          </w:tcPr>
          <w:p w14:paraId="47B62126" w14:textId="77777777" w:rsidR="00994FC4" w:rsidRPr="00E75557" w:rsidRDefault="00994FC4" w:rsidP="001D3885">
            <w:pPr>
              <w:jc w:val="center"/>
              <w:rPr>
                <w:color w:val="000000"/>
              </w:rPr>
            </w:pPr>
          </w:p>
        </w:tc>
      </w:tr>
      <w:tr w:rsidR="00994FC4" w:rsidRPr="005810A9" w14:paraId="3B3BFCB6" w14:textId="77777777" w:rsidTr="001D3885">
        <w:trPr>
          <w:trHeight w:val="720"/>
        </w:trPr>
        <w:tc>
          <w:tcPr>
            <w:tcW w:w="810" w:type="dxa"/>
            <w:shd w:val="clear" w:color="auto" w:fill="EAEEF3"/>
            <w:vAlign w:val="center"/>
          </w:tcPr>
          <w:p w14:paraId="14797846" w14:textId="77777777" w:rsidR="00994FC4" w:rsidRPr="00E75557" w:rsidRDefault="00994FC4" w:rsidP="001D3885">
            <w:pPr>
              <w:jc w:val="center"/>
              <w:rPr>
                <w:b/>
                <w:bCs/>
                <w:color w:val="000000"/>
              </w:rPr>
            </w:pPr>
          </w:p>
        </w:tc>
        <w:tc>
          <w:tcPr>
            <w:tcW w:w="5130" w:type="dxa"/>
            <w:shd w:val="clear" w:color="auto" w:fill="F6F8FA"/>
            <w:vAlign w:val="center"/>
          </w:tcPr>
          <w:p w14:paraId="1307C35D" w14:textId="030307DB" w:rsidR="00994FC4" w:rsidRPr="00E75557" w:rsidRDefault="00EC6330" w:rsidP="00EC6330">
            <w:pPr>
              <w:pStyle w:val="ListParagraph"/>
              <w:numPr>
                <w:ilvl w:val="0"/>
                <w:numId w:val="27"/>
              </w:numPr>
              <w:rPr>
                <w:rFonts w:ascii="Century Gothic" w:hAnsi="Century Gothic"/>
                <w:sz w:val="18"/>
              </w:rPr>
            </w:pPr>
            <w:r w:rsidRPr="00E75557">
              <w:rPr>
                <w:rFonts w:ascii="Century Gothic" w:hAnsi="Century Gothic"/>
                <w:sz w:val="18"/>
              </w:rPr>
              <w:t>Relocation to remote site</w:t>
            </w:r>
          </w:p>
        </w:tc>
        <w:tc>
          <w:tcPr>
            <w:tcW w:w="2880" w:type="dxa"/>
            <w:shd w:val="clear" w:color="auto" w:fill="auto"/>
            <w:vAlign w:val="center"/>
          </w:tcPr>
          <w:p w14:paraId="2BDE8786" w14:textId="77777777" w:rsidR="00994FC4" w:rsidRPr="00E75557" w:rsidRDefault="00994FC4" w:rsidP="001D3885">
            <w:pPr>
              <w:rPr>
                <w:color w:val="000000"/>
              </w:rPr>
            </w:pPr>
          </w:p>
        </w:tc>
        <w:tc>
          <w:tcPr>
            <w:tcW w:w="1920" w:type="dxa"/>
            <w:vAlign w:val="center"/>
          </w:tcPr>
          <w:p w14:paraId="1301F720" w14:textId="77777777" w:rsidR="00994FC4" w:rsidRPr="00E75557" w:rsidRDefault="00994FC4" w:rsidP="001D3885">
            <w:pPr>
              <w:jc w:val="center"/>
              <w:rPr>
                <w:color w:val="000000"/>
              </w:rPr>
            </w:pPr>
          </w:p>
        </w:tc>
        <w:tc>
          <w:tcPr>
            <w:tcW w:w="1920" w:type="dxa"/>
            <w:vAlign w:val="center"/>
          </w:tcPr>
          <w:p w14:paraId="4D723920" w14:textId="77777777" w:rsidR="00994FC4" w:rsidRPr="00E75557" w:rsidRDefault="00994FC4" w:rsidP="001D3885">
            <w:pPr>
              <w:jc w:val="center"/>
              <w:rPr>
                <w:color w:val="000000"/>
              </w:rPr>
            </w:pPr>
          </w:p>
        </w:tc>
        <w:tc>
          <w:tcPr>
            <w:tcW w:w="1920" w:type="dxa"/>
            <w:shd w:val="clear" w:color="auto" w:fill="auto"/>
            <w:vAlign w:val="center"/>
          </w:tcPr>
          <w:p w14:paraId="32066ACD" w14:textId="77777777" w:rsidR="00994FC4" w:rsidRPr="00E75557" w:rsidRDefault="00994FC4" w:rsidP="001D3885">
            <w:pPr>
              <w:jc w:val="center"/>
              <w:rPr>
                <w:color w:val="000000"/>
              </w:rPr>
            </w:pPr>
          </w:p>
        </w:tc>
      </w:tr>
      <w:tr w:rsidR="00994FC4" w:rsidRPr="005810A9" w14:paraId="5BD8C130" w14:textId="77777777" w:rsidTr="001D3885">
        <w:trPr>
          <w:trHeight w:val="720"/>
        </w:trPr>
        <w:tc>
          <w:tcPr>
            <w:tcW w:w="810" w:type="dxa"/>
            <w:shd w:val="clear" w:color="auto" w:fill="EAEEF3"/>
            <w:vAlign w:val="center"/>
          </w:tcPr>
          <w:p w14:paraId="075A9B7A" w14:textId="77777777" w:rsidR="00994FC4" w:rsidRPr="00E75557" w:rsidRDefault="00994FC4" w:rsidP="001D3885">
            <w:pPr>
              <w:jc w:val="center"/>
              <w:rPr>
                <w:b/>
                <w:bCs/>
                <w:color w:val="000000"/>
              </w:rPr>
            </w:pPr>
          </w:p>
        </w:tc>
        <w:tc>
          <w:tcPr>
            <w:tcW w:w="5130" w:type="dxa"/>
            <w:shd w:val="clear" w:color="auto" w:fill="F6F8FA"/>
            <w:vAlign w:val="center"/>
          </w:tcPr>
          <w:p w14:paraId="3A0B4421" w14:textId="334EF0E6" w:rsidR="00994FC4" w:rsidRPr="00E75557" w:rsidRDefault="00E75557" w:rsidP="00EC6330">
            <w:pPr>
              <w:pStyle w:val="ListParagraph"/>
              <w:numPr>
                <w:ilvl w:val="0"/>
                <w:numId w:val="27"/>
              </w:numPr>
              <w:rPr>
                <w:rFonts w:ascii="Century Gothic" w:hAnsi="Century Gothic"/>
                <w:sz w:val="18"/>
              </w:rPr>
            </w:pPr>
            <w:r w:rsidRPr="00E75557">
              <w:rPr>
                <w:rFonts w:ascii="Century Gothic" w:hAnsi="Century Gothic"/>
                <w:sz w:val="18"/>
              </w:rPr>
              <w:t>Implementation</w:t>
            </w:r>
            <w:r w:rsidR="00EC6330" w:rsidRPr="00E75557">
              <w:rPr>
                <w:rFonts w:ascii="Century Gothic" w:hAnsi="Century Gothic"/>
                <w:sz w:val="18"/>
              </w:rPr>
              <w:t xml:space="preserve"> of temporary procedure</w:t>
            </w:r>
          </w:p>
        </w:tc>
        <w:tc>
          <w:tcPr>
            <w:tcW w:w="2880" w:type="dxa"/>
            <w:shd w:val="clear" w:color="auto" w:fill="auto"/>
            <w:vAlign w:val="center"/>
          </w:tcPr>
          <w:p w14:paraId="5D41714A" w14:textId="77777777" w:rsidR="00994FC4" w:rsidRPr="00E75557" w:rsidRDefault="00994FC4" w:rsidP="001D3885">
            <w:pPr>
              <w:rPr>
                <w:color w:val="000000"/>
              </w:rPr>
            </w:pPr>
          </w:p>
        </w:tc>
        <w:tc>
          <w:tcPr>
            <w:tcW w:w="1920" w:type="dxa"/>
            <w:vAlign w:val="center"/>
          </w:tcPr>
          <w:p w14:paraId="32A412C7" w14:textId="77777777" w:rsidR="00994FC4" w:rsidRPr="00E75557" w:rsidRDefault="00994FC4" w:rsidP="001D3885">
            <w:pPr>
              <w:jc w:val="center"/>
              <w:rPr>
                <w:color w:val="000000"/>
              </w:rPr>
            </w:pPr>
          </w:p>
        </w:tc>
        <w:tc>
          <w:tcPr>
            <w:tcW w:w="1920" w:type="dxa"/>
            <w:vAlign w:val="center"/>
          </w:tcPr>
          <w:p w14:paraId="5B712F89" w14:textId="77777777" w:rsidR="00994FC4" w:rsidRPr="00E75557" w:rsidRDefault="00994FC4" w:rsidP="001D3885">
            <w:pPr>
              <w:jc w:val="center"/>
              <w:rPr>
                <w:color w:val="000000"/>
              </w:rPr>
            </w:pPr>
          </w:p>
        </w:tc>
        <w:tc>
          <w:tcPr>
            <w:tcW w:w="1920" w:type="dxa"/>
            <w:shd w:val="clear" w:color="auto" w:fill="auto"/>
            <w:vAlign w:val="center"/>
          </w:tcPr>
          <w:p w14:paraId="20399368" w14:textId="77777777" w:rsidR="00994FC4" w:rsidRPr="00E75557" w:rsidRDefault="00994FC4" w:rsidP="001D3885">
            <w:pPr>
              <w:jc w:val="center"/>
              <w:rPr>
                <w:color w:val="000000"/>
              </w:rPr>
            </w:pPr>
          </w:p>
        </w:tc>
      </w:tr>
      <w:tr w:rsidR="00994FC4" w:rsidRPr="005810A9" w14:paraId="37F1A984" w14:textId="77777777" w:rsidTr="001D3885">
        <w:trPr>
          <w:trHeight w:val="720"/>
        </w:trPr>
        <w:tc>
          <w:tcPr>
            <w:tcW w:w="810" w:type="dxa"/>
            <w:shd w:val="clear" w:color="auto" w:fill="EAEEF3"/>
            <w:vAlign w:val="center"/>
          </w:tcPr>
          <w:p w14:paraId="2578486C" w14:textId="77777777" w:rsidR="00994FC4" w:rsidRPr="00E75557" w:rsidRDefault="00994FC4" w:rsidP="001D3885">
            <w:pPr>
              <w:jc w:val="center"/>
              <w:rPr>
                <w:b/>
                <w:bCs/>
                <w:color w:val="000000"/>
              </w:rPr>
            </w:pPr>
          </w:p>
        </w:tc>
        <w:tc>
          <w:tcPr>
            <w:tcW w:w="5130" w:type="dxa"/>
            <w:shd w:val="clear" w:color="auto" w:fill="F6F8FA"/>
            <w:vAlign w:val="center"/>
          </w:tcPr>
          <w:p w14:paraId="127F25FD" w14:textId="621D99CF" w:rsidR="00994FC4" w:rsidRPr="00E75557" w:rsidRDefault="001F27FB" w:rsidP="001F27FB">
            <w:pPr>
              <w:pStyle w:val="ListParagraph"/>
              <w:numPr>
                <w:ilvl w:val="0"/>
                <w:numId w:val="27"/>
              </w:numPr>
              <w:rPr>
                <w:rFonts w:ascii="Century Gothic" w:hAnsi="Century Gothic"/>
                <w:sz w:val="18"/>
              </w:rPr>
            </w:pPr>
            <w:r w:rsidRPr="00E75557">
              <w:rPr>
                <w:rFonts w:ascii="Century Gothic" w:hAnsi="Century Gothic"/>
                <w:sz w:val="18"/>
              </w:rPr>
              <w:t>Establishment of Communication</w:t>
            </w:r>
          </w:p>
        </w:tc>
        <w:tc>
          <w:tcPr>
            <w:tcW w:w="2880" w:type="dxa"/>
            <w:shd w:val="clear" w:color="auto" w:fill="auto"/>
            <w:vAlign w:val="center"/>
          </w:tcPr>
          <w:p w14:paraId="32E10AB7" w14:textId="77777777" w:rsidR="00994FC4" w:rsidRPr="00E75557" w:rsidRDefault="00994FC4" w:rsidP="001D3885">
            <w:pPr>
              <w:rPr>
                <w:color w:val="000000"/>
              </w:rPr>
            </w:pPr>
          </w:p>
        </w:tc>
        <w:tc>
          <w:tcPr>
            <w:tcW w:w="1920" w:type="dxa"/>
            <w:vAlign w:val="center"/>
          </w:tcPr>
          <w:p w14:paraId="7E64E3F8" w14:textId="77777777" w:rsidR="00994FC4" w:rsidRPr="00E75557" w:rsidRDefault="00994FC4" w:rsidP="001D3885">
            <w:pPr>
              <w:jc w:val="center"/>
              <w:rPr>
                <w:color w:val="000000"/>
              </w:rPr>
            </w:pPr>
          </w:p>
        </w:tc>
        <w:tc>
          <w:tcPr>
            <w:tcW w:w="1920" w:type="dxa"/>
            <w:vAlign w:val="center"/>
          </w:tcPr>
          <w:p w14:paraId="7F8AAAF5" w14:textId="77777777" w:rsidR="00994FC4" w:rsidRPr="00E75557" w:rsidRDefault="00994FC4" w:rsidP="001D3885">
            <w:pPr>
              <w:jc w:val="center"/>
              <w:rPr>
                <w:color w:val="000000"/>
              </w:rPr>
            </w:pPr>
          </w:p>
        </w:tc>
        <w:tc>
          <w:tcPr>
            <w:tcW w:w="1920" w:type="dxa"/>
            <w:shd w:val="clear" w:color="auto" w:fill="auto"/>
            <w:vAlign w:val="center"/>
          </w:tcPr>
          <w:p w14:paraId="05CD819A" w14:textId="77777777" w:rsidR="00994FC4" w:rsidRPr="00E75557" w:rsidRDefault="00994FC4" w:rsidP="001D3885">
            <w:pPr>
              <w:jc w:val="center"/>
              <w:rPr>
                <w:color w:val="000000"/>
              </w:rPr>
            </w:pPr>
          </w:p>
        </w:tc>
      </w:tr>
      <w:tr w:rsidR="00994FC4" w:rsidRPr="005810A9" w14:paraId="74A9ED09" w14:textId="77777777" w:rsidTr="001D3885">
        <w:trPr>
          <w:trHeight w:val="720"/>
        </w:trPr>
        <w:tc>
          <w:tcPr>
            <w:tcW w:w="810" w:type="dxa"/>
            <w:shd w:val="clear" w:color="auto" w:fill="EAEEF3"/>
            <w:vAlign w:val="center"/>
          </w:tcPr>
          <w:p w14:paraId="4D010C1D" w14:textId="77777777" w:rsidR="00994FC4" w:rsidRPr="00E75557" w:rsidRDefault="00994FC4" w:rsidP="001D3885">
            <w:pPr>
              <w:jc w:val="center"/>
              <w:rPr>
                <w:b/>
                <w:bCs/>
                <w:color w:val="000000"/>
              </w:rPr>
            </w:pPr>
          </w:p>
        </w:tc>
        <w:tc>
          <w:tcPr>
            <w:tcW w:w="5130" w:type="dxa"/>
            <w:shd w:val="clear" w:color="auto" w:fill="F6F8FA"/>
            <w:vAlign w:val="center"/>
          </w:tcPr>
          <w:p w14:paraId="3C3A823D" w14:textId="70E196C0" w:rsidR="00994FC4" w:rsidRPr="00E75557" w:rsidRDefault="001F27FB" w:rsidP="001F27FB">
            <w:pPr>
              <w:pStyle w:val="ListParagraph"/>
              <w:numPr>
                <w:ilvl w:val="0"/>
                <w:numId w:val="27"/>
              </w:numPr>
              <w:rPr>
                <w:rFonts w:ascii="Century Gothic" w:hAnsi="Century Gothic"/>
                <w:sz w:val="18"/>
              </w:rPr>
            </w:pPr>
            <w:r w:rsidRPr="00E75557">
              <w:rPr>
                <w:rFonts w:ascii="Century Gothic" w:hAnsi="Century Gothic"/>
                <w:sz w:val="18"/>
              </w:rPr>
              <w:t>Restoration of data process</w:t>
            </w:r>
          </w:p>
        </w:tc>
        <w:tc>
          <w:tcPr>
            <w:tcW w:w="2880" w:type="dxa"/>
            <w:shd w:val="clear" w:color="auto" w:fill="auto"/>
            <w:vAlign w:val="center"/>
          </w:tcPr>
          <w:p w14:paraId="2BA31F80" w14:textId="77777777" w:rsidR="00994FC4" w:rsidRPr="00E75557" w:rsidRDefault="00994FC4" w:rsidP="001D3885">
            <w:pPr>
              <w:rPr>
                <w:color w:val="000000"/>
              </w:rPr>
            </w:pPr>
          </w:p>
        </w:tc>
        <w:tc>
          <w:tcPr>
            <w:tcW w:w="1920" w:type="dxa"/>
            <w:vAlign w:val="center"/>
          </w:tcPr>
          <w:p w14:paraId="2BFC33F7" w14:textId="77777777" w:rsidR="00994FC4" w:rsidRPr="00E75557" w:rsidRDefault="00994FC4" w:rsidP="001D3885">
            <w:pPr>
              <w:jc w:val="center"/>
              <w:rPr>
                <w:color w:val="000000"/>
              </w:rPr>
            </w:pPr>
          </w:p>
        </w:tc>
        <w:tc>
          <w:tcPr>
            <w:tcW w:w="1920" w:type="dxa"/>
            <w:vAlign w:val="center"/>
          </w:tcPr>
          <w:p w14:paraId="056242A2" w14:textId="77777777" w:rsidR="00994FC4" w:rsidRPr="00E75557" w:rsidRDefault="00994FC4" w:rsidP="001D3885">
            <w:pPr>
              <w:jc w:val="center"/>
              <w:rPr>
                <w:color w:val="000000"/>
              </w:rPr>
            </w:pPr>
          </w:p>
        </w:tc>
        <w:tc>
          <w:tcPr>
            <w:tcW w:w="1920" w:type="dxa"/>
            <w:shd w:val="clear" w:color="auto" w:fill="auto"/>
            <w:vAlign w:val="center"/>
          </w:tcPr>
          <w:p w14:paraId="25A2E14C" w14:textId="77777777" w:rsidR="00994FC4" w:rsidRPr="00E75557" w:rsidRDefault="00994FC4" w:rsidP="001D3885">
            <w:pPr>
              <w:jc w:val="center"/>
              <w:rPr>
                <w:color w:val="000000"/>
              </w:rPr>
            </w:pPr>
          </w:p>
        </w:tc>
      </w:tr>
      <w:tr w:rsidR="00994FC4" w:rsidRPr="005810A9" w14:paraId="45FA99CE" w14:textId="77777777" w:rsidTr="001D3885">
        <w:trPr>
          <w:trHeight w:val="720"/>
        </w:trPr>
        <w:tc>
          <w:tcPr>
            <w:tcW w:w="810" w:type="dxa"/>
            <w:shd w:val="clear" w:color="auto" w:fill="EAEEF3"/>
            <w:vAlign w:val="center"/>
          </w:tcPr>
          <w:p w14:paraId="35F75699" w14:textId="77777777" w:rsidR="00994FC4" w:rsidRPr="00E75557" w:rsidRDefault="00994FC4" w:rsidP="001D3885">
            <w:pPr>
              <w:jc w:val="center"/>
              <w:rPr>
                <w:b/>
                <w:bCs/>
                <w:color w:val="000000"/>
              </w:rPr>
            </w:pPr>
          </w:p>
        </w:tc>
        <w:tc>
          <w:tcPr>
            <w:tcW w:w="5130" w:type="dxa"/>
            <w:shd w:val="clear" w:color="auto" w:fill="F6F8FA"/>
            <w:vAlign w:val="center"/>
          </w:tcPr>
          <w:p w14:paraId="6CC20DD0" w14:textId="2A49DEED" w:rsidR="00994FC4" w:rsidRPr="00E75557" w:rsidRDefault="001F27FB" w:rsidP="001F27FB">
            <w:pPr>
              <w:pStyle w:val="ListParagraph"/>
              <w:numPr>
                <w:ilvl w:val="0"/>
                <w:numId w:val="27"/>
              </w:numPr>
              <w:rPr>
                <w:rFonts w:ascii="Century Gothic" w:hAnsi="Century Gothic"/>
                <w:sz w:val="18"/>
              </w:rPr>
            </w:pPr>
            <w:r w:rsidRPr="00E75557">
              <w:rPr>
                <w:rFonts w:ascii="Century Gothic" w:hAnsi="Century Gothic"/>
                <w:sz w:val="18"/>
              </w:rPr>
              <w:t>Commencement of alternative site</w:t>
            </w:r>
            <w:r w:rsidR="00E75557" w:rsidRPr="00E75557">
              <w:rPr>
                <w:rFonts w:ascii="Century Gothic" w:hAnsi="Century Gothic"/>
                <w:sz w:val="18"/>
              </w:rPr>
              <w:t xml:space="preserve"> operations</w:t>
            </w:r>
          </w:p>
        </w:tc>
        <w:tc>
          <w:tcPr>
            <w:tcW w:w="2880" w:type="dxa"/>
            <w:shd w:val="clear" w:color="auto" w:fill="auto"/>
            <w:vAlign w:val="center"/>
          </w:tcPr>
          <w:p w14:paraId="6B98C36B" w14:textId="77777777" w:rsidR="00994FC4" w:rsidRPr="00E75557" w:rsidRDefault="00994FC4" w:rsidP="001D3885">
            <w:pPr>
              <w:rPr>
                <w:color w:val="000000"/>
              </w:rPr>
            </w:pPr>
          </w:p>
        </w:tc>
        <w:tc>
          <w:tcPr>
            <w:tcW w:w="1920" w:type="dxa"/>
            <w:vAlign w:val="center"/>
          </w:tcPr>
          <w:p w14:paraId="5E8DDE93" w14:textId="77777777" w:rsidR="00994FC4" w:rsidRPr="00E75557" w:rsidRDefault="00994FC4" w:rsidP="001D3885">
            <w:pPr>
              <w:jc w:val="center"/>
              <w:rPr>
                <w:color w:val="000000"/>
              </w:rPr>
            </w:pPr>
          </w:p>
        </w:tc>
        <w:tc>
          <w:tcPr>
            <w:tcW w:w="1920" w:type="dxa"/>
            <w:vAlign w:val="center"/>
          </w:tcPr>
          <w:p w14:paraId="03A08D3D" w14:textId="77777777" w:rsidR="00994FC4" w:rsidRPr="00E75557" w:rsidRDefault="00994FC4" w:rsidP="001D3885">
            <w:pPr>
              <w:jc w:val="center"/>
              <w:rPr>
                <w:color w:val="000000"/>
              </w:rPr>
            </w:pPr>
          </w:p>
        </w:tc>
        <w:tc>
          <w:tcPr>
            <w:tcW w:w="1920" w:type="dxa"/>
            <w:shd w:val="clear" w:color="auto" w:fill="auto"/>
            <w:vAlign w:val="center"/>
          </w:tcPr>
          <w:p w14:paraId="41571CD9" w14:textId="77777777" w:rsidR="00994FC4" w:rsidRPr="00E75557" w:rsidRDefault="00994FC4" w:rsidP="001D3885">
            <w:pPr>
              <w:jc w:val="center"/>
              <w:rPr>
                <w:color w:val="000000"/>
              </w:rPr>
            </w:pPr>
          </w:p>
        </w:tc>
      </w:tr>
      <w:tr w:rsidR="00994FC4" w:rsidRPr="005810A9" w14:paraId="04A713FC" w14:textId="77777777" w:rsidTr="001D3885">
        <w:trPr>
          <w:trHeight w:val="720"/>
        </w:trPr>
        <w:tc>
          <w:tcPr>
            <w:tcW w:w="810" w:type="dxa"/>
            <w:tcBorders>
              <w:bottom w:val="single" w:sz="18" w:space="0" w:color="BFBFBF" w:themeColor="background1" w:themeShade="BF"/>
            </w:tcBorders>
            <w:shd w:val="clear" w:color="auto" w:fill="EAEEF3"/>
            <w:vAlign w:val="center"/>
          </w:tcPr>
          <w:p w14:paraId="39EB6008" w14:textId="77777777" w:rsidR="00994FC4" w:rsidRPr="00E75557" w:rsidRDefault="00994FC4" w:rsidP="001D3885">
            <w:pPr>
              <w:jc w:val="center"/>
              <w:rPr>
                <w:b/>
                <w:bCs/>
                <w:color w:val="000000"/>
              </w:rPr>
            </w:pPr>
          </w:p>
        </w:tc>
        <w:tc>
          <w:tcPr>
            <w:tcW w:w="5130" w:type="dxa"/>
            <w:tcBorders>
              <w:bottom w:val="single" w:sz="18" w:space="0" w:color="BFBFBF" w:themeColor="background1" w:themeShade="BF"/>
            </w:tcBorders>
            <w:shd w:val="clear" w:color="auto" w:fill="F6F8FA"/>
            <w:vAlign w:val="center"/>
          </w:tcPr>
          <w:p w14:paraId="15CFF7D6" w14:textId="5630BFF0" w:rsidR="00994FC4" w:rsidRPr="00E75557" w:rsidRDefault="00E75557" w:rsidP="00E75557">
            <w:pPr>
              <w:pStyle w:val="ListParagraph"/>
              <w:numPr>
                <w:ilvl w:val="0"/>
                <w:numId w:val="27"/>
              </w:numPr>
              <w:rPr>
                <w:rFonts w:ascii="Century Gothic" w:hAnsi="Century Gothic"/>
                <w:sz w:val="18"/>
              </w:rPr>
            </w:pPr>
            <w:r w:rsidRPr="00E75557">
              <w:rPr>
                <w:rFonts w:ascii="Century Gothic" w:hAnsi="Century Gothic"/>
                <w:sz w:val="18"/>
              </w:rPr>
              <w:t>Cessation of alternative site operations</w:t>
            </w:r>
          </w:p>
        </w:tc>
        <w:tc>
          <w:tcPr>
            <w:tcW w:w="2880" w:type="dxa"/>
            <w:tcBorders>
              <w:bottom w:val="single" w:sz="18" w:space="0" w:color="BFBFBF" w:themeColor="background1" w:themeShade="BF"/>
            </w:tcBorders>
            <w:shd w:val="clear" w:color="auto" w:fill="auto"/>
            <w:vAlign w:val="center"/>
          </w:tcPr>
          <w:p w14:paraId="666399EB" w14:textId="77777777" w:rsidR="00994FC4" w:rsidRPr="00E75557" w:rsidRDefault="00994FC4" w:rsidP="001D3885">
            <w:pPr>
              <w:rPr>
                <w:color w:val="000000"/>
              </w:rPr>
            </w:pPr>
          </w:p>
        </w:tc>
        <w:tc>
          <w:tcPr>
            <w:tcW w:w="1920" w:type="dxa"/>
            <w:tcBorders>
              <w:bottom w:val="single" w:sz="18" w:space="0" w:color="BFBFBF" w:themeColor="background1" w:themeShade="BF"/>
            </w:tcBorders>
            <w:vAlign w:val="center"/>
          </w:tcPr>
          <w:p w14:paraId="1614A9A9" w14:textId="77777777" w:rsidR="00994FC4" w:rsidRPr="00E75557" w:rsidRDefault="00994FC4" w:rsidP="001D3885">
            <w:pPr>
              <w:jc w:val="center"/>
              <w:rPr>
                <w:color w:val="000000"/>
              </w:rPr>
            </w:pPr>
          </w:p>
        </w:tc>
        <w:tc>
          <w:tcPr>
            <w:tcW w:w="1920" w:type="dxa"/>
            <w:tcBorders>
              <w:bottom w:val="single" w:sz="18" w:space="0" w:color="BFBFBF" w:themeColor="background1" w:themeShade="BF"/>
            </w:tcBorders>
            <w:vAlign w:val="center"/>
          </w:tcPr>
          <w:p w14:paraId="31BD7157" w14:textId="77777777" w:rsidR="00994FC4" w:rsidRPr="00E75557" w:rsidRDefault="00994FC4" w:rsidP="001D3885">
            <w:pPr>
              <w:jc w:val="center"/>
              <w:rPr>
                <w:color w:val="000000"/>
              </w:rPr>
            </w:pPr>
          </w:p>
        </w:tc>
        <w:tc>
          <w:tcPr>
            <w:tcW w:w="1920" w:type="dxa"/>
            <w:tcBorders>
              <w:bottom w:val="single" w:sz="18" w:space="0" w:color="BFBFBF" w:themeColor="background1" w:themeShade="BF"/>
            </w:tcBorders>
            <w:shd w:val="clear" w:color="auto" w:fill="auto"/>
            <w:vAlign w:val="center"/>
          </w:tcPr>
          <w:p w14:paraId="4BB1F23E" w14:textId="77777777" w:rsidR="00994FC4" w:rsidRPr="00E75557" w:rsidRDefault="00994FC4" w:rsidP="001D3885">
            <w:pPr>
              <w:jc w:val="center"/>
              <w:rPr>
                <w:color w:val="000000"/>
              </w:rPr>
            </w:pPr>
          </w:p>
        </w:tc>
      </w:tr>
    </w:tbl>
    <w:p w14:paraId="0B73FEA3" w14:textId="77777777" w:rsidR="00B614E7" w:rsidRPr="00B614E7" w:rsidRDefault="00B614E7" w:rsidP="00B614E7">
      <w:pPr>
        <w:sectPr w:rsidR="00B614E7" w:rsidRPr="00B614E7" w:rsidSect="00F406EC">
          <w:footerReference w:type="even" r:id="rId19"/>
          <w:footerReference w:type="default" r:id="rId20"/>
          <w:pgSz w:w="15840" w:h="12240" w:orient="landscape"/>
          <w:pgMar w:top="720" w:right="720" w:bottom="720" w:left="720" w:header="720" w:footer="720" w:gutter="0"/>
          <w:cols w:space="720"/>
          <w:docGrid w:linePitch="360"/>
        </w:sectPr>
      </w:pPr>
    </w:p>
    <w:p w14:paraId="5FCE1322" w14:textId="77777777" w:rsidR="008E5F44" w:rsidRPr="008E5F44" w:rsidRDefault="008E5F44" w:rsidP="008E5F44"/>
    <w:p w14:paraId="7FC0DCA2"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0BAF09AE" w14:textId="77777777" w:rsidTr="001C28B8">
        <w:trPr>
          <w:trHeight w:val="2663"/>
        </w:trPr>
        <w:tc>
          <w:tcPr>
            <w:tcW w:w="10583" w:type="dxa"/>
          </w:tcPr>
          <w:p w14:paraId="24DD3887" w14:textId="1EA4286A" w:rsidR="00FF51C2" w:rsidRPr="00CB3106" w:rsidRDefault="00FF51C2" w:rsidP="00CB3106">
            <w:pPr>
              <w:jc w:val="center"/>
              <w:rPr>
                <w:b/>
                <w:sz w:val="21"/>
              </w:rPr>
            </w:pPr>
            <w:r w:rsidRPr="00CB3106">
              <w:rPr>
                <w:b/>
                <w:sz w:val="21"/>
              </w:rPr>
              <w:t>DISCLAIMER</w:t>
            </w:r>
          </w:p>
          <w:p w14:paraId="55CE4851" w14:textId="77777777" w:rsidR="00FF51C2" w:rsidRPr="00491059" w:rsidRDefault="00FF51C2" w:rsidP="00D4300C"/>
          <w:p w14:paraId="65B92AE2"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130910" w14:textId="77777777" w:rsidR="006B5ECE" w:rsidRPr="00491059" w:rsidRDefault="006B5ECE" w:rsidP="00D4300C"/>
    <w:sectPr w:rsidR="006B5ECE" w:rsidRPr="00491059"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58722" w14:textId="77777777" w:rsidR="00957644" w:rsidRDefault="00957644" w:rsidP="00D4300C">
      <w:r>
        <w:separator/>
      </w:r>
    </w:p>
  </w:endnote>
  <w:endnote w:type="continuationSeparator" w:id="0">
    <w:p w14:paraId="0306E0D1" w14:textId="77777777" w:rsidR="00957644" w:rsidRDefault="00957644"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Content>
      <w:p w14:paraId="7668AE12"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ACFF1"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469797"/>
      <w:docPartObj>
        <w:docPartGallery w:val="Page Numbers (Bottom of Page)"/>
        <w:docPartUnique/>
      </w:docPartObj>
    </w:sdtPr>
    <w:sdtContent>
      <w:p w14:paraId="2AD0A63F" w14:textId="77777777" w:rsidR="005B0B4C" w:rsidRDefault="005B0B4C" w:rsidP="00DF563A">
        <w:pPr>
          <w:pStyle w:val="Footer"/>
          <w:framePr w:wrap="none" w:vAnchor="text" w:hAnchor="page" w:x="10923" w:y="277"/>
          <w:rPr>
            <w:rStyle w:val="PageNumber"/>
          </w:rPr>
        </w:pPr>
        <w:r>
          <w:rPr>
            <w:rStyle w:val="PageNumber"/>
          </w:rPr>
          <w:fldChar w:fldCharType="begin"/>
        </w:r>
        <w:r>
          <w:rPr>
            <w:rStyle w:val="PageNumber"/>
          </w:rPr>
          <w:instrText xml:space="preserve"> PAGE </w:instrText>
        </w:r>
        <w:r>
          <w:rPr>
            <w:rStyle w:val="PageNumber"/>
          </w:rPr>
          <w:fldChar w:fldCharType="separate"/>
        </w:r>
        <w:r w:rsidR="00DE4000">
          <w:rPr>
            <w:rStyle w:val="PageNumber"/>
            <w:noProof/>
          </w:rPr>
          <w:t>1</w:t>
        </w:r>
        <w:r>
          <w:rPr>
            <w:rStyle w:val="PageNumber"/>
          </w:rPr>
          <w:fldChar w:fldCharType="end"/>
        </w:r>
      </w:p>
    </w:sdtContent>
  </w:sdt>
  <w:p w14:paraId="21868433"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5171" w14:textId="77777777" w:rsidR="00D93D11" w:rsidRDefault="00D93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227B6817" w14:textId="38811FEE" w:rsidR="00B614E7" w:rsidRDefault="00B614E7"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866C2">
          <w:rPr>
            <w:rStyle w:val="PageNumber"/>
            <w:noProof/>
          </w:rPr>
          <w:t>2</w:t>
        </w:r>
        <w:r>
          <w:rPr>
            <w:rStyle w:val="PageNumber"/>
          </w:rPr>
          <w:fldChar w:fldCharType="end"/>
        </w:r>
      </w:p>
    </w:sdtContent>
  </w:sdt>
  <w:p w14:paraId="735505BB" w14:textId="77777777" w:rsidR="00B614E7" w:rsidRDefault="00B614E7"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Cs w:val="22"/>
      </w:rPr>
      <w:id w:val="-730924999"/>
      <w:docPartObj>
        <w:docPartGallery w:val="Page Numbers (Bottom of Page)"/>
        <w:docPartUnique/>
      </w:docPartObj>
    </w:sdtPr>
    <w:sdtEndPr>
      <w:rPr>
        <w:rStyle w:val="PageNumber"/>
        <w:szCs w:val="21"/>
      </w:rPr>
    </w:sdtEndPr>
    <w:sdtContent>
      <w:p w14:paraId="1BC27D50" w14:textId="77777777" w:rsidR="00B614E7" w:rsidRPr="001D1C87" w:rsidRDefault="00B614E7" w:rsidP="001968EE">
        <w:pPr>
          <w:pStyle w:val="Footer"/>
          <w:framePr w:wrap="none" w:vAnchor="text" w:hAnchor="margin" w:xAlign="center" w:y="1"/>
          <w:rPr>
            <w:rStyle w:val="PageNumber"/>
            <w:color w:val="7F7F7F" w:themeColor="text1" w:themeTint="80"/>
            <w:szCs w:val="22"/>
          </w:rPr>
        </w:pPr>
        <w:r w:rsidRPr="001D1C87">
          <w:rPr>
            <w:rStyle w:val="PageNumber"/>
            <w:color w:val="7F7F7F" w:themeColor="text1" w:themeTint="80"/>
            <w:szCs w:val="22"/>
          </w:rPr>
          <w:fldChar w:fldCharType="begin"/>
        </w:r>
        <w:r w:rsidRPr="001D1C87">
          <w:rPr>
            <w:rStyle w:val="PageNumber"/>
            <w:color w:val="7F7F7F" w:themeColor="text1" w:themeTint="80"/>
            <w:szCs w:val="22"/>
          </w:rPr>
          <w:instrText xml:space="preserve"> PAGE </w:instrText>
        </w:r>
        <w:r w:rsidRPr="001D1C87">
          <w:rPr>
            <w:rStyle w:val="PageNumber"/>
            <w:color w:val="7F7F7F" w:themeColor="text1" w:themeTint="80"/>
            <w:szCs w:val="22"/>
          </w:rPr>
          <w:fldChar w:fldCharType="separate"/>
        </w:r>
        <w:r w:rsidRPr="001D1C87">
          <w:rPr>
            <w:rStyle w:val="PageNumber"/>
            <w:noProof/>
            <w:color w:val="7F7F7F" w:themeColor="text1" w:themeTint="80"/>
            <w:szCs w:val="22"/>
          </w:rPr>
          <w:t>3</w:t>
        </w:r>
        <w:r w:rsidRPr="001D1C87">
          <w:rPr>
            <w:rStyle w:val="PageNumber"/>
            <w:color w:val="7F7F7F" w:themeColor="text1" w:themeTint="80"/>
            <w:szCs w:val="22"/>
          </w:rPr>
          <w:fldChar w:fldCharType="end"/>
        </w:r>
      </w:p>
    </w:sdtContent>
  </w:sdt>
  <w:p w14:paraId="0F4E1951" w14:textId="77777777" w:rsidR="00B614E7" w:rsidRDefault="00B614E7"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1BFA" w14:textId="77777777" w:rsidR="00957644" w:rsidRDefault="00957644" w:rsidP="00D4300C">
      <w:r>
        <w:separator/>
      </w:r>
    </w:p>
  </w:footnote>
  <w:footnote w:type="continuationSeparator" w:id="0">
    <w:p w14:paraId="5559F923" w14:textId="77777777" w:rsidR="00957644" w:rsidRDefault="00957644"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AF3A" w14:textId="77777777" w:rsidR="00D93D11" w:rsidRDefault="00D93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73D1" w14:textId="77777777" w:rsidR="00D93D11" w:rsidRDefault="00D93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72E0" w14:textId="77777777" w:rsidR="00D93D11" w:rsidRDefault="00D93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481FE9"/>
    <w:multiLevelType w:val="hybridMultilevel"/>
    <w:tmpl w:val="9EE0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109691">
    <w:abstractNumId w:val="9"/>
  </w:num>
  <w:num w:numId="2" w16cid:durableId="1301763265">
    <w:abstractNumId w:val="8"/>
  </w:num>
  <w:num w:numId="3" w16cid:durableId="2113552085">
    <w:abstractNumId w:val="7"/>
  </w:num>
  <w:num w:numId="4" w16cid:durableId="569077395">
    <w:abstractNumId w:val="6"/>
  </w:num>
  <w:num w:numId="5" w16cid:durableId="684288710">
    <w:abstractNumId w:val="5"/>
  </w:num>
  <w:num w:numId="6" w16cid:durableId="234247876">
    <w:abstractNumId w:val="4"/>
  </w:num>
  <w:num w:numId="7" w16cid:durableId="1351839234">
    <w:abstractNumId w:val="3"/>
  </w:num>
  <w:num w:numId="8" w16cid:durableId="393165724">
    <w:abstractNumId w:val="2"/>
  </w:num>
  <w:num w:numId="9" w16cid:durableId="2094817905">
    <w:abstractNumId w:val="1"/>
  </w:num>
  <w:num w:numId="10" w16cid:durableId="1049189512">
    <w:abstractNumId w:val="0"/>
  </w:num>
  <w:num w:numId="11" w16cid:durableId="856504506">
    <w:abstractNumId w:val="20"/>
  </w:num>
  <w:num w:numId="12" w16cid:durableId="942154940">
    <w:abstractNumId w:val="26"/>
  </w:num>
  <w:num w:numId="13" w16cid:durableId="1960338774">
    <w:abstractNumId w:val="24"/>
  </w:num>
  <w:num w:numId="14" w16cid:durableId="25378049">
    <w:abstractNumId w:val="16"/>
  </w:num>
  <w:num w:numId="15" w16cid:durableId="85008009">
    <w:abstractNumId w:val="15"/>
  </w:num>
  <w:num w:numId="16" w16cid:durableId="1134562326">
    <w:abstractNumId w:val="19"/>
  </w:num>
  <w:num w:numId="17" w16cid:durableId="2080325246">
    <w:abstractNumId w:val="22"/>
  </w:num>
  <w:num w:numId="18" w16cid:durableId="208732284">
    <w:abstractNumId w:val="21"/>
  </w:num>
  <w:num w:numId="19" w16cid:durableId="1528367584">
    <w:abstractNumId w:val="13"/>
  </w:num>
  <w:num w:numId="20" w16cid:durableId="1484464463">
    <w:abstractNumId w:val="25"/>
  </w:num>
  <w:num w:numId="21" w16cid:durableId="1909924124">
    <w:abstractNumId w:val="23"/>
  </w:num>
  <w:num w:numId="22" w16cid:durableId="682515619">
    <w:abstractNumId w:val="12"/>
  </w:num>
  <w:num w:numId="23" w16cid:durableId="1688096303">
    <w:abstractNumId w:val="14"/>
  </w:num>
  <w:num w:numId="24" w16cid:durableId="2040204667">
    <w:abstractNumId w:val="10"/>
  </w:num>
  <w:num w:numId="25" w16cid:durableId="621108209">
    <w:abstractNumId w:val="17"/>
  </w:num>
  <w:num w:numId="26" w16cid:durableId="379672557">
    <w:abstractNumId w:val="11"/>
  </w:num>
  <w:num w:numId="27" w16cid:durableId="3662938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C1"/>
    <w:rsid w:val="00010207"/>
    <w:rsid w:val="00016299"/>
    <w:rsid w:val="0002022F"/>
    <w:rsid w:val="00027FE5"/>
    <w:rsid w:val="00031AF7"/>
    <w:rsid w:val="00056E4C"/>
    <w:rsid w:val="000A2DB1"/>
    <w:rsid w:val="000B3AA5"/>
    <w:rsid w:val="000D4E76"/>
    <w:rsid w:val="000D5F7F"/>
    <w:rsid w:val="000E139B"/>
    <w:rsid w:val="000E7AF5"/>
    <w:rsid w:val="000F6F8D"/>
    <w:rsid w:val="00111C4F"/>
    <w:rsid w:val="00121D51"/>
    <w:rsid w:val="001314A7"/>
    <w:rsid w:val="001472A1"/>
    <w:rsid w:val="00147F93"/>
    <w:rsid w:val="0015022A"/>
    <w:rsid w:val="001962A6"/>
    <w:rsid w:val="001B6E94"/>
    <w:rsid w:val="001C28B8"/>
    <w:rsid w:val="001C7751"/>
    <w:rsid w:val="001D1964"/>
    <w:rsid w:val="001D4D30"/>
    <w:rsid w:val="001F27FB"/>
    <w:rsid w:val="00247A9F"/>
    <w:rsid w:val="00247CBE"/>
    <w:rsid w:val="002507EE"/>
    <w:rsid w:val="0025708E"/>
    <w:rsid w:val="002877FD"/>
    <w:rsid w:val="00292656"/>
    <w:rsid w:val="00293D9D"/>
    <w:rsid w:val="002A45FC"/>
    <w:rsid w:val="002B280F"/>
    <w:rsid w:val="002B5D26"/>
    <w:rsid w:val="002D38C6"/>
    <w:rsid w:val="002E4407"/>
    <w:rsid w:val="002F2C0D"/>
    <w:rsid w:val="002F39CD"/>
    <w:rsid w:val="002F410E"/>
    <w:rsid w:val="00303C60"/>
    <w:rsid w:val="0036274A"/>
    <w:rsid w:val="0036595F"/>
    <w:rsid w:val="0037223B"/>
    <w:rsid w:val="003758D7"/>
    <w:rsid w:val="00394B8A"/>
    <w:rsid w:val="003A167F"/>
    <w:rsid w:val="003C25DB"/>
    <w:rsid w:val="003D0FB9"/>
    <w:rsid w:val="003D28EE"/>
    <w:rsid w:val="003D5AEA"/>
    <w:rsid w:val="003F787D"/>
    <w:rsid w:val="00422668"/>
    <w:rsid w:val="004509F5"/>
    <w:rsid w:val="0045552B"/>
    <w:rsid w:val="004630AB"/>
    <w:rsid w:val="00482909"/>
    <w:rsid w:val="00491059"/>
    <w:rsid w:val="00492BF1"/>
    <w:rsid w:val="00493BCE"/>
    <w:rsid w:val="004952F9"/>
    <w:rsid w:val="004B4C32"/>
    <w:rsid w:val="004D59AF"/>
    <w:rsid w:val="004E7C78"/>
    <w:rsid w:val="004F3399"/>
    <w:rsid w:val="0050281F"/>
    <w:rsid w:val="00512412"/>
    <w:rsid w:val="00523C2D"/>
    <w:rsid w:val="00531F82"/>
    <w:rsid w:val="00547183"/>
    <w:rsid w:val="00557C38"/>
    <w:rsid w:val="005A2BD6"/>
    <w:rsid w:val="005B0B4C"/>
    <w:rsid w:val="005B1D94"/>
    <w:rsid w:val="005B7C30"/>
    <w:rsid w:val="005C1013"/>
    <w:rsid w:val="005F5ABE"/>
    <w:rsid w:val="00617507"/>
    <w:rsid w:val="00673074"/>
    <w:rsid w:val="006B5ECE"/>
    <w:rsid w:val="006B6267"/>
    <w:rsid w:val="006C1052"/>
    <w:rsid w:val="006C66DE"/>
    <w:rsid w:val="006D36F2"/>
    <w:rsid w:val="006D37D8"/>
    <w:rsid w:val="006D6888"/>
    <w:rsid w:val="00714325"/>
    <w:rsid w:val="007476F8"/>
    <w:rsid w:val="00754D1F"/>
    <w:rsid w:val="00756B3B"/>
    <w:rsid w:val="00774101"/>
    <w:rsid w:val="0078197E"/>
    <w:rsid w:val="007874B8"/>
    <w:rsid w:val="007B7937"/>
    <w:rsid w:val="007F08AA"/>
    <w:rsid w:val="0081690B"/>
    <w:rsid w:val="00827F6D"/>
    <w:rsid w:val="008350B3"/>
    <w:rsid w:val="00847CA1"/>
    <w:rsid w:val="00863730"/>
    <w:rsid w:val="00882563"/>
    <w:rsid w:val="00896E33"/>
    <w:rsid w:val="008C027C"/>
    <w:rsid w:val="008C59BA"/>
    <w:rsid w:val="008D5BD1"/>
    <w:rsid w:val="008E37C1"/>
    <w:rsid w:val="008E525C"/>
    <w:rsid w:val="008E5F44"/>
    <w:rsid w:val="008F0F82"/>
    <w:rsid w:val="00913151"/>
    <w:rsid w:val="009152A8"/>
    <w:rsid w:val="009212F2"/>
    <w:rsid w:val="00942BD8"/>
    <w:rsid w:val="00957644"/>
    <w:rsid w:val="009776EA"/>
    <w:rsid w:val="009920A2"/>
    <w:rsid w:val="00994FC4"/>
    <w:rsid w:val="009977E4"/>
    <w:rsid w:val="009C2A38"/>
    <w:rsid w:val="009C2E35"/>
    <w:rsid w:val="009C4A98"/>
    <w:rsid w:val="009C6682"/>
    <w:rsid w:val="009E31FD"/>
    <w:rsid w:val="009E71D3"/>
    <w:rsid w:val="009F028C"/>
    <w:rsid w:val="009F3EC8"/>
    <w:rsid w:val="00A06691"/>
    <w:rsid w:val="00A12C16"/>
    <w:rsid w:val="00A2037C"/>
    <w:rsid w:val="00A6738D"/>
    <w:rsid w:val="00A8452F"/>
    <w:rsid w:val="00A95536"/>
    <w:rsid w:val="00AB1F2A"/>
    <w:rsid w:val="00AD5BA1"/>
    <w:rsid w:val="00AE1A89"/>
    <w:rsid w:val="00AF788F"/>
    <w:rsid w:val="00B035BB"/>
    <w:rsid w:val="00B26345"/>
    <w:rsid w:val="00B307B3"/>
    <w:rsid w:val="00B614E7"/>
    <w:rsid w:val="00B8500C"/>
    <w:rsid w:val="00B866C2"/>
    <w:rsid w:val="00BA1CA5"/>
    <w:rsid w:val="00BC38F6"/>
    <w:rsid w:val="00BC7F9D"/>
    <w:rsid w:val="00BD498D"/>
    <w:rsid w:val="00BF605B"/>
    <w:rsid w:val="00C12C0B"/>
    <w:rsid w:val="00C92568"/>
    <w:rsid w:val="00C94685"/>
    <w:rsid w:val="00CA2CD6"/>
    <w:rsid w:val="00CB3106"/>
    <w:rsid w:val="00CB4DF0"/>
    <w:rsid w:val="00CB4FD0"/>
    <w:rsid w:val="00CB7FA5"/>
    <w:rsid w:val="00CD3675"/>
    <w:rsid w:val="00CD579B"/>
    <w:rsid w:val="00D022DF"/>
    <w:rsid w:val="00D147A9"/>
    <w:rsid w:val="00D2644E"/>
    <w:rsid w:val="00D26580"/>
    <w:rsid w:val="00D4300C"/>
    <w:rsid w:val="00D5459D"/>
    <w:rsid w:val="00D660EC"/>
    <w:rsid w:val="00D675F4"/>
    <w:rsid w:val="00D82ADF"/>
    <w:rsid w:val="00D90B36"/>
    <w:rsid w:val="00D93D11"/>
    <w:rsid w:val="00DA3D45"/>
    <w:rsid w:val="00DB1AE1"/>
    <w:rsid w:val="00DE4000"/>
    <w:rsid w:val="00DF07A9"/>
    <w:rsid w:val="00DF563A"/>
    <w:rsid w:val="00E00A5A"/>
    <w:rsid w:val="00E16BF4"/>
    <w:rsid w:val="00E2031C"/>
    <w:rsid w:val="00E31F7D"/>
    <w:rsid w:val="00E324A8"/>
    <w:rsid w:val="00E62BF6"/>
    <w:rsid w:val="00E75557"/>
    <w:rsid w:val="00E8348B"/>
    <w:rsid w:val="00E83F63"/>
    <w:rsid w:val="00E85774"/>
    <w:rsid w:val="00E85804"/>
    <w:rsid w:val="00E9306B"/>
    <w:rsid w:val="00EA4242"/>
    <w:rsid w:val="00EB23F8"/>
    <w:rsid w:val="00EC6330"/>
    <w:rsid w:val="00F406EC"/>
    <w:rsid w:val="00F51467"/>
    <w:rsid w:val="00F61C92"/>
    <w:rsid w:val="00F85E87"/>
    <w:rsid w:val="00F90516"/>
    <w:rsid w:val="00FB4C7E"/>
    <w:rsid w:val="00FE6D4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21B1F"/>
  <w15:docId w15:val="{7AB1100E-B407-49EB-8936-6333C7A4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D5459D"/>
    <w:pPr>
      <w:outlineLvl w:val="1"/>
    </w:pPr>
    <w:rPr>
      <w:b w:val="0"/>
      <w:color w:val="404040" w:themeColor="text1" w:themeTint="BF"/>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049&amp;utm_campaign=/content/contingency-plan-templates&amp;utm_medium=Contingency+Plan+Checklist+doc+11049&amp;lpa=Contingency+Plan+Checklist+doc+1104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Free-Contingency-Plan-Templates-Updated-November-2022_Aaron_Bannister\REF\IC-Business-Contingency-Plan-Template-for-Nonprofits-1104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FC48E-2646-9F4B-A2EA-F5F6BF75E1A3}">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C:\Users\Bess\OneDrive\Desktop\UPDATE-Free-Contingency-Plan-Templates-Updated-November-2022_Aaron_Bannister\REF\IC-Business-Contingency-Plan-Template-for-Nonprofits-11049_WORD.dotx</Template>
  <TotalTime>12</TotalTime>
  <Pages>4</Pages>
  <Words>324</Words>
  <Characters>1848</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13</cp:revision>
  <cp:lastPrinted>2018-04-15T17:50:00Z</cp:lastPrinted>
  <dcterms:created xsi:type="dcterms:W3CDTF">2023-01-01T23:52:00Z</dcterms:created>
  <dcterms:modified xsi:type="dcterms:W3CDTF">2023-04-23T16:38:00Z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