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70541551" w:rsidR="00BE5BAF" w:rsidRDefault="00385C71" w:rsidP="00956391">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645AA504">
            <wp:simplePos x="0" y="0"/>
            <wp:positionH relativeFrom="column">
              <wp:posOffset>6381750</wp:posOffset>
            </wp:positionH>
            <wp:positionV relativeFrom="paragraph">
              <wp:posOffset>-48405</wp:posOffset>
            </wp:positionV>
            <wp:extent cx="2888352" cy="400833"/>
            <wp:effectExtent l="0" t="0" r="0" b="571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8352" cy="40083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38C9">
        <w:rPr>
          <w:b/>
          <w:color w:val="595959" w:themeColor="text1" w:themeTint="A6"/>
          <w:sz w:val="40"/>
          <w:szCs w:val="48"/>
        </w:rPr>
        <w:t xml:space="preserve">ADVANCED </w:t>
      </w:r>
      <w:r w:rsidR="00C515A3">
        <w:rPr>
          <w:b/>
          <w:color w:val="595959" w:themeColor="text1" w:themeTint="A6"/>
          <w:sz w:val="40"/>
          <w:szCs w:val="48"/>
        </w:rPr>
        <w:t xml:space="preserve">PROJECT </w:t>
      </w:r>
      <w:r w:rsidR="00584233">
        <w:rPr>
          <w:b/>
          <w:color w:val="595959" w:themeColor="text1" w:themeTint="A6"/>
          <w:sz w:val="40"/>
          <w:szCs w:val="48"/>
        </w:rPr>
        <w:t>CHARTER</w:t>
      </w:r>
      <w:r w:rsidR="00C515A3">
        <w:rPr>
          <w:b/>
          <w:color w:val="595959" w:themeColor="text1" w:themeTint="A6"/>
          <w:sz w:val="40"/>
          <w:szCs w:val="48"/>
        </w:rPr>
        <w:t xml:space="preserve"> TEMPLAT</w:t>
      </w:r>
      <w:r w:rsidR="00564375">
        <w:rPr>
          <w:b/>
          <w:color w:val="595959" w:themeColor="text1" w:themeTint="A6"/>
          <w:sz w:val="40"/>
          <w:szCs w:val="48"/>
        </w:rPr>
        <w:t>E</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sidRPr="00DF2624">
        <w:rPr>
          <w:rFonts w:cs="Calibri"/>
          <w:color w:val="000000"/>
          <w:sz w:val="28"/>
          <w:szCs w:val="28"/>
        </w:rPr>
        <w:t>GENERAL PROJECT INFORMATION</w:t>
      </w:r>
    </w:p>
    <w:tbl>
      <w:tblPr>
        <w:tblW w:w="14600" w:type="dxa"/>
        <w:tblLook w:val="04A0" w:firstRow="1" w:lastRow="0" w:firstColumn="1" w:lastColumn="0" w:noHBand="0" w:noVBand="1"/>
      </w:tblPr>
      <w:tblGrid>
        <w:gridCol w:w="3227"/>
        <w:gridCol w:w="2856"/>
        <w:gridCol w:w="2100"/>
        <w:gridCol w:w="3257"/>
        <w:gridCol w:w="3160"/>
      </w:tblGrid>
      <w:tr w:rsidR="00DF2624" w:rsidRPr="00DF2624" w14:paraId="13A90B3A" w14:textId="77777777" w:rsidTr="00564375">
        <w:trPr>
          <w:trHeight w:val="359"/>
        </w:trPr>
        <w:tc>
          <w:tcPr>
            <w:tcW w:w="8183" w:type="dxa"/>
            <w:gridSpan w:val="3"/>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sidRPr="00DF2624">
              <w:rPr>
                <w:rFonts w:cs="Calibri"/>
                <w:color w:val="000000"/>
                <w:szCs w:val="20"/>
              </w:rPr>
              <w:t>PROJECT 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sidRPr="00DF2624">
              <w:rPr>
                <w:rFonts w:cs="Calibri"/>
                <w:color w:val="000000"/>
                <w:szCs w:val="20"/>
              </w:rPr>
              <w:t>PROJECT MANAGER</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sidRPr="00DF2624">
              <w:rPr>
                <w:rFonts w:cs="Calibri"/>
                <w:color w:val="000000"/>
                <w:szCs w:val="20"/>
              </w:rPr>
              <w:t>PROJECT SPONSOR</w:t>
            </w:r>
          </w:p>
        </w:tc>
      </w:tr>
      <w:tr w:rsidR="00DF2624" w:rsidRPr="00DF2624" w14:paraId="3B1BC951" w14:textId="77777777" w:rsidTr="00057BF3">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tcPr>
          <w:p w14:paraId="57206DE3" w14:textId="6B81CC9F" w:rsidR="00DF2624" w:rsidRPr="00DF2624" w:rsidRDefault="00DF2624" w:rsidP="00900512">
            <w:pPr>
              <w:rPr>
                <w:rFonts w:cs="Calibri"/>
                <w:color w:val="000000"/>
                <w:sz w:val="24"/>
              </w:rPr>
            </w:pP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tcPr>
          <w:p w14:paraId="122471B0" w14:textId="2C08DFE3" w:rsidR="00DF2624" w:rsidRPr="00DF2624" w:rsidRDefault="00DF2624" w:rsidP="00DF2624">
            <w:pPr>
              <w:jc w:val="center"/>
              <w:rPr>
                <w:rFonts w:cs="Calibri"/>
                <w:color w:val="000000"/>
                <w:sz w:val="24"/>
              </w:rPr>
            </w:pP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tcPr>
          <w:p w14:paraId="1B2A26B6" w14:textId="737008A7" w:rsidR="00DF2624" w:rsidRPr="00DF2624" w:rsidRDefault="00DF2624" w:rsidP="00DF2624">
            <w:pPr>
              <w:jc w:val="center"/>
              <w:rPr>
                <w:rFonts w:cs="Calibri"/>
                <w:color w:val="000000"/>
                <w:sz w:val="24"/>
              </w:rPr>
            </w:pPr>
          </w:p>
        </w:tc>
      </w:tr>
      <w:tr w:rsidR="00DF2624" w:rsidRPr="00DF2624"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sidRPr="00DF2624">
              <w:rPr>
                <w:rFonts w:cs="Calibri"/>
                <w:color w:val="000000"/>
                <w:szCs w:val="20"/>
              </w:rPr>
              <w:t>EMAIL</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sidRPr="00DF2624">
              <w:rPr>
                <w:rFonts w:cs="Calibri"/>
                <w:color w:val="000000"/>
                <w:szCs w:val="20"/>
              </w:rPr>
              <w:t>PHONE</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sidRPr="00DF2624">
              <w:rPr>
                <w:rFonts w:cs="Calibri"/>
                <w:color w:val="000000"/>
                <w:szCs w:val="20"/>
              </w:rPr>
              <w:t>ORGANIZATIONAL UNIT(S)</w:t>
            </w:r>
          </w:p>
        </w:tc>
      </w:tr>
      <w:tr w:rsidR="00DF2624" w:rsidRPr="00DF2624" w14:paraId="071C305F" w14:textId="77777777" w:rsidTr="00057BF3">
        <w:trPr>
          <w:trHeight w:val="57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tcPr>
          <w:p w14:paraId="3F275F92" w14:textId="34C4D9FA" w:rsidR="00DF2624" w:rsidRPr="00DF2624" w:rsidRDefault="00DF2624" w:rsidP="00900512">
            <w:pPr>
              <w:rPr>
                <w:rFonts w:cs="Calibri"/>
                <w:color w:val="000000"/>
                <w:sz w:val="22"/>
                <w:szCs w:val="22"/>
              </w:rPr>
            </w:pPr>
          </w:p>
        </w:tc>
        <w:tc>
          <w:tcPr>
            <w:tcW w:w="2100" w:type="dxa"/>
            <w:tcBorders>
              <w:top w:val="single" w:sz="4" w:space="0" w:color="BFBFBF"/>
              <w:left w:val="nil"/>
              <w:bottom w:val="single" w:sz="18" w:space="0" w:color="BFBFBF" w:themeColor="background1" w:themeShade="BF"/>
              <w:right w:val="single" w:sz="8" w:space="0" w:color="BFBFBF"/>
            </w:tcBorders>
            <w:shd w:val="clear" w:color="F7F9FB" w:fill="F7F9FB"/>
            <w:vAlign w:val="center"/>
          </w:tcPr>
          <w:p w14:paraId="648A49A4" w14:textId="5D6CDF71" w:rsidR="00DF2624" w:rsidRPr="00DF2624" w:rsidRDefault="00DF2624" w:rsidP="00DF2624">
            <w:pPr>
              <w:jc w:val="center"/>
              <w:rPr>
                <w:rFonts w:cs="Calibri"/>
                <w:color w:val="000000"/>
                <w:sz w:val="22"/>
                <w:szCs w:val="22"/>
              </w:rPr>
            </w:pP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tcPr>
          <w:p w14:paraId="2837FE1C" w14:textId="6D93E2B3" w:rsidR="00DF2624" w:rsidRPr="00DF2624" w:rsidRDefault="00DF2624" w:rsidP="00DF2624">
            <w:pPr>
              <w:rPr>
                <w:rFonts w:cs="Calibri"/>
                <w:color w:val="000000"/>
                <w:sz w:val="22"/>
                <w:szCs w:val="22"/>
              </w:rPr>
            </w:pPr>
          </w:p>
        </w:tc>
      </w:tr>
      <w:tr w:rsidR="00DF2624" w:rsidRPr="00DF2624" w14:paraId="00637531"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DF2624" w:rsidRDefault="00DF2624" w:rsidP="00DF2624">
            <w:pPr>
              <w:rPr>
                <w:rFonts w:cs="Calibri"/>
                <w:color w:val="000000"/>
                <w:szCs w:val="20"/>
              </w:rPr>
            </w:pPr>
            <w:r w:rsidRPr="00DF2624">
              <w:rPr>
                <w:rFonts w:cs="Calibri"/>
                <w:color w:val="000000"/>
                <w:szCs w:val="20"/>
              </w:rPr>
              <w:t>GREEN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DF2624" w:rsidRDefault="00DF2624" w:rsidP="00DF2624">
            <w:pPr>
              <w:jc w:val="center"/>
              <w:rPr>
                <w:rFonts w:cs="Calibri"/>
                <w:color w:val="000000"/>
                <w:szCs w:val="20"/>
              </w:rPr>
            </w:pPr>
            <w:r w:rsidRPr="00DF2624">
              <w:rPr>
                <w:rFonts w:cs="Calibri"/>
                <w:color w:val="000000"/>
                <w:szCs w:val="20"/>
              </w:rPr>
              <w:t>EXPECTED START DATE</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DF2624" w:rsidRDefault="00DF2624" w:rsidP="00DF2624">
            <w:pPr>
              <w:jc w:val="center"/>
              <w:rPr>
                <w:rFonts w:cs="Calibri"/>
                <w:color w:val="000000"/>
                <w:szCs w:val="20"/>
              </w:rPr>
            </w:pPr>
            <w:r w:rsidRPr="00DF2624">
              <w:rPr>
                <w:rFonts w:cs="Calibri"/>
                <w:color w:val="000000"/>
                <w:szCs w:val="20"/>
              </w:rPr>
              <w:t>EXPECTED COMPLETION DATE</w:t>
            </w:r>
          </w:p>
        </w:tc>
      </w:tr>
      <w:tr w:rsidR="00DF2624" w:rsidRPr="00DF2624" w14:paraId="40FA1F9D" w14:textId="77777777" w:rsidTr="00057BF3">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tcPr>
          <w:p w14:paraId="02938A2F" w14:textId="46463D40" w:rsidR="00DF2624" w:rsidRPr="00DF2624" w:rsidRDefault="00DF2624" w:rsidP="00900512">
            <w:pPr>
              <w:rPr>
                <w:rFonts w:cs="Calibri"/>
                <w:color w:val="000000"/>
                <w:sz w:val="22"/>
                <w:szCs w:val="22"/>
              </w:rPr>
            </w:pP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tcPr>
          <w:p w14:paraId="7128D516" w14:textId="1DB1BA56" w:rsidR="00DF2624" w:rsidRPr="00DF2624" w:rsidRDefault="00DF2624" w:rsidP="00DF2624">
            <w:pPr>
              <w:jc w:val="center"/>
              <w:rPr>
                <w:rFonts w:cs="Calibri"/>
                <w:color w:val="000000"/>
                <w:sz w:val="22"/>
                <w:szCs w:val="22"/>
              </w:rPr>
            </w:pP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tcPr>
          <w:p w14:paraId="4683950E" w14:textId="7EEB232F" w:rsidR="00DF2624" w:rsidRPr="00DF2624" w:rsidRDefault="00DF2624" w:rsidP="00DF2624">
            <w:pPr>
              <w:jc w:val="center"/>
              <w:rPr>
                <w:rFonts w:cs="Calibri"/>
                <w:color w:val="000000"/>
                <w:sz w:val="22"/>
                <w:szCs w:val="22"/>
              </w:rPr>
            </w:pPr>
          </w:p>
        </w:tc>
      </w:tr>
      <w:tr w:rsidR="00DF2624" w:rsidRPr="00DF2624" w14:paraId="6B35A27C"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DF2624" w:rsidRDefault="00DF2624" w:rsidP="00DF2624">
            <w:pPr>
              <w:rPr>
                <w:rFonts w:cs="Calibri"/>
                <w:color w:val="000000"/>
                <w:szCs w:val="20"/>
              </w:rPr>
            </w:pPr>
            <w:r w:rsidRPr="00DF2624">
              <w:rPr>
                <w:rFonts w:cs="Calibri"/>
                <w:color w:val="000000"/>
                <w:szCs w:val="20"/>
              </w:rPr>
              <w:t>BLACK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DF2624" w:rsidRDefault="00DF2624" w:rsidP="00DF2624">
            <w:pPr>
              <w:jc w:val="center"/>
              <w:rPr>
                <w:rFonts w:cs="Calibri"/>
                <w:color w:val="000000"/>
                <w:szCs w:val="20"/>
              </w:rPr>
            </w:pPr>
            <w:r w:rsidRPr="00DF2624">
              <w:rPr>
                <w:rFonts w:cs="Calibri"/>
                <w:color w:val="000000"/>
                <w:szCs w:val="20"/>
              </w:rPr>
              <w:t>EXPECTED SAVINGS</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DF2624" w:rsidRDefault="00DF2624" w:rsidP="00DF2624">
            <w:pPr>
              <w:jc w:val="center"/>
              <w:rPr>
                <w:rFonts w:cs="Calibri"/>
                <w:color w:val="000000"/>
                <w:szCs w:val="20"/>
              </w:rPr>
            </w:pPr>
            <w:r w:rsidRPr="00DF2624">
              <w:rPr>
                <w:rFonts w:cs="Calibri"/>
                <w:color w:val="000000"/>
                <w:szCs w:val="20"/>
              </w:rPr>
              <w:t>ESTIMATED COSTS</w:t>
            </w:r>
          </w:p>
        </w:tc>
      </w:tr>
      <w:tr w:rsidR="00DF2624" w:rsidRPr="00DF2624" w14:paraId="285C6488" w14:textId="77777777" w:rsidTr="00057BF3">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tcPr>
          <w:p w14:paraId="03A75E5B" w14:textId="3CB19EC1" w:rsidR="00DF2624" w:rsidRPr="00DF2624" w:rsidRDefault="00DF2624" w:rsidP="00900512">
            <w:pPr>
              <w:rPr>
                <w:rFonts w:cs="Calibri"/>
                <w:color w:val="000000"/>
                <w:sz w:val="22"/>
                <w:szCs w:val="22"/>
              </w:rPr>
            </w:pP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tcPr>
          <w:p w14:paraId="46DB7232" w14:textId="4F9FB362" w:rsidR="00DF2624" w:rsidRPr="00DF2624" w:rsidRDefault="00DF2624" w:rsidP="00DF2624">
            <w:pPr>
              <w:jc w:val="center"/>
              <w:rPr>
                <w:rFonts w:cs="Calibri"/>
                <w:color w:val="000000"/>
                <w:sz w:val="22"/>
                <w:szCs w:val="22"/>
              </w:rPr>
            </w:pP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tcPr>
          <w:p w14:paraId="6BB8B749" w14:textId="0FA88915" w:rsidR="00DF2624" w:rsidRPr="00DF2624" w:rsidRDefault="00DF2624" w:rsidP="00DF2624">
            <w:pPr>
              <w:jc w:val="center"/>
              <w:rPr>
                <w:rFonts w:cs="Calibri"/>
                <w:color w:val="000000"/>
                <w:sz w:val="22"/>
                <w:szCs w:val="22"/>
              </w:rPr>
            </w:pP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OVERVIEW</w:t>
      </w:r>
    </w:p>
    <w:tbl>
      <w:tblPr>
        <w:tblW w:w="14600" w:type="dxa"/>
        <w:tblInd w:w="-5" w:type="dxa"/>
        <w:tblLook w:val="04A0" w:firstRow="1" w:lastRow="0" w:firstColumn="1" w:lastColumn="0" w:noHBand="0" w:noVBand="1"/>
      </w:tblPr>
      <w:tblGrid>
        <w:gridCol w:w="1890"/>
        <w:gridCol w:w="12710"/>
      </w:tblGrid>
      <w:tr w:rsidR="00564375" w:rsidRPr="00DF2624" w14:paraId="488A67DB" w14:textId="77777777" w:rsidTr="00057BF3">
        <w:trPr>
          <w:trHeight w:val="864"/>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A8584C4" w14:textId="77777777" w:rsidR="00564375" w:rsidRDefault="00564375" w:rsidP="000F6660">
            <w:pPr>
              <w:rPr>
                <w:rFonts w:cs="Calibri"/>
                <w:color w:val="000000"/>
                <w:sz w:val="24"/>
              </w:rPr>
            </w:pPr>
            <w:r w:rsidRPr="00DF2624">
              <w:rPr>
                <w:rFonts w:cs="Calibri"/>
                <w:color w:val="000000"/>
                <w:sz w:val="24"/>
              </w:rPr>
              <w:t xml:space="preserve">PROBLEM </w:t>
            </w:r>
          </w:p>
          <w:p w14:paraId="0F431166" w14:textId="77777777" w:rsidR="00564375" w:rsidRPr="00DF2624" w:rsidRDefault="00564375" w:rsidP="000F6660">
            <w:pPr>
              <w:rPr>
                <w:rFonts w:cs="Calibri"/>
                <w:color w:val="000000"/>
                <w:sz w:val="24"/>
              </w:rPr>
            </w:pPr>
            <w:r w:rsidRPr="00DF2624">
              <w:rPr>
                <w:rFonts w:cs="Calibri"/>
                <w:color w:val="000000"/>
                <w:sz w:val="24"/>
              </w:rPr>
              <w:t xml:space="preserve">OR ISSUE </w:t>
            </w:r>
          </w:p>
        </w:tc>
        <w:tc>
          <w:tcPr>
            <w:tcW w:w="12710" w:type="dxa"/>
            <w:tcBorders>
              <w:top w:val="single" w:sz="12" w:space="0" w:color="BFBFBF"/>
              <w:left w:val="nil"/>
              <w:bottom w:val="single" w:sz="4" w:space="0" w:color="BFBFBF"/>
              <w:right w:val="single" w:sz="4" w:space="0" w:color="BFBFBF"/>
            </w:tcBorders>
            <w:shd w:val="clear" w:color="FFFFFF" w:fill="FFFFFF"/>
            <w:vAlign w:val="center"/>
          </w:tcPr>
          <w:p w14:paraId="1AFF2064" w14:textId="05241806" w:rsidR="00564375" w:rsidRPr="00DF2624" w:rsidRDefault="00564375" w:rsidP="000F6660">
            <w:pPr>
              <w:rPr>
                <w:rFonts w:cs="Calibri"/>
                <w:color w:val="000000"/>
                <w:sz w:val="22"/>
                <w:szCs w:val="22"/>
              </w:rPr>
            </w:pPr>
          </w:p>
        </w:tc>
      </w:tr>
      <w:tr w:rsidR="00564375" w:rsidRPr="00DF2624" w14:paraId="60B44BB6" w14:textId="77777777" w:rsidTr="00057BF3">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sidRPr="00DF2624">
              <w:rPr>
                <w:rFonts w:cs="Calibri"/>
                <w:color w:val="000000"/>
                <w:sz w:val="24"/>
              </w:rPr>
              <w:t>PURPOSE OF PROJECT</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3E551285" w14:textId="54BA63B6" w:rsidR="00564375" w:rsidRPr="00DF2624" w:rsidRDefault="00564375" w:rsidP="000F6660">
            <w:pPr>
              <w:rPr>
                <w:rFonts w:cs="Calibri"/>
                <w:color w:val="000000"/>
                <w:sz w:val="22"/>
                <w:szCs w:val="22"/>
              </w:rPr>
            </w:pPr>
          </w:p>
        </w:tc>
      </w:tr>
      <w:tr w:rsidR="00564375" w:rsidRPr="00DF2624" w14:paraId="7D4C6E36" w14:textId="77777777" w:rsidTr="00057BF3">
        <w:trPr>
          <w:trHeight w:val="159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sidRPr="00DF2624">
              <w:rPr>
                <w:rFonts w:cs="Calibri"/>
                <w:color w:val="000000"/>
                <w:sz w:val="24"/>
              </w:rPr>
              <w:t>BUSINESS CASE</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6DF8CFE5" w14:textId="0D902C8A" w:rsidR="00564375" w:rsidRPr="00DF2624" w:rsidRDefault="00564375" w:rsidP="000F6660">
            <w:pPr>
              <w:rPr>
                <w:rFonts w:cs="Calibri"/>
                <w:color w:val="000000"/>
                <w:sz w:val="22"/>
                <w:szCs w:val="22"/>
              </w:rPr>
            </w:pPr>
          </w:p>
        </w:tc>
      </w:tr>
      <w:tr w:rsidR="00564375" w:rsidRPr="00DF2624" w14:paraId="09664765" w14:textId="77777777" w:rsidTr="00057BF3">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sidRPr="00DF2624">
              <w:rPr>
                <w:rFonts w:cs="Calibri"/>
                <w:color w:val="000000"/>
                <w:sz w:val="24"/>
              </w:rPr>
              <w:t>GOALS / METRICS</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739A817B" w14:textId="6F09616D" w:rsidR="00564375" w:rsidRPr="00DF2624" w:rsidRDefault="00564375" w:rsidP="000F6660">
            <w:pPr>
              <w:rPr>
                <w:rFonts w:cs="Calibri"/>
                <w:color w:val="000000"/>
                <w:sz w:val="22"/>
                <w:szCs w:val="22"/>
              </w:rPr>
            </w:pPr>
          </w:p>
        </w:tc>
      </w:tr>
      <w:tr w:rsidR="00564375" w:rsidRPr="00DF2624" w14:paraId="48F2ACC2" w14:textId="77777777" w:rsidTr="00057BF3">
        <w:trPr>
          <w:trHeight w:val="86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sidRPr="00DF2624">
              <w:rPr>
                <w:rFonts w:cs="Calibri"/>
                <w:color w:val="000000"/>
                <w:sz w:val="24"/>
              </w:rPr>
              <w:t>EXPECTED DELIVERABLES</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720BC788" w14:textId="55EB94BF" w:rsidR="00564375" w:rsidRPr="00DF2624" w:rsidRDefault="00564375" w:rsidP="000F6660">
            <w:pPr>
              <w:rPr>
                <w:rFonts w:cs="Calibri"/>
                <w:color w:val="000000"/>
                <w:sz w:val="22"/>
                <w:szCs w:val="22"/>
              </w:rPr>
            </w:pPr>
          </w:p>
        </w:tc>
      </w:tr>
    </w:tbl>
    <w:p w14:paraId="09C0EF69" w14:textId="77777777" w:rsidR="00564375" w:rsidRDefault="00564375" w:rsidP="00DF2624">
      <w:pPr>
        <w:rPr>
          <w:rFonts w:cs="Calibri"/>
          <w:color w:val="000000"/>
          <w:szCs w:val="20"/>
        </w:rPr>
      </w:pPr>
    </w:p>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sidRPr="00564375">
        <w:rPr>
          <w:rFonts w:cs="Calibri"/>
          <w:color w:val="000000"/>
          <w:sz w:val="28"/>
          <w:szCs w:val="28"/>
        </w:rPr>
        <w:lastRenderedPageBreak/>
        <w:t>PROJECT SCOPE</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057BF3">
        <w:trPr>
          <w:trHeight w:val="864"/>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sidRPr="00DF2624">
              <w:rPr>
                <w:rFonts w:cs="Calibri"/>
                <w:color w:val="000000"/>
                <w:sz w:val="24"/>
              </w:rPr>
              <w:t>WITHIN SCOPE</w:t>
            </w:r>
          </w:p>
        </w:tc>
        <w:tc>
          <w:tcPr>
            <w:tcW w:w="12794" w:type="dxa"/>
            <w:tcBorders>
              <w:top w:val="single" w:sz="12" w:space="0" w:color="BFBFBF"/>
              <w:left w:val="nil"/>
              <w:bottom w:val="single" w:sz="4" w:space="0" w:color="BFBFBF"/>
              <w:right w:val="single" w:sz="4" w:space="0" w:color="BFBFBF"/>
            </w:tcBorders>
            <w:shd w:val="clear" w:color="FFFFFF" w:fill="FFFFFF"/>
            <w:vAlign w:val="center"/>
          </w:tcPr>
          <w:p w14:paraId="33F33A50" w14:textId="49B650DB" w:rsidR="00564375" w:rsidRPr="00DF2624" w:rsidRDefault="00564375" w:rsidP="000F6660">
            <w:pPr>
              <w:rPr>
                <w:rFonts w:cs="Calibri"/>
                <w:color w:val="000000"/>
                <w:sz w:val="22"/>
                <w:szCs w:val="22"/>
              </w:rPr>
            </w:pPr>
          </w:p>
        </w:tc>
      </w:tr>
      <w:tr w:rsidR="00564375" w:rsidRPr="00DF2624" w14:paraId="086A2494" w14:textId="77777777" w:rsidTr="00057BF3">
        <w:trPr>
          <w:trHeight w:val="1152"/>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sidRPr="00DF2624">
              <w:rPr>
                <w:rFonts w:cs="Calibri"/>
                <w:color w:val="000000"/>
                <w:sz w:val="24"/>
              </w:rPr>
              <w:t>OUTSIDE OF SCOPE</w:t>
            </w:r>
          </w:p>
        </w:tc>
        <w:tc>
          <w:tcPr>
            <w:tcW w:w="12794" w:type="dxa"/>
            <w:tcBorders>
              <w:top w:val="single" w:sz="4" w:space="0" w:color="BFBFBF"/>
              <w:left w:val="nil"/>
              <w:bottom w:val="single" w:sz="4" w:space="0" w:color="BFBFBF"/>
              <w:right w:val="single" w:sz="4" w:space="0" w:color="BFBFBF"/>
            </w:tcBorders>
            <w:shd w:val="clear" w:color="FFFFFF" w:fill="FFFFFF"/>
            <w:vAlign w:val="center"/>
          </w:tcPr>
          <w:p w14:paraId="1D740ED8" w14:textId="7248C9DB" w:rsidR="00564375" w:rsidRPr="00DF2624" w:rsidRDefault="00564375" w:rsidP="000F6660">
            <w:pPr>
              <w:rPr>
                <w:rFonts w:cs="Calibri"/>
                <w:color w:val="000000"/>
                <w:sz w:val="22"/>
                <w:szCs w:val="22"/>
              </w:rPr>
            </w:pP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sidRPr="00DF2624">
        <w:rPr>
          <w:rFonts w:cs="Calibri"/>
          <w:color w:val="000000"/>
          <w:sz w:val="28"/>
          <w:szCs w:val="28"/>
        </w:rPr>
        <w:t>TENTATIVE SCHEDULE</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sidRPr="00DF2624">
              <w:rPr>
                <w:rFonts w:cs="Calibri"/>
                <w:b/>
                <w:bCs/>
                <w:color w:val="000000"/>
                <w:szCs w:val="20"/>
              </w:rPr>
              <w:t>KEY MILESTONE</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sidRPr="00DF2624">
              <w:rPr>
                <w:rFonts w:cs="Calibri"/>
                <w:b/>
                <w:bCs/>
                <w:color w:val="000000"/>
                <w:szCs w:val="20"/>
              </w:rPr>
              <w:t>START</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sidRPr="00DF2624">
              <w:rPr>
                <w:rFonts w:cs="Calibri"/>
                <w:b/>
                <w:bCs/>
                <w:color w:val="000000"/>
                <w:szCs w:val="20"/>
              </w:rPr>
              <w:t>FINISH</w:t>
            </w:r>
          </w:p>
        </w:tc>
      </w:tr>
      <w:tr w:rsidR="00564375" w:rsidRPr="00DF2624" w14:paraId="7605E6F4"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DF2624" w:rsidRDefault="00564375" w:rsidP="000F6660">
            <w:pPr>
              <w:rPr>
                <w:rFonts w:cs="Calibri"/>
                <w:color w:val="000000"/>
                <w:sz w:val="22"/>
                <w:szCs w:val="22"/>
              </w:rPr>
            </w:pPr>
            <w:r w:rsidRPr="00DF2624">
              <w:rPr>
                <w:rFonts w:cs="Calibri"/>
                <w:color w:val="000000"/>
                <w:sz w:val="22"/>
                <w:szCs w:val="22"/>
              </w:rPr>
              <w:t>Form Project Team / Preliminary Review / Scope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23E446A5" w14:textId="3579D2EF" w:rsidR="00564375" w:rsidRPr="00DF2624" w:rsidRDefault="00564375" w:rsidP="000F6660">
            <w:pPr>
              <w:jc w:val="center"/>
              <w:rPr>
                <w:rFonts w:cs="Calibri"/>
                <w:color w:val="000000"/>
                <w:sz w:val="22"/>
                <w:szCs w:val="22"/>
              </w:rPr>
            </w:pPr>
          </w:p>
        </w:tc>
        <w:tc>
          <w:tcPr>
            <w:tcW w:w="3160" w:type="dxa"/>
            <w:tcBorders>
              <w:top w:val="single" w:sz="4" w:space="0" w:color="BFBFBF"/>
              <w:left w:val="nil"/>
              <w:bottom w:val="single" w:sz="4" w:space="0" w:color="BFBFBF"/>
              <w:right w:val="single" w:sz="4" w:space="0" w:color="BFBFBF"/>
            </w:tcBorders>
            <w:shd w:val="clear" w:color="F7F9FB" w:fill="F7F9FB"/>
            <w:noWrap/>
            <w:vAlign w:val="center"/>
          </w:tcPr>
          <w:p w14:paraId="0776DCEB" w14:textId="6D74D0C4" w:rsidR="00564375" w:rsidRPr="00DF2624" w:rsidRDefault="00564375" w:rsidP="000F6660">
            <w:pPr>
              <w:jc w:val="center"/>
              <w:rPr>
                <w:rFonts w:cs="Calibri"/>
                <w:color w:val="000000"/>
                <w:sz w:val="22"/>
                <w:szCs w:val="22"/>
              </w:rPr>
            </w:pPr>
          </w:p>
        </w:tc>
      </w:tr>
      <w:tr w:rsidR="00564375" w:rsidRPr="00DF2624" w14:paraId="73854F14"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DF2624" w:rsidRDefault="00564375" w:rsidP="000F6660">
            <w:pPr>
              <w:rPr>
                <w:rFonts w:cs="Calibri"/>
                <w:color w:val="000000"/>
                <w:sz w:val="22"/>
                <w:szCs w:val="22"/>
              </w:rPr>
            </w:pPr>
            <w:r w:rsidRPr="00DF2624">
              <w:rPr>
                <w:rFonts w:cs="Calibri"/>
                <w:color w:val="000000"/>
                <w:sz w:val="22"/>
                <w:szCs w:val="22"/>
              </w:rPr>
              <w:t>Finalize Project Plan / Charter / Kick Off</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761260D1" w14:textId="4E66FEF3"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3A19314E" w14:textId="1D9DEBAD" w:rsidR="00564375" w:rsidRPr="00DF2624" w:rsidRDefault="00564375" w:rsidP="000F6660">
            <w:pPr>
              <w:jc w:val="center"/>
              <w:rPr>
                <w:rFonts w:cs="Calibri"/>
                <w:color w:val="000000"/>
                <w:sz w:val="22"/>
                <w:szCs w:val="22"/>
              </w:rPr>
            </w:pPr>
          </w:p>
        </w:tc>
      </w:tr>
      <w:tr w:rsidR="00564375" w:rsidRPr="00DF2624" w14:paraId="5B158D5D"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DF2624" w:rsidRDefault="00564375" w:rsidP="000F6660">
            <w:pPr>
              <w:rPr>
                <w:rFonts w:cs="Calibri"/>
                <w:color w:val="000000"/>
                <w:sz w:val="22"/>
                <w:szCs w:val="22"/>
              </w:rPr>
            </w:pPr>
            <w:r w:rsidRPr="00DF2624">
              <w:rPr>
                <w:rFonts w:cs="Calibri"/>
                <w:color w:val="000000"/>
                <w:sz w:val="22"/>
                <w:szCs w:val="22"/>
              </w:rPr>
              <w:t>Define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60C08C2A" w14:textId="65C03A96"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5CE0152" w14:textId="604F8578" w:rsidR="00564375" w:rsidRPr="00DF2624" w:rsidRDefault="00564375" w:rsidP="000F6660">
            <w:pPr>
              <w:jc w:val="center"/>
              <w:rPr>
                <w:rFonts w:cs="Calibri"/>
                <w:color w:val="000000"/>
                <w:sz w:val="22"/>
                <w:szCs w:val="22"/>
              </w:rPr>
            </w:pPr>
          </w:p>
        </w:tc>
      </w:tr>
      <w:tr w:rsidR="00564375" w:rsidRPr="00DF2624" w14:paraId="07121DDF"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DF2624" w:rsidRDefault="00564375" w:rsidP="000F6660">
            <w:pPr>
              <w:rPr>
                <w:rFonts w:cs="Calibri"/>
                <w:color w:val="000000"/>
                <w:sz w:val="22"/>
                <w:szCs w:val="22"/>
              </w:rPr>
            </w:pPr>
            <w:r w:rsidRPr="00DF2624">
              <w:rPr>
                <w:rFonts w:cs="Calibri"/>
                <w:color w:val="000000"/>
                <w:sz w:val="22"/>
                <w:szCs w:val="22"/>
              </w:rPr>
              <w:t>Measurement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118EB9B3" w14:textId="4DE0F19D"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2B76C937" w14:textId="1A947F36" w:rsidR="00564375" w:rsidRPr="00DF2624" w:rsidRDefault="00564375" w:rsidP="000F6660">
            <w:pPr>
              <w:jc w:val="center"/>
              <w:rPr>
                <w:rFonts w:cs="Calibri"/>
                <w:color w:val="000000"/>
                <w:sz w:val="22"/>
                <w:szCs w:val="22"/>
              </w:rPr>
            </w:pPr>
          </w:p>
        </w:tc>
      </w:tr>
      <w:tr w:rsidR="00564375" w:rsidRPr="00DF2624" w14:paraId="3FC21B4F"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DF2624" w:rsidRDefault="00564375" w:rsidP="000F6660">
            <w:pPr>
              <w:rPr>
                <w:rFonts w:cs="Calibri"/>
                <w:color w:val="000000"/>
                <w:sz w:val="22"/>
                <w:szCs w:val="22"/>
              </w:rPr>
            </w:pPr>
            <w:r w:rsidRPr="00DF2624">
              <w:rPr>
                <w:rFonts w:cs="Calibri"/>
                <w:color w:val="000000"/>
                <w:sz w:val="22"/>
                <w:szCs w:val="22"/>
              </w:rPr>
              <w:t>Analysis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64DC0239" w14:textId="660CA694"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674E3E8A" w14:textId="49A1FA50" w:rsidR="00564375" w:rsidRPr="00DF2624" w:rsidRDefault="00564375" w:rsidP="000F6660">
            <w:pPr>
              <w:jc w:val="center"/>
              <w:rPr>
                <w:rFonts w:cs="Calibri"/>
                <w:color w:val="000000"/>
                <w:sz w:val="22"/>
                <w:szCs w:val="22"/>
              </w:rPr>
            </w:pPr>
          </w:p>
        </w:tc>
      </w:tr>
      <w:tr w:rsidR="00564375" w:rsidRPr="00DF2624" w14:paraId="70D6A5A9"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DF2624" w:rsidRDefault="00564375" w:rsidP="000F6660">
            <w:pPr>
              <w:rPr>
                <w:rFonts w:cs="Calibri"/>
                <w:color w:val="000000"/>
                <w:sz w:val="22"/>
                <w:szCs w:val="22"/>
              </w:rPr>
            </w:pPr>
            <w:r w:rsidRPr="00DF2624">
              <w:rPr>
                <w:rFonts w:cs="Calibri"/>
                <w:color w:val="000000"/>
                <w:sz w:val="22"/>
                <w:szCs w:val="22"/>
              </w:rPr>
              <w:t>Improvement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203EFAEB" w14:textId="7B49E2A2"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2B2CCD8F" w14:textId="0E5F5B9A" w:rsidR="00564375" w:rsidRPr="00DF2624" w:rsidRDefault="00564375" w:rsidP="000F6660">
            <w:pPr>
              <w:jc w:val="center"/>
              <w:rPr>
                <w:rFonts w:cs="Calibri"/>
                <w:color w:val="000000"/>
                <w:sz w:val="22"/>
                <w:szCs w:val="22"/>
              </w:rPr>
            </w:pPr>
          </w:p>
        </w:tc>
      </w:tr>
      <w:tr w:rsidR="00564375" w:rsidRPr="00DF2624" w14:paraId="360B4DE8"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DF2624" w:rsidRDefault="00564375" w:rsidP="000F6660">
            <w:pPr>
              <w:rPr>
                <w:rFonts w:cs="Calibri"/>
                <w:color w:val="000000"/>
                <w:sz w:val="22"/>
                <w:szCs w:val="22"/>
              </w:rPr>
            </w:pPr>
            <w:r w:rsidRPr="00DF2624">
              <w:rPr>
                <w:rFonts w:cs="Calibri"/>
                <w:color w:val="000000"/>
                <w:sz w:val="22"/>
                <w:szCs w:val="22"/>
              </w:rPr>
              <w:t>Control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53EB510E" w14:textId="73850FEC"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05916639" w14:textId="5C8849D3" w:rsidR="00564375" w:rsidRPr="00DF2624" w:rsidRDefault="00564375" w:rsidP="000F6660">
            <w:pPr>
              <w:jc w:val="center"/>
              <w:rPr>
                <w:rFonts w:cs="Calibri"/>
                <w:color w:val="000000"/>
                <w:sz w:val="22"/>
                <w:szCs w:val="22"/>
              </w:rPr>
            </w:pPr>
          </w:p>
        </w:tc>
      </w:tr>
      <w:tr w:rsidR="00564375" w:rsidRPr="00DF2624" w14:paraId="6907C38E" w14:textId="77777777" w:rsidTr="00057BF3">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DF2624" w:rsidRDefault="00564375" w:rsidP="000F6660">
            <w:pPr>
              <w:rPr>
                <w:rFonts w:cs="Calibri"/>
                <w:color w:val="000000"/>
                <w:sz w:val="22"/>
                <w:szCs w:val="22"/>
              </w:rPr>
            </w:pPr>
            <w:r w:rsidRPr="00DF2624">
              <w:rPr>
                <w:rFonts w:cs="Calibri"/>
                <w:color w:val="000000"/>
                <w:sz w:val="22"/>
                <w:szCs w:val="22"/>
              </w:rPr>
              <w:t>Project Summary Report and Close Out</w:t>
            </w:r>
          </w:p>
        </w:tc>
        <w:tc>
          <w:tcPr>
            <w:tcW w:w="3257" w:type="dxa"/>
            <w:tcBorders>
              <w:top w:val="single" w:sz="4" w:space="0" w:color="BFBFBF"/>
              <w:left w:val="nil"/>
              <w:bottom w:val="single" w:sz="4" w:space="0" w:color="BFBFBF"/>
              <w:right w:val="single" w:sz="4" w:space="0" w:color="BFBFBF"/>
            </w:tcBorders>
            <w:shd w:val="clear" w:color="F7F9FB" w:fill="F7F9FB"/>
            <w:noWrap/>
            <w:vAlign w:val="center"/>
          </w:tcPr>
          <w:p w14:paraId="46569443" w14:textId="47115BE8" w:rsidR="00564375" w:rsidRPr="00DF2624" w:rsidRDefault="00564375" w:rsidP="000F6660">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0282A530" w14:textId="52C0BCA1" w:rsidR="00564375" w:rsidRPr="00DF2624" w:rsidRDefault="00564375" w:rsidP="000F6660">
            <w:pPr>
              <w:jc w:val="center"/>
              <w:rPr>
                <w:rFonts w:cs="Calibri"/>
                <w:color w:val="000000"/>
                <w:sz w:val="22"/>
                <w:szCs w:val="22"/>
              </w:rPr>
            </w:pP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sidRPr="00DF2624">
        <w:rPr>
          <w:rFonts w:cs="Calibri"/>
          <w:color w:val="000000"/>
          <w:sz w:val="28"/>
          <w:szCs w:val="28"/>
        </w:rPr>
        <w:lastRenderedPageBreak/>
        <w:t>RESOURCES</w:t>
      </w:r>
    </w:p>
    <w:tbl>
      <w:tblPr>
        <w:tblW w:w="14600" w:type="dxa"/>
        <w:tblInd w:w="-5" w:type="dxa"/>
        <w:tblLook w:val="04A0" w:firstRow="1" w:lastRow="0" w:firstColumn="1" w:lastColumn="0" w:noHBand="0" w:noVBand="1"/>
      </w:tblPr>
      <w:tblGrid>
        <w:gridCol w:w="1710"/>
        <w:gridCol w:w="12890"/>
      </w:tblGrid>
      <w:tr w:rsidR="00057BF3" w:rsidRPr="00DF2624" w14:paraId="19C5A349" w14:textId="77777777" w:rsidTr="00057BF3">
        <w:trPr>
          <w:trHeight w:val="864"/>
        </w:trPr>
        <w:tc>
          <w:tcPr>
            <w:tcW w:w="1710"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057BF3" w:rsidRPr="00DF2624" w:rsidRDefault="00057BF3" w:rsidP="00057BF3">
            <w:pPr>
              <w:rPr>
                <w:rFonts w:cs="Calibri"/>
                <w:color w:val="000000"/>
                <w:sz w:val="24"/>
              </w:rPr>
            </w:pPr>
            <w:r w:rsidRPr="00DF2624">
              <w:rPr>
                <w:rFonts w:cs="Calibri"/>
                <w:color w:val="000000"/>
                <w:sz w:val="24"/>
              </w:rPr>
              <w:t>PROJECT TEAM</w:t>
            </w:r>
          </w:p>
        </w:tc>
        <w:tc>
          <w:tcPr>
            <w:tcW w:w="12890" w:type="dxa"/>
            <w:tcBorders>
              <w:top w:val="single" w:sz="12" w:space="0" w:color="BFBFBF"/>
              <w:left w:val="nil"/>
              <w:bottom w:val="single" w:sz="4" w:space="0" w:color="BFBFBF"/>
              <w:right w:val="single" w:sz="4" w:space="0" w:color="BFBFBF"/>
            </w:tcBorders>
            <w:shd w:val="clear" w:color="FFFFFF" w:fill="FFFFFF"/>
            <w:vAlign w:val="center"/>
          </w:tcPr>
          <w:p w14:paraId="54A6B048" w14:textId="035BA7F0" w:rsidR="00057BF3" w:rsidRPr="00DF2624" w:rsidRDefault="00057BF3" w:rsidP="000F6660">
            <w:pPr>
              <w:rPr>
                <w:rFonts w:cs="Calibri"/>
                <w:color w:val="000000"/>
                <w:sz w:val="22"/>
                <w:szCs w:val="22"/>
              </w:rPr>
            </w:pPr>
          </w:p>
        </w:tc>
      </w:tr>
      <w:tr w:rsidR="00564375" w:rsidRPr="00DF2624" w14:paraId="42A540F2" w14:textId="77777777" w:rsidTr="00057BF3">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057BF3">
            <w:pPr>
              <w:rPr>
                <w:rFonts w:cs="Calibri"/>
                <w:color w:val="000000"/>
                <w:sz w:val="24"/>
              </w:rPr>
            </w:pPr>
            <w:r w:rsidRPr="00DF2624">
              <w:rPr>
                <w:rFonts w:cs="Calibri"/>
                <w:color w:val="000000"/>
                <w:sz w:val="24"/>
              </w:rPr>
              <w:t>SUPPORT RESOURCES</w:t>
            </w:r>
          </w:p>
        </w:tc>
        <w:tc>
          <w:tcPr>
            <w:tcW w:w="12890" w:type="dxa"/>
            <w:tcBorders>
              <w:top w:val="single" w:sz="4" w:space="0" w:color="BFBFBF"/>
              <w:left w:val="nil"/>
              <w:bottom w:val="single" w:sz="4" w:space="0" w:color="BFBFBF"/>
              <w:right w:val="single" w:sz="4" w:space="0" w:color="BFBFBF"/>
            </w:tcBorders>
            <w:shd w:val="clear" w:color="FFFFFF" w:fill="FFFFFF"/>
            <w:vAlign w:val="center"/>
          </w:tcPr>
          <w:p w14:paraId="369664C9" w14:textId="0F33E957" w:rsidR="00564375" w:rsidRPr="00DF2624" w:rsidRDefault="00564375" w:rsidP="000F6660">
            <w:pPr>
              <w:rPr>
                <w:rFonts w:cs="Calibri"/>
                <w:color w:val="000000"/>
                <w:sz w:val="22"/>
                <w:szCs w:val="22"/>
              </w:rPr>
            </w:pPr>
          </w:p>
        </w:tc>
      </w:tr>
      <w:tr w:rsidR="00564375" w:rsidRPr="00DF2624" w14:paraId="6461CBA8" w14:textId="77777777" w:rsidTr="00057BF3">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057BF3">
            <w:pPr>
              <w:rPr>
                <w:rFonts w:cs="Calibri"/>
                <w:color w:val="000000"/>
                <w:sz w:val="24"/>
              </w:rPr>
            </w:pPr>
            <w:r w:rsidRPr="00DF2624">
              <w:rPr>
                <w:rFonts w:cs="Calibri"/>
                <w:color w:val="000000"/>
                <w:sz w:val="24"/>
              </w:rPr>
              <w:t>SPECIAL NEEDS</w:t>
            </w:r>
          </w:p>
        </w:tc>
        <w:tc>
          <w:tcPr>
            <w:tcW w:w="12890" w:type="dxa"/>
            <w:tcBorders>
              <w:top w:val="single" w:sz="4" w:space="0" w:color="BFBFBF"/>
              <w:left w:val="nil"/>
              <w:bottom w:val="single" w:sz="4" w:space="0" w:color="BFBFBF"/>
              <w:right w:val="single" w:sz="4" w:space="0" w:color="BFBFBF"/>
            </w:tcBorders>
            <w:shd w:val="clear" w:color="FFFFFF" w:fill="FFFFFF"/>
            <w:vAlign w:val="center"/>
          </w:tcPr>
          <w:p w14:paraId="59C48CFE" w14:textId="558B75B6" w:rsidR="00564375" w:rsidRPr="00DF2624" w:rsidRDefault="00564375" w:rsidP="000F6660">
            <w:pPr>
              <w:rPr>
                <w:rFonts w:cs="Calibri"/>
                <w:color w:val="000000"/>
                <w:sz w:val="22"/>
                <w:szCs w:val="22"/>
              </w:rPr>
            </w:pP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sidRPr="00564375">
        <w:rPr>
          <w:rFonts w:cs="Calibri"/>
          <w:color w:val="000000"/>
          <w:sz w:val="28"/>
          <w:szCs w:val="28"/>
        </w:rPr>
        <w:t>COSTS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sidRPr="00DF2624">
              <w:rPr>
                <w:rFonts w:cs="Calibri"/>
                <w:b/>
                <w:bCs/>
                <w:color w:val="000000"/>
                <w:szCs w:val="20"/>
              </w:rPr>
              <w:t>COST TYPE</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sidRPr="00DF2624">
              <w:rPr>
                <w:rFonts w:cs="Calibri"/>
                <w:b/>
                <w:bCs/>
                <w:color w:val="000000"/>
                <w:szCs w:val="20"/>
              </w:rPr>
              <w:t>VENDOR / LABOR NAMES</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sidRPr="00DF2624">
              <w:rPr>
                <w:rFonts w:cs="Calibri"/>
                <w:b/>
                <w:bCs/>
                <w:color w:val="000000"/>
                <w:szCs w:val="20"/>
              </w:rPr>
              <w:t>RATE</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sidRPr="00DF2624">
              <w:rPr>
                <w:rFonts w:cs="Calibri"/>
                <w:b/>
                <w:bCs/>
                <w:color w:val="000000"/>
                <w:szCs w:val="20"/>
              </w:rPr>
              <w:t>QTY</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sidRPr="00DF2624">
              <w:rPr>
                <w:rFonts w:cs="Calibri"/>
                <w:b/>
                <w:bCs/>
                <w:color w:val="000000"/>
                <w:szCs w:val="20"/>
              </w:rPr>
              <w:t>AMOUNT</w:t>
            </w:r>
          </w:p>
        </w:tc>
      </w:tr>
      <w:tr w:rsidR="00DF2624" w:rsidRPr="00DF2624" w14:paraId="5241F88B" w14:textId="77777777" w:rsidTr="00057BF3">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6966F3B8" w14:textId="1271E3E9"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2DA0D22E" w14:textId="4711D700"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0DABFD9D" w14:textId="29309005"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1A2D2DC7" w14:textId="33964F70" w:rsidR="00DF2624" w:rsidRPr="00DF2624" w:rsidRDefault="00DF2624" w:rsidP="00564375">
            <w:pPr>
              <w:jc w:val="center"/>
              <w:rPr>
                <w:rFonts w:cs="Calibri"/>
                <w:color w:val="000000"/>
                <w:sz w:val="22"/>
                <w:szCs w:val="22"/>
              </w:rPr>
            </w:pPr>
          </w:p>
        </w:tc>
      </w:tr>
      <w:tr w:rsidR="00DF2624" w:rsidRPr="00DF2624" w14:paraId="557D0E9E" w14:textId="77777777" w:rsidTr="00057BF3">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499D30F0" w14:textId="31852DFA"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2E6B4333" w14:textId="78500964"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3FDD776" w14:textId="36410B02"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1C3FC534" w14:textId="2872530E" w:rsidR="00DF2624" w:rsidRPr="00DF2624" w:rsidRDefault="00DF2624" w:rsidP="00564375">
            <w:pPr>
              <w:jc w:val="center"/>
              <w:rPr>
                <w:rFonts w:cs="Calibri"/>
                <w:color w:val="000000"/>
                <w:sz w:val="22"/>
                <w:szCs w:val="22"/>
              </w:rPr>
            </w:pPr>
          </w:p>
        </w:tc>
      </w:tr>
      <w:tr w:rsidR="00DF2624" w:rsidRPr="00DF2624" w14:paraId="368C66E2" w14:textId="77777777" w:rsidTr="00057BF3">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47BFE0C6" w14:textId="4BD0D21E"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271ED669" w14:textId="378A32EF"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51442C0" w14:textId="5D4191FB"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55199F6" w14:textId="44E911FC" w:rsidR="00DF2624" w:rsidRPr="00DF2624" w:rsidRDefault="00DF2624" w:rsidP="00564375">
            <w:pPr>
              <w:jc w:val="center"/>
              <w:rPr>
                <w:rFonts w:cs="Calibri"/>
                <w:color w:val="000000"/>
                <w:sz w:val="22"/>
                <w:szCs w:val="22"/>
              </w:rPr>
            </w:pPr>
          </w:p>
        </w:tc>
      </w:tr>
      <w:tr w:rsidR="00DF2624" w:rsidRPr="00DF2624" w14:paraId="79D5C08E" w14:textId="77777777" w:rsidTr="00057BF3">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7CB5C48F" w14:textId="47618C07"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6442A8D1" w14:textId="6148F811"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C535854" w14:textId="251993D4"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47078C3" w14:textId="3C63B87B" w:rsidR="00DF2624" w:rsidRPr="00DF2624" w:rsidRDefault="00DF2624" w:rsidP="00564375">
            <w:pPr>
              <w:jc w:val="center"/>
              <w:rPr>
                <w:rFonts w:cs="Calibri"/>
                <w:color w:val="000000"/>
                <w:sz w:val="22"/>
                <w:szCs w:val="22"/>
              </w:rPr>
            </w:pPr>
          </w:p>
        </w:tc>
      </w:tr>
      <w:tr w:rsidR="00DF2624" w:rsidRPr="00DF2624" w14:paraId="71B0EF13" w14:textId="77777777" w:rsidTr="00057BF3">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43BCCDB7" w14:textId="5B926798"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3D2CBBF3" w14:textId="01D4CB93"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78332447" w14:textId="0445B8F2"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D03B12D" w14:textId="58A9088B" w:rsidR="00DF2624" w:rsidRPr="00DF2624" w:rsidRDefault="00DF2624" w:rsidP="00564375">
            <w:pPr>
              <w:jc w:val="center"/>
              <w:rPr>
                <w:rFonts w:cs="Calibri"/>
                <w:color w:val="000000"/>
                <w:sz w:val="22"/>
                <w:szCs w:val="22"/>
              </w:rPr>
            </w:pPr>
          </w:p>
        </w:tc>
      </w:tr>
      <w:tr w:rsidR="00DF2624" w:rsidRPr="00DF2624" w14:paraId="32C200D8" w14:textId="77777777" w:rsidTr="00057BF3">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DF2624" w:rsidRDefault="00DF2624" w:rsidP="00900512">
            <w:pPr>
              <w:rPr>
                <w:rFonts w:cs="Calibri"/>
                <w:b/>
                <w:bCs/>
                <w:color w:val="000000"/>
                <w:sz w:val="22"/>
                <w:szCs w:val="22"/>
              </w:rPr>
            </w:pPr>
            <w:r w:rsidRPr="00DF2624">
              <w:rPr>
                <w:rFonts w:cs="Calibri"/>
                <w:b/>
                <w:bCs/>
                <w:color w:val="000000"/>
                <w:sz w:val="22"/>
                <w:szCs w:val="22"/>
              </w:rPr>
              <w:t>Supplies</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7E0B8946" w14:textId="6E6A6BD0"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1B9E500C" w14:textId="18938538"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23719B87" w14:textId="1A9D1DF8"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868423D" w14:textId="67B9AFBC" w:rsidR="00DF2624" w:rsidRPr="00DF2624" w:rsidRDefault="00DF2624" w:rsidP="00564375">
            <w:pPr>
              <w:jc w:val="center"/>
              <w:rPr>
                <w:rFonts w:cs="Calibri"/>
                <w:color w:val="000000"/>
                <w:sz w:val="22"/>
                <w:szCs w:val="22"/>
              </w:rPr>
            </w:pPr>
          </w:p>
        </w:tc>
      </w:tr>
      <w:tr w:rsidR="00DF2624" w:rsidRPr="00DF2624" w14:paraId="4DD4D279" w14:textId="77777777" w:rsidTr="00057BF3">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DF2624" w:rsidRDefault="00DF2624" w:rsidP="00900512">
            <w:pPr>
              <w:rPr>
                <w:rFonts w:cs="Calibri"/>
                <w:b/>
                <w:bCs/>
                <w:color w:val="000000"/>
                <w:sz w:val="22"/>
                <w:szCs w:val="22"/>
              </w:rPr>
            </w:pPr>
            <w:r w:rsidRPr="00DF2624">
              <w:rPr>
                <w:rFonts w:cs="Calibri"/>
                <w:b/>
                <w:bCs/>
                <w:color w:val="000000"/>
                <w:sz w:val="22"/>
                <w:szCs w:val="22"/>
              </w:rPr>
              <w:t>Miscellaneous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tcPr>
          <w:p w14:paraId="40AD13F9" w14:textId="612D9F8D" w:rsidR="00DF2624" w:rsidRPr="00DF2624" w:rsidRDefault="00DF2624" w:rsidP="00900512">
            <w:pPr>
              <w:rPr>
                <w:rFonts w:cs="Calibri"/>
                <w:color w:val="000000"/>
                <w:sz w:val="22"/>
                <w:szCs w:val="22"/>
              </w:rPr>
            </w:pPr>
          </w:p>
        </w:tc>
        <w:tc>
          <w:tcPr>
            <w:tcW w:w="2099" w:type="dxa"/>
            <w:tcBorders>
              <w:top w:val="nil"/>
              <w:left w:val="nil"/>
              <w:bottom w:val="single" w:sz="8" w:space="0" w:color="BFBFBF"/>
              <w:right w:val="single" w:sz="4" w:space="0" w:color="BFBFBF"/>
            </w:tcBorders>
            <w:shd w:val="clear" w:color="F9F9F9" w:fill="F9F9F9"/>
            <w:vAlign w:val="center"/>
          </w:tcPr>
          <w:p w14:paraId="4AE40B87" w14:textId="20726F89" w:rsidR="00DF2624" w:rsidRPr="00DF2624" w:rsidRDefault="00DF2624" w:rsidP="00DF2624">
            <w:pPr>
              <w:jc w:val="center"/>
              <w:rPr>
                <w:rFonts w:cs="Calibri"/>
                <w:color w:val="000000"/>
                <w:sz w:val="22"/>
                <w:szCs w:val="22"/>
              </w:rPr>
            </w:pPr>
          </w:p>
        </w:tc>
        <w:tc>
          <w:tcPr>
            <w:tcW w:w="1158" w:type="dxa"/>
            <w:tcBorders>
              <w:top w:val="nil"/>
              <w:left w:val="nil"/>
              <w:bottom w:val="single" w:sz="8" w:space="0" w:color="BFBFBF"/>
              <w:right w:val="double" w:sz="6" w:space="0" w:color="BFBFBF"/>
            </w:tcBorders>
            <w:shd w:val="clear" w:color="F9F9F9" w:fill="F9F9F9"/>
            <w:vAlign w:val="center"/>
          </w:tcPr>
          <w:p w14:paraId="299B0C3E" w14:textId="03B70CCB" w:rsidR="00DF2624" w:rsidRPr="00DF2624" w:rsidRDefault="00DF2624" w:rsidP="00DF2624">
            <w:pPr>
              <w:jc w:val="center"/>
              <w:rPr>
                <w:rFonts w:cs="Calibri"/>
                <w:color w:val="000000"/>
                <w:sz w:val="22"/>
                <w:szCs w:val="22"/>
              </w:rPr>
            </w:pPr>
          </w:p>
        </w:tc>
        <w:tc>
          <w:tcPr>
            <w:tcW w:w="3160" w:type="dxa"/>
            <w:tcBorders>
              <w:top w:val="nil"/>
              <w:left w:val="nil"/>
              <w:bottom w:val="single" w:sz="8" w:space="0" w:color="BFBFBF"/>
              <w:right w:val="single" w:sz="4" w:space="0" w:color="BFBFBF"/>
            </w:tcBorders>
            <w:shd w:val="clear" w:color="F7F9FB" w:fill="F7F9FB"/>
            <w:noWrap/>
            <w:vAlign w:val="center"/>
          </w:tcPr>
          <w:p w14:paraId="3C3163F7" w14:textId="5997A712" w:rsidR="00DF2624" w:rsidRPr="00DF2624" w:rsidRDefault="00DF2624" w:rsidP="00564375">
            <w:pPr>
              <w:jc w:val="center"/>
              <w:rPr>
                <w:rFonts w:cs="Calibri"/>
                <w:color w:val="000000"/>
                <w:sz w:val="22"/>
                <w:szCs w:val="22"/>
              </w:rPr>
            </w:pPr>
          </w:p>
        </w:tc>
      </w:tr>
      <w:tr w:rsidR="00DF2624" w:rsidRPr="00DF2624" w14:paraId="757A2045" w14:textId="77777777" w:rsidTr="00057BF3">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sidRPr="00DF2624">
              <w:rPr>
                <w:rFonts w:cs="Calibri"/>
                <w:color w:val="000000"/>
                <w:szCs w:val="20"/>
              </w:rPr>
              <w:t>TOTAL COSTS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tcPr>
          <w:p w14:paraId="47D5F08D" w14:textId="29F14D55" w:rsidR="00DF2624" w:rsidRPr="00DF2624" w:rsidRDefault="00DF2624" w:rsidP="00564375">
            <w:pPr>
              <w:jc w:val="center"/>
              <w:rPr>
                <w:rFonts w:cs="Calibri"/>
                <w:color w:val="000000"/>
                <w:sz w:val="22"/>
                <w:szCs w:val="22"/>
              </w:rPr>
            </w:pP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BENEFITS AND CUSTOMERS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25C8481F" w14:textId="77777777" w:rsidTr="00057BF3">
        <w:trPr>
          <w:trHeight w:val="864"/>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sidRPr="00DF2624">
              <w:rPr>
                <w:rFonts w:cs="Calibri"/>
                <w:color w:val="000000"/>
                <w:sz w:val="24"/>
              </w:rPr>
              <w:t>PROCESS OWNER</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tcPr>
          <w:p w14:paraId="197E8530" w14:textId="2E4EDAB0" w:rsidR="00564375" w:rsidRPr="00DF2624" w:rsidRDefault="00564375" w:rsidP="000F6660">
            <w:pPr>
              <w:rPr>
                <w:rFonts w:cs="Calibri"/>
                <w:color w:val="000000"/>
                <w:sz w:val="22"/>
                <w:szCs w:val="22"/>
              </w:rPr>
            </w:pPr>
          </w:p>
        </w:tc>
      </w:tr>
      <w:tr w:rsidR="00564375" w:rsidRPr="00DF2624" w14:paraId="06833A72" w14:textId="77777777" w:rsidTr="00057BF3">
        <w:trPr>
          <w:trHeight w:val="864"/>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sidRPr="00DF2624">
              <w:rPr>
                <w:rFonts w:cs="Calibri"/>
                <w:color w:val="000000"/>
                <w:sz w:val="24"/>
              </w:rPr>
              <w:t>KEY STAKEHOLDERS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tcPr>
          <w:p w14:paraId="48412708" w14:textId="22284C16" w:rsidR="00564375" w:rsidRPr="00DF2624" w:rsidRDefault="00564375" w:rsidP="000F6660">
            <w:pPr>
              <w:rPr>
                <w:rFonts w:cs="Calibri"/>
                <w:color w:val="000000"/>
                <w:sz w:val="22"/>
                <w:szCs w:val="22"/>
              </w:rPr>
            </w:pPr>
          </w:p>
        </w:tc>
      </w:tr>
      <w:tr w:rsidR="00564375" w:rsidRPr="00DF2624" w14:paraId="5772D1B4" w14:textId="77777777" w:rsidTr="00057BF3">
        <w:trPr>
          <w:trHeight w:val="864"/>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sidRPr="00DF2624">
              <w:rPr>
                <w:rFonts w:cs="Calibri"/>
                <w:color w:val="000000"/>
                <w:sz w:val="24"/>
              </w:rPr>
              <w:t>FINAL CUSTOMER</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tcPr>
          <w:p w14:paraId="276B38E8" w14:textId="7EFB99AB" w:rsidR="00564375" w:rsidRPr="00DF2624" w:rsidRDefault="00564375" w:rsidP="000F6660">
            <w:pPr>
              <w:rPr>
                <w:rFonts w:cs="Calibri"/>
                <w:color w:val="000000"/>
                <w:sz w:val="22"/>
                <w:szCs w:val="22"/>
              </w:rPr>
            </w:pPr>
          </w:p>
        </w:tc>
      </w:tr>
      <w:tr w:rsidR="00564375" w:rsidRPr="00DF2624" w14:paraId="6860FFBC" w14:textId="77777777" w:rsidTr="00057BF3">
        <w:trPr>
          <w:trHeight w:val="864"/>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sidRPr="00DF2624">
              <w:rPr>
                <w:rFonts w:cs="Calibri"/>
                <w:color w:val="000000"/>
                <w:sz w:val="24"/>
              </w:rPr>
              <w:t>EXPECTED BENEFITS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tcPr>
          <w:p w14:paraId="4140A75A" w14:textId="15431F5F" w:rsidR="00564375" w:rsidRPr="00DF2624" w:rsidRDefault="00564375" w:rsidP="000F6660">
            <w:pPr>
              <w:rPr>
                <w:rFonts w:cs="Calibri"/>
                <w:color w:val="000000"/>
                <w:sz w:val="22"/>
                <w:szCs w:val="22"/>
              </w:rPr>
            </w:pPr>
          </w:p>
        </w:tc>
      </w:tr>
      <w:tr w:rsidR="00564375" w:rsidRPr="00DF2624" w14:paraId="0C0735DD" w14:textId="77777777" w:rsidTr="000F6660">
        <w:trPr>
          <w:trHeight w:val="239"/>
        </w:trPr>
        <w:tc>
          <w:tcPr>
            <w:tcW w:w="3227" w:type="dxa"/>
            <w:gridSpan w:val="2"/>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sidRPr="00DF2624">
              <w:rPr>
                <w:rFonts w:cs="Calibri"/>
                <w:color w:val="000000"/>
                <w:szCs w:val="20"/>
              </w:rPr>
              <w:t> </w:t>
            </w:r>
          </w:p>
        </w:tc>
      </w:tr>
      <w:tr w:rsidR="00564375" w:rsidRPr="00DF2624" w14:paraId="435DED56" w14:textId="77777777" w:rsidTr="000F6660">
        <w:trPr>
          <w:trHeight w:val="494"/>
        </w:trPr>
        <w:tc>
          <w:tcPr>
            <w:tcW w:w="3227" w:type="dxa"/>
            <w:gridSpan w:val="2"/>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sidRPr="00DF2624">
              <w:rPr>
                <w:rFonts w:cs="Calibri"/>
                <w:b/>
                <w:bCs/>
                <w:color w:val="000000"/>
                <w:szCs w:val="20"/>
              </w:rPr>
              <w:t>TYPE OF BENEFIT</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sidRPr="00DF2624">
              <w:rPr>
                <w:rFonts w:cs="Calibri"/>
                <w:b/>
                <w:bCs/>
                <w:color w:val="000000"/>
                <w:szCs w:val="20"/>
              </w:rPr>
              <w:t>BASIS OF ESTIMATE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0F6660">
            <w:pPr>
              <w:rPr>
                <w:rFonts w:cs="Calibri"/>
                <w:b/>
                <w:bCs/>
                <w:color w:val="000000"/>
                <w:szCs w:val="20"/>
              </w:rPr>
            </w:pPr>
            <w:r w:rsidRPr="00DF2624">
              <w:rPr>
                <w:rFonts w:cs="Calibri"/>
                <w:b/>
                <w:bCs/>
                <w:color w:val="000000"/>
                <w:szCs w:val="20"/>
              </w:rPr>
              <w:t>ESTIMATED BENEFIT AMOUNT</w:t>
            </w:r>
          </w:p>
        </w:tc>
      </w:tr>
      <w:tr w:rsidR="00564375" w:rsidRPr="00DF2624" w14:paraId="601E0503" w14:textId="77777777" w:rsidTr="00057BF3">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DF2624" w:rsidRDefault="00564375" w:rsidP="000F6660">
            <w:pPr>
              <w:rPr>
                <w:rFonts w:cs="Calibri"/>
                <w:b/>
                <w:bCs/>
                <w:color w:val="000000"/>
                <w:sz w:val="22"/>
                <w:szCs w:val="22"/>
              </w:rPr>
            </w:pPr>
            <w:r w:rsidRPr="00DF2624">
              <w:rPr>
                <w:rFonts w:cs="Calibri"/>
                <w:b/>
                <w:bCs/>
                <w:color w:val="000000"/>
                <w:sz w:val="22"/>
                <w:szCs w:val="22"/>
              </w:rPr>
              <w:t>Specific Cost Savings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5394A7CB" w14:textId="0DCEE944"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08F5FE00" w14:textId="7AB9CCE8" w:rsidR="00564375" w:rsidRPr="00DF2624" w:rsidRDefault="00564375" w:rsidP="00564375">
            <w:pPr>
              <w:ind w:right="272"/>
              <w:jc w:val="right"/>
              <w:rPr>
                <w:rFonts w:cs="Calibri"/>
                <w:color w:val="000000"/>
                <w:sz w:val="22"/>
                <w:szCs w:val="22"/>
              </w:rPr>
            </w:pPr>
          </w:p>
        </w:tc>
      </w:tr>
      <w:tr w:rsidR="00564375" w:rsidRPr="00DF2624" w14:paraId="01318000" w14:textId="77777777" w:rsidTr="00057BF3">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DF2624" w:rsidRDefault="00564375" w:rsidP="000F6660">
            <w:pPr>
              <w:rPr>
                <w:rFonts w:cs="Calibri"/>
                <w:b/>
                <w:bCs/>
                <w:color w:val="000000"/>
                <w:sz w:val="22"/>
                <w:szCs w:val="22"/>
              </w:rPr>
            </w:pPr>
            <w:r w:rsidRPr="00DF2624">
              <w:rPr>
                <w:rFonts w:cs="Calibri"/>
                <w:b/>
                <w:bCs/>
                <w:color w:val="000000"/>
                <w:sz w:val="22"/>
                <w:szCs w:val="22"/>
              </w:rPr>
              <w:t>Enhanced Revenues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48EE32D3" w14:textId="55D79132"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7520AA48" w14:textId="44F6C98E" w:rsidR="00564375" w:rsidRPr="00DF2624" w:rsidRDefault="00564375" w:rsidP="00564375">
            <w:pPr>
              <w:ind w:right="272"/>
              <w:jc w:val="right"/>
              <w:rPr>
                <w:rFonts w:cs="Calibri"/>
                <w:color w:val="000000"/>
                <w:sz w:val="22"/>
                <w:szCs w:val="22"/>
              </w:rPr>
            </w:pPr>
          </w:p>
        </w:tc>
      </w:tr>
      <w:tr w:rsidR="00564375" w:rsidRPr="00DF2624" w14:paraId="2566868B" w14:textId="77777777" w:rsidTr="00057BF3">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DF2624" w:rsidRDefault="00564375" w:rsidP="000F6660">
            <w:pPr>
              <w:rPr>
                <w:rFonts w:cs="Calibri"/>
                <w:b/>
                <w:bCs/>
                <w:color w:val="000000"/>
                <w:sz w:val="22"/>
                <w:szCs w:val="22"/>
              </w:rPr>
            </w:pPr>
            <w:r w:rsidRPr="00DF2624">
              <w:rPr>
                <w:rFonts w:cs="Calibri"/>
                <w:b/>
                <w:bCs/>
                <w:color w:val="000000"/>
                <w:sz w:val="22"/>
                <w:szCs w:val="22"/>
              </w:rPr>
              <w:t>Higher Productivity (Soft)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4BA32CE4" w14:textId="49EA0D8B"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4DFE072F" w14:textId="4A9F2E5E" w:rsidR="00564375" w:rsidRPr="00DF2624" w:rsidRDefault="00564375" w:rsidP="00564375">
            <w:pPr>
              <w:ind w:right="272"/>
              <w:jc w:val="right"/>
              <w:rPr>
                <w:rFonts w:cs="Calibri"/>
                <w:color w:val="000000"/>
                <w:sz w:val="22"/>
                <w:szCs w:val="22"/>
              </w:rPr>
            </w:pPr>
          </w:p>
        </w:tc>
      </w:tr>
      <w:tr w:rsidR="00564375" w:rsidRPr="00DF2624" w14:paraId="13FAE454" w14:textId="77777777" w:rsidTr="00057BF3">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DF2624" w:rsidRDefault="00564375" w:rsidP="000F6660">
            <w:pPr>
              <w:rPr>
                <w:rFonts w:cs="Calibri"/>
                <w:b/>
                <w:bCs/>
                <w:color w:val="000000"/>
                <w:sz w:val="22"/>
                <w:szCs w:val="22"/>
              </w:rPr>
            </w:pPr>
            <w:r w:rsidRPr="00DF2624">
              <w:rPr>
                <w:rFonts w:cs="Calibri"/>
                <w:b/>
                <w:bCs/>
                <w:color w:val="000000"/>
                <w:sz w:val="22"/>
                <w:szCs w:val="22"/>
              </w:rPr>
              <w:t>Improved Compliance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7C891894" w14:textId="33167A4B"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3280D868" w14:textId="57C2A78F" w:rsidR="00564375" w:rsidRPr="00DF2624" w:rsidRDefault="00564375" w:rsidP="00564375">
            <w:pPr>
              <w:ind w:right="272"/>
              <w:jc w:val="right"/>
              <w:rPr>
                <w:rFonts w:cs="Calibri"/>
                <w:color w:val="000000"/>
                <w:sz w:val="22"/>
                <w:szCs w:val="22"/>
              </w:rPr>
            </w:pPr>
          </w:p>
        </w:tc>
      </w:tr>
      <w:tr w:rsidR="00564375" w:rsidRPr="00DF2624" w14:paraId="6B175C45" w14:textId="77777777" w:rsidTr="00057BF3">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DF2624" w:rsidRDefault="00564375" w:rsidP="000F6660">
            <w:pPr>
              <w:rPr>
                <w:rFonts w:cs="Calibri"/>
                <w:b/>
                <w:bCs/>
                <w:color w:val="000000"/>
                <w:sz w:val="22"/>
                <w:szCs w:val="22"/>
              </w:rPr>
            </w:pPr>
            <w:r w:rsidRPr="00DF2624">
              <w:rPr>
                <w:rFonts w:cs="Calibri"/>
                <w:b/>
                <w:bCs/>
                <w:color w:val="000000"/>
                <w:sz w:val="22"/>
                <w:szCs w:val="22"/>
              </w:rPr>
              <w:t>Better Decision Making</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395B9886" w14:textId="005E5F33"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09F730CA" w14:textId="61A309DD" w:rsidR="00564375" w:rsidRPr="00DF2624" w:rsidRDefault="00564375" w:rsidP="00564375">
            <w:pPr>
              <w:ind w:right="272"/>
              <w:jc w:val="right"/>
              <w:rPr>
                <w:rFonts w:cs="Calibri"/>
                <w:color w:val="000000"/>
                <w:sz w:val="22"/>
                <w:szCs w:val="22"/>
              </w:rPr>
            </w:pPr>
          </w:p>
        </w:tc>
      </w:tr>
      <w:tr w:rsidR="00564375" w:rsidRPr="00DF2624" w14:paraId="2623CBF8" w14:textId="77777777" w:rsidTr="00057BF3">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DF2624" w:rsidRDefault="00564375" w:rsidP="000F6660">
            <w:pPr>
              <w:rPr>
                <w:rFonts w:cs="Calibri"/>
                <w:b/>
                <w:bCs/>
                <w:color w:val="000000"/>
                <w:sz w:val="22"/>
                <w:szCs w:val="22"/>
              </w:rPr>
            </w:pPr>
            <w:r w:rsidRPr="00DF2624">
              <w:rPr>
                <w:rFonts w:cs="Calibri"/>
                <w:b/>
                <w:bCs/>
                <w:color w:val="000000"/>
                <w:sz w:val="22"/>
                <w:szCs w:val="22"/>
              </w:rPr>
              <w:t>Less Maintenance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5D8ED020" w14:textId="3F76D3BC"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4AD345A6" w14:textId="46BE5939" w:rsidR="00564375" w:rsidRPr="00DF2624" w:rsidRDefault="00564375" w:rsidP="00564375">
            <w:pPr>
              <w:ind w:right="272"/>
              <w:jc w:val="right"/>
              <w:rPr>
                <w:rFonts w:cs="Calibri"/>
                <w:color w:val="000000"/>
                <w:sz w:val="22"/>
                <w:szCs w:val="22"/>
              </w:rPr>
            </w:pPr>
          </w:p>
        </w:tc>
      </w:tr>
      <w:tr w:rsidR="00564375" w:rsidRPr="00DF2624" w14:paraId="62524BF6" w14:textId="77777777" w:rsidTr="00057BF3">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DF2624" w:rsidRDefault="00564375" w:rsidP="000F6660">
            <w:pPr>
              <w:rPr>
                <w:rFonts w:cs="Calibri"/>
                <w:b/>
                <w:bCs/>
                <w:color w:val="000000"/>
                <w:sz w:val="22"/>
                <w:szCs w:val="22"/>
              </w:rPr>
            </w:pPr>
            <w:r w:rsidRPr="00DF2624">
              <w:rPr>
                <w:rFonts w:cs="Calibri"/>
                <w:b/>
                <w:bCs/>
                <w:color w:val="000000"/>
                <w:sz w:val="22"/>
                <w:szCs w:val="22"/>
              </w:rPr>
              <w:t>Other Costs Avoided</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tcPr>
          <w:p w14:paraId="3B8AEAB9" w14:textId="4CA5B395" w:rsidR="00564375" w:rsidRPr="00DF2624" w:rsidRDefault="00564375" w:rsidP="000F6660">
            <w:pPr>
              <w:rPr>
                <w:rFonts w:cs="Calibri"/>
                <w:color w:val="000000"/>
                <w:sz w:val="22"/>
                <w:szCs w:val="22"/>
              </w:rPr>
            </w:pPr>
          </w:p>
        </w:tc>
        <w:tc>
          <w:tcPr>
            <w:tcW w:w="3160" w:type="dxa"/>
            <w:tcBorders>
              <w:top w:val="nil"/>
              <w:left w:val="nil"/>
              <w:bottom w:val="single" w:sz="8" w:space="0" w:color="BFBFBF"/>
              <w:right w:val="single" w:sz="4" w:space="0" w:color="BFBFBF"/>
            </w:tcBorders>
            <w:shd w:val="clear" w:color="F9F9F9" w:fill="F9F9F9"/>
            <w:noWrap/>
            <w:vAlign w:val="center"/>
          </w:tcPr>
          <w:p w14:paraId="5B5B8D8D" w14:textId="0F71B5CE" w:rsidR="00564375" w:rsidRPr="00DF2624" w:rsidRDefault="00564375" w:rsidP="00564375">
            <w:pPr>
              <w:ind w:right="272"/>
              <w:jc w:val="right"/>
              <w:rPr>
                <w:rFonts w:cs="Calibri"/>
                <w:color w:val="000000"/>
                <w:sz w:val="22"/>
                <w:szCs w:val="22"/>
              </w:rPr>
            </w:pPr>
          </w:p>
        </w:tc>
      </w:tr>
      <w:tr w:rsidR="00564375" w:rsidRPr="00DF2624" w14:paraId="3B528F15" w14:textId="77777777" w:rsidTr="00057BF3">
        <w:trPr>
          <w:trHeight w:val="689"/>
        </w:trPr>
        <w:tc>
          <w:tcPr>
            <w:tcW w:w="3227" w:type="dxa"/>
            <w:gridSpan w:val="2"/>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sidRPr="00DF2624">
              <w:rPr>
                <w:rFonts w:cs="Calibri"/>
                <w:color w:val="000000"/>
                <w:szCs w:val="20"/>
              </w:rPr>
              <w:t>TOTAL BENEFIT</w:t>
            </w:r>
          </w:p>
        </w:tc>
        <w:tc>
          <w:tcPr>
            <w:tcW w:w="3160" w:type="dxa"/>
            <w:tcBorders>
              <w:top w:val="nil"/>
              <w:left w:val="double" w:sz="6" w:space="0" w:color="BFBFBF"/>
              <w:bottom w:val="single" w:sz="8" w:space="0" w:color="BFBFBF"/>
              <w:right w:val="single" w:sz="4" w:space="0" w:color="BFBFBF"/>
            </w:tcBorders>
            <w:shd w:val="clear" w:color="E8E8E8" w:fill="E8E8E8"/>
            <w:noWrap/>
            <w:vAlign w:val="center"/>
          </w:tcPr>
          <w:p w14:paraId="6BFF46F8" w14:textId="18584800" w:rsidR="00564375" w:rsidRPr="00DF2624" w:rsidRDefault="00564375" w:rsidP="00564375">
            <w:pPr>
              <w:ind w:right="272"/>
              <w:jc w:val="right"/>
              <w:rPr>
                <w:rFonts w:cs="Calibri"/>
                <w:color w:val="000000"/>
                <w:sz w:val="22"/>
                <w:szCs w:val="22"/>
              </w:rPr>
            </w:pP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RISKS, CONSTRAINTS, AND ASSUMPTIONS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057BF3">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sidRPr="00DF2624">
              <w:rPr>
                <w:rFonts w:cs="Calibri"/>
                <w:color w:val="000000"/>
                <w:sz w:val="24"/>
              </w:rPr>
              <w:t>RISKS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tcPr>
          <w:p w14:paraId="5F4C02D4" w14:textId="0BE72CA8" w:rsidR="00564375" w:rsidRPr="00DF2624" w:rsidRDefault="00564375" w:rsidP="000F6660">
            <w:pPr>
              <w:rPr>
                <w:rFonts w:cs="Calibri"/>
                <w:color w:val="000000"/>
                <w:sz w:val="22"/>
                <w:szCs w:val="22"/>
              </w:rPr>
            </w:pPr>
          </w:p>
        </w:tc>
      </w:tr>
      <w:tr w:rsidR="00564375" w:rsidRPr="00DF2624" w14:paraId="07C04DCE" w14:textId="77777777" w:rsidTr="00057BF3">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sidRPr="00DF2624">
              <w:rPr>
                <w:rFonts w:cs="Calibri"/>
                <w:color w:val="000000"/>
                <w:sz w:val="24"/>
              </w:rPr>
              <w:t>CONSTRAINTS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tcPr>
          <w:p w14:paraId="02656AD6" w14:textId="3EA8CE1F" w:rsidR="00564375" w:rsidRPr="00DF2624" w:rsidRDefault="00564375" w:rsidP="000F6660">
            <w:pPr>
              <w:rPr>
                <w:rFonts w:cs="Calibri"/>
                <w:color w:val="000000"/>
                <w:sz w:val="22"/>
                <w:szCs w:val="22"/>
              </w:rPr>
            </w:pPr>
          </w:p>
        </w:tc>
      </w:tr>
      <w:tr w:rsidR="00564375" w:rsidRPr="00DF2624" w14:paraId="5CFE83D8" w14:textId="77777777" w:rsidTr="00057BF3">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sidRPr="00DF2624">
              <w:rPr>
                <w:rFonts w:cs="Calibri"/>
                <w:color w:val="000000"/>
                <w:sz w:val="24"/>
              </w:rPr>
              <w:t>ASSUMPTIONS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tcPr>
          <w:p w14:paraId="75947FFA" w14:textId="6CF851BA" w:rsidR="00564375" w:rsidRPr="00DF2624" w:rsidRDefault="00564375" w:rsidP="000F6660">
            <w:pPr>
              <w:rPr>
                <w:rFonts w:cs="Calibri"/>
                <w:color w:val="000000"/>
                <w:sz w:val="22"/>
                <w:szCs w:val="22"/>
              </w:rPr>
            </w:pP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sidRPr="00DF2624">
              <w:rPr>
                <w:rFonts w:cs="Calibri"/>
                <w:color w:val="000000"/>
                <w:szCs w:val="2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sidRPr="00DF2624">
              <w:rPr>
                <w:rFonts w:cs="Calibri"/>
                <w:color w:val="000000"/>
                <w:szCs w:val="2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sidRPr="00DF2624">
              <w:rPr>
                <w:rFonts w:cs="Calibri"/>
                <w:color w:val="000000"/>
                <w:szCs w:val="20"/>
              </w:rPr>
              <w:t>PREPARED BY</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sidRPr="00DF2624">
              <w:rPr>
                <w:rFonts w:cs="Calibri"/>
                <w:color w:val="000000"/>
                <w:szCs w:val="20"/>
              </w:rPr>
              <w:t>TITLE</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sidRPr="00DF2624">
              <w:rPr>
                <w:rFonts w:cs="Calibri"/>
                <w:color w:val="000000"/>
                <w:szCs w:val="20"/>
              </w:rPr>
              <w:t>DATE</w:t>
            </w:r>
          </w:p>
        </w:tc>
      </w:tr>
      <w:tr w:rsidR="00DF2624" w:rsidRPr="00DF2624" w14:paraId="30ADA56F" w14:textId="77777777" w:rsidTr="00057BF3">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tcPr>
          <w:p w14:paraId="65F5AC00" w14:textId="4189FBDB" w:rsidR="00DF2624" w:rsidRPr="00DF2624" w:rsidRDefault="00DF2624" w:rsidP="00900512">
            <w:pPr>
              <w:rPr>
                <w:rFonts w:cs="Calibri"/>
                <w:color w:val="000000"/>
                <w:sz w:val="24"/>
              </w:rPr>
            </w:pP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tcPr>
          <w:p w14:paraId="1CD47589" w14:textId="59A8F348" w:rsidR="00DF2624" w:rsidRPr="00DF2624" w:rsidRDefault="00DF2624" w:rsidP="00900512">
            <w:pPr>
              <w:rPr>
                <w:rFonts w:cs="Calibri"/>
                <w:color w:val="000000"/>
                <w:sz w:val="24"/>
              </w:rPr>
            </w:pP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tcPr>
          <w:p w14:paraId="1DADD413" w14:textId="0D643DF1" w:rsidR="00DF2624" w:rsidRPr="00DF2624" w:rsidRDefault="00DF2624" w:rsidP="00DF2624">
            <w:pPr>
              <w:jc w:val="center"/>
              <w:rPr>
                <w:rFonts w:cs="Calibri"/>
                <w:color w:val="000000"/>
                <w:sz w:val="24"/>
              </w:rPr>
            </w:pP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00BE" w14:textId="77777777" w:rsidR="00C94B37" w:rsidRDefault="00C94B37" w:rsidP="00F36FE0">
      <w:r>
        <w:separator/>
      </w:r>
    </w:p>
  </w:endnote>
  <w:endnote w:type="continuationSeparator" w:id="0">
    <w:p w14:paraId="12CC9F0F" w14:textId="77777777" w:rsidR="00C94B37" w:rsidRDefault="00C94B3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9AED" w14:textId="77777777" w:rsidR="00C94B37" w:rsidRDefault="00C94B37" w:rsidP="00F36FE0">
      <w:r>
        <w:separator/>
      </w:r>
    </w:p>
  </w:footnote>
  <w:footnote w:type="continuationSeparator" w:id="0">
    <w:p w14:paraId="0D0A0296" w14:textId="77777777" w:rsidR="00C94B37" w:rsidRDefault="00C94B3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57BF3"/>
    <w:rsid w:val="0006097E"/>
    <w:rsid w:val="00067019"/>
    <w:rsid w:val="000B253B"/>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510D"/>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D220F"/>
    <w:rsid w:val="003D28EE"/>
    <w:rsid w:val="003D706E"/>
    <w:rsid w:val="003E0399"/>
    <w:rsid w:val="003E76D2"/>
    <w:rsid w:val="003F787D"/>
    <w:rsid w:val="00422668"/>
    <w:rsid w:val="004238C9"/>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6B3B"/>
    <w:rsid w:val="00773D0C"/>
    <w:rsid w:val="00774101"/>
    <w:rsid w:val="0078197E"/>
    <w:rsid w:val="007D181E"/>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85425"/>
    <w:rsid w:val="00B91333"/>
    <w:rsid w:val="00B97A54"/>
    <w:rsid w:val="00BA49BD"/>
    <w:rsid w:val="00BC38F6"/>
    <w:rsid w:val="00BC3D1E"/>
    <w:rsid w:val="00BC4CD6"/>
    <w:rsid w:val="00BC7F9D"/>
    <w:rsid w:val="00BE5BAF"/>
    <w:rsid w:val="00C12C0B"/>
    <w:rsid w:val="00C277C1"/>
    <w:rsid w:val="00C515A3"/>
    <w:rsid w:val="00C523C8"/>
    <w:rsid w:val="00C81141"/>
    <w:rsid w:val="00C94B37"/>
    <w:rsid w:val="00CA2CD6"/>
    <w:rsid w:val="00CA6F96"/>
    <w:rsid w:val="00CB4DF0"/>
    <w:rsid w:val="00CB6DC8"/>
    <w:rsid w:val="00CB7FA5"/>
    <w:rsid w:val="00CD2479"/>
    <w:rsid w:val="00CF7C60"/>
    <w:rsid w:val="00D022DF"/>
    <w:rsid w:val="00D035D3"/>
    <w:rsid w:val="00D166A3"/>
    <w:rsid w:val="00D2118F"/>
    <w:rsid w:val="00D2644E"/>
    <w:rsid w:val="00D26580"/>
    <w:rsid w:val="00D4690E"/>
    <w:rsid w:val="00D660EC"/>
    <w:rsid w:val="00D675F4"/>
    <w:rsid w:val="00D82ADF"/>
    <w:rsid w:val="00D90B36"/>
    <w:rsid w:val="00D97C5B"/>
    <w:rsid w:val="00DB1AE1"/>
    <w:rsid w:val="00DE1475"/>
    <w:rsid w:val="00DF2624"/>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4&amp;utm_source=integrated-content&amp;utm_campaign=/content/ms-word-project-charter-templates&amp;utm_medium=Advanced+Microsoft+Word+Project+Charter+Template+doc+11774&amp;lpa=Advanced+Microsoft+Word+Project+Charter+Template+doc+11774"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3</TotalTime>
  <Pages>6</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2022-06-26T21:54:00Z</cp:lastPrinted>
  <dcterms:created xsi:type="dcterms:W3CDTF">2023-06-27T00:22:00Z</dcterms:created>
  <dcterms:modified xsi:type="dcterms:W3CDTF">2023-06-27T23:50:00Z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