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A494" w14:textId="5597890E" w:rsidR="00385C71" w:rsidRDefault="000F2E75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0F2E75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1312" behindDoc="0" locked="0" layoutInCell="1" allowOverlap="1" wp14:anchorId="2D7879A7" wp14:editId="02310E6A">
            <wp:simplePos x="0" y="0"/>
            <wp:positionH relativeFrom="column">
              <wp:posOffset>4866640</wp:posOffset>
            </wp:positionH>
            <wp:positionV relativeFrom="paragraph">
              <wp:posOffset>-302260</wp:posOffset>
            </wp:positionV>
            <wp:extent cx="2449391" cy="304963"/>
            <wp:effectExtent l="0" t="0" r="1905" b="0"/>
            <wp:wrapNone/>
            <wp:docPr id="1481085399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085399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391" cy="304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475">
        <w:rPr>
          <w:b/>
          <w:color w:val="808080" w:themeColor="background1" w:themeShade="80"/>
          <w:sz w:val="36"/>
        </w:rPr>
        <w:t>PLANTILLA DE AGENDA DE REUNIONES DE NEGOCIOS</w:t>
      </w:r>
    </w:p>
    <w:p w14:paraId="75DDC496" w14:textId="77777777" w:rsidR="00DE1475" w:rsidRPr="00DE1475" w:rsidRDefault="00DE1475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="00DE1475" w:rsidRPr="00DE1475" w14:paraId="64AE4DF8" w14:textId="77777777" w:rsidTr="00DE1475">
        <w:trPr>
          <w:trHeight w:val="144"/>
        </w:trPr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CBB43D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FECHA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CE6AD7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E59C69" w14:textId="68A9CFD8" w:rsidR="00DE1475" w:rsidRPr="00DE1475" w:rsidRDefault="00DE1475" w:rsidP="007D181E">
            <w:pPr>
              <w:ind w:leftChars="-25" w:hangingChars="28" w:hanging="5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UBICACIÓN</w:t>
            </w:r>
          </w:p>
        </w:tc>
      </w:tr>
      <w:tr w:rsidR="00DE1475" w:rsidRPr="00DE1475" w14:paraId="712B2C78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21D8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3963E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785F7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75FA838F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55EC56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PRESIDENTE DE LA REUNIÓN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B585292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CORREO ELECTRÓNICO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646EC7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TELÉFONO</w:t>
            </w:r>
          </w:p>
        </w:tc>
      </w:tr>
      <w:tr w:rsidR="00DE1475" w:rsidRPr="00DE1475" w14:paraId="3E171BE8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5F8CA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6302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3238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44877E92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9664BB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ESCRIBANO DE LA REUNIÓN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FA31E6A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CORREO ELECTRÓNICO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D2C976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TELÉFONO</w:t>
            </w:r>
          </w:p>
        </w:tc>
      </w:tr>
      <w:tr w:rsidR="00DE1475" w:rsidRPr="00DE1475" w14:paraId="6B38E1EE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F848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CE31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01F2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3CDC4FB9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404679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TÍTULO</w:t>
            </w:r>
          </w:p>
        </w:tc>
      </w:tr>
      <w:tr w:rsidR="00DE1475" w:rsidRPr="00DE1475" w14:paraId="5C7B567B" w14:textId="77777777" w:rsidTr="00DE1475">
        <w:trPr>
          <w:trHeight w:val="432"/>
        </w:trPr>
        <w:tc>
          <w:tcPr>
            <w:tcW w:w="11077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B35C9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708548B6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B18D45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ASISTENTES PRESENTES</w:t>
            </w:r>
          </w:p>
        </w:tc>
      </w:tr>
      <w:tr w:rsidR="00DE1475" w:rsidRPr="00DE1475" w14:paraId="11E3C77C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3543F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3D57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13B9A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8691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422F8135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8A1C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274C7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6E650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E53BE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2FCA86CE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C985C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DCD8C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362AE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D797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0E84EC90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250E0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5522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D858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839F9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C740165" w14:textId="77777777" w:rsidR="00385C71" w:rsidRPr="00385C71" w:rsidRDefault="00385C71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p w14:paraId="29663232" w14:textId="77777777" w:rsidR="00E1328E" w:rsidRDefault="00B5531F" w:rsidP="00385C71">
      <w:pPr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b/>
          <w:noProof/>
          <w:color w:val="000000" w:themeColor="text1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73202" wp14:editId="65A61F30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37799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1.3pt" to="553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dSyAEAAPgDAAAOAAAAZHJzL2Uyb0RvYy54bWysU9tu2zAMfR+wfxD0vtguunU14vShRfey&#10;S7FuH6DIVCxAN0hq7Pz9KDpxim0Y0GIvtEXyHPJQ1PpmsobtISbtXcebVc0ZOOl77XYd//nj/t1H&#10;zlIWrhfGO+j4ARK/2bx9sx5DCxd+8KaHyJDEpXYMHR9yDm1VJTmAFWnlAzgMKh+tyHiMu6qPYkR2&#10;a6qLuv5QjT72IXoJKaH3bg7yDfErBTJ/UypBZqbj2FsmG8lui602a9HuogiDlsc2xCu6sEI7LLpQ&#10;3Yks2FPUf1BZLaNPXuWV9LbySmkJpAHVNPVvah4HEYC04HBSWMaU/h+t/Lq/dQ8RxzCG1KbwEIuK&#10;SUVbvtgfm2hYh2VYMGUm0XlVXzbXl9ecyVOsOgNDTPkTeMvKT8eNdkWHaMX+c8pYDFNPKcVtXLHJ&#10;G93fa2PoUDYAbk1ke4F3t901RGCe7Bffz76r93VNN4hstDAlnbifMWGssFdnefSXDwbmyt9BMd2j&#10;oLnAQjTXEFKCy03ZE2LC7AJT2OUCrKmzfwKP+QUKtJUvAS8IquxdXsBWOx//Vj1Pp5bVnH+awKy7&#10;jGDr+wNdPI0G14sUHp9C2d/nZ4KfH+zmFwAAAP//AwBQSwMEFAAGAAgAAAAhAAlpCvDhAAAADgEA&#10;AA8AAABkcnMvZG93bnJldi54bWxMT01PwzAMvSPxHyIjcdvSVKgbXdNpY4A4QofENWu8tqJxQpNt&#10;hV9PJg7sYsl+z++jWI6mZ0ccfGdJgpgmwJBqqztqJLxvnyZzYD4o0qq3hBK+0cOyvL4qVK7tid7w&#10;WIWGRRHyuZLQhuByzn3dolF+ah1SxPZ2MCrEdWi4HtQpipuep0mScaM6ig6tcvjQYv1ZHYyE7EP8&#10;vDw/ZmHbfVWv6XrjxH7mpLy9GTeLOFYLYAHH8P8B5w4xP5Qx2M4eSHvWS5gIEZkS7tIM2BkXyewe&#10;2O7vwsuCX9YofwEAAP//AwBQSwECLQAUAAYACAAAACEAtoM4kv4AAADhAQAAEwAAAAAAAAAAAAAA&#10;AAAAAAAAW0NvbnRlbnRfVHlwZXNdLnhtbFBLAQItABQABgAIAAAAIQA4/SH/1gAAAJQBAAALAAAA&#10;AAAAAAAAAAAAAC8BAABfcmVscy8ucmVsc1BLAQItABQABgAIAAAAIQCMZrdSyAEAAPgDAAAOAAAA&#10;AAAAAAAAAAAAAC4CAABkcnMvZTJvRG9jLnhtbFBLAQItABQABgAIAAAAIQAJaQrw4QAAAA4BAAAP&#10;AAAAAAAAAAAAAAAAACIEAABkcnMvZG93bnJldi54bWxQSwUGAAAAAAQABADzAAAAMAUAAAAA&#10;" strokecolor="#bfbfbf [2412]"/>
            </w:pict>
          </mc:Fallback>
        </mc:AlternateContent>
      </w:r>
      <w:r>
        <w:rPr>
          <w:color w:val="808080" w:themeColor="background1" w:themeShade="80"/>
          <w:sz w:val="28"/>
        </w:rPr>
        <w:t>OBJETIVOS</w:t>
      </w:r>
    </w:p>
    <w:p w14:paraId="50A06BF9" w14:textId="77777777" w:rsidR="00DE1475" w:rsidRDefault="00DE1475" w:rsidP="00DE1475"/>
    <w:p w14:paraId="355B180F" w14:textId="09BEFFD9" w:rsidR="00DE1475" w:rsidRPr="00DE1475" w:rsidRDefault="00DE1475" w:rsidP="00DE1475">
      <w:pPr>
        <w:spacing w:line="276" w:lineRule="auto"/>
      </w:pPr>
      <w:r>
        <w:t>OBJETIVO 1</w:t>
      </w:r>
      <w:r w:rsidRPr="00DE1475">
        <w:tab/>
      </w:r>
    </w:p>
    <w:p w14:paraId="02B6C0CF" w14:textId="77777777" w:rsidR="00DE1475" w:rsidRPr="00DE1475" w:rsidRDefault="00DE1475" w:rsidP="00DE1475">
      <w:pPr>
        <w:spacing w:line="276" w:lineRule="auto"/>
        <w:ind w:firstLine="360"/>
      </w:pPr>
      <w:r>
        <w:t>OBSERVACIONES</w:t>
      </w:r>
    </w:p>
    <w:p w14:paraId="380F7202" w14:textId="77777777" w:rsidR="00DE1475" w:rsidRPr="00DE1475" w:rsidRDefault="00DE1475" w:rsidP="00DE1475">
      <w:pPr>
        <w:spacing w:line="276" w:lineRule="auto"/>
      </w:pPr>
      <w:r>
        <w:t>OBJETIVO 2</w:t>
      </w:r>
    </w:p>
    <w:p w14:paraId="43958208" w14:textId="77777777" w:rsidR="00DE1475" w:rsidRPr="00DE1475" w:rsidRDefault="00DE1475" w:rsidP="00DE1475">
      <w:pPr>
        <w:spacing w:line="276" w:lineRule="auto"/>
        <w:ind w:firstLine="360"/>
      </w:pPr>
      <w:r>
        <w:t>OBSERVACIONES</w:t>
      </w:r>
      <w:r w:rsidRPr="00DE1475">
        <w:tab/>
      </w:r>
    </w:p>
    <w:p w14:paraId="59AA4C70" w14:textId="77777777" w:rsidR="00DE1475" w:rsidRPr="00DE1475" w:rsidRDefault="00DE1475" w:rsidP="00DE1475">
      <w:pPr>
        <w:spacing w:line="276" w:lineRule="auto"/>
      </w:pPr>
      <w:r>
        <w:t>OBJETIVO 3</w:t>
      </w:r>
      <w:r w:rsidRPr="00DE1475">
        <w:tab/>
      </w:r>
    </w:p>
    <w:p w14:paraId="7543553A" w14:textId="77777777" w:rsidR="00DE1475" w:rsidRPr="00DE1475" w:rsidRDefault="00DE1475" w:rsidP="00DE1475">
      <w:pPr>
        <w:spacing w:line="276" w:lineRule="auto"/>
        <w:ind w:firstLine="360"/>
      </w:pPr>
      <w:r>
        <w:t>OBSERVACIONES</w:t>
      </w:r>
      <w:r w:rsidRPr="00DE1475">
        <w:tab/>
      </w:r>
    </w:p>
    <w:p w14:paraId="33298B88" w14:textId="77777777" w:rsidR="00DE1475" w:rsidRPr="00DE1475" w:rsidRDefault="00DE1475" w:rsidP="00DE1475">
      <w:pPr>
        <w:spacing w:line="276" w:lineRule="auto"/>
      </w:pPr>
      <w:r>
        <w:t>OBJETIVO 4</w:t>
      </w:r>
      <w:r w:rsidRPr="00DE1475">
        <w:tab/>
      </w:r>
    </w:p>
    <w:p w14:paraId="5BDAA4D0" w14:textId="77777777" w:rsidR="00DE1475" w:rsidRDefault="00DE1475" w:rsidP="00DE1475">
      <w:pPr>
        <w:spacing w:line="276" w:lineRule="auto"/>
        <w:ind w:firstLine="360"/>
      </w:pPr>
      <w:r>
        <w:t>OBSERVACIONES</w:t>
      </w:r>
    </w:p>
    <w:p w14:paraId="6DF1B98B" w14:textId="77777777" w:rsidR="00DE1475" w:rsidRDefault="00DE1475" w:rsidP="00DE1475">
      <w:pPr>
        <w:ind w:firstLine="360"/>
      </w:pPr>
    </w:p>
    <w:p w14:paraId="6D67FE9B" w14:textId="77777777" w:rsidR="00DE1475" w:rsidRDefault="00DE1475" w:rsidP="00DE1475">
      <w:pPr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color w:val="808080" w:themeColor="background1" w:themeShade="80"/>
          <w:sz w:val="28"/>
        </w:rPr>
        <w:t>CRONOGRAMA</w:t>
      </w:r>
    </w:p>
    <w:tbl>
      <w:tblPr>
        <w:tblW w:w="11057" w:type="dxa"/>
        <w:tblLook w:val="04A0" w:firstRow="1" w:lastRow="0" w:firstColumn="1" w:lastColumn="0" w:noHBand="0" w:noVBand="1"/>
      </w:tblPr>
      <w:tblGrid>
        <w:gridCol w:w="1615"/>
        <w:gridCol w:w="9442"/>
      </w:tblGrid>
      <w:tr w:rsidR="00DE1475" w14:paraId="297D2FDA" w14:textId="77777777" w:rsidTr="00F200A5">
        <w:trPr>
          <w:trHeight w:val="350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9F7CEA" w14:textId="77777777" w:rsidR="00DE1475" w:rsidRPr="00DE1475" w:rsidRDefault="00DE1475" w:rsidP="00DE147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HORA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87F98C" w14:textId="77777777" w:rsidR="00DE1475" w:rsidRPr="00DE1475" w:rsidRDefault="00DE1475" w:rsidP="00DE147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DESCRIPCIÓN DEL CONTENIDO</w:t>
            </w:r>
          </w:p>
        </w:tc>
      </w:tr>
      <w:tr w:rsidR="00DE1475" w14:paraId="37E46E25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17651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10:30 a 10:40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4DD23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Asistencia; Llamada al orden</w:t>
            </w:r>
          </w:p>
        </w:tc>
      </w:tr>
      <w:tr w:rsidR="00DE1475" w14:paraId="13F8B571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24088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10:41 a 11:00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278FF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Objetivo 1</w:t>
            </w:r>
          </w:p>
        </w:tc>
      </w:tr>
      <w:tr w:rsidR="00DE1475" w14:paraId="4CC80910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56B9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11:01 a 11:15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0E75C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Objetivo 2</w:t>
            </w:r>
          </w:p>
        </w:tc>
      </w:tr>
      <w:tr w:rsidR="00DE1475" w14:paraId="146676E2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07B23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11:16 a 11:30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0BCC3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Objetivo 3</w:t>
            </w:r>
          </w:p>
        </w:tc>
      </w:tr>
      <w:tr w:rsidR="00DE1475" w14:paraId="10D8367F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EB811C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11:31 a 11:50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4F42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Objetivo 4</w:t>
            </w:r>
          </w:p>
        </w:tc>
      </w:tr>
      <w:tr w:rsidR="00DE1475" w14:paraId="7A541920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F58F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11:51 a 12:00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3CEDF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Anuncios; Comentarios de cierre</w:t>
            </w:r>
          </w:p>
        </w:tc>
      </w:tr>
      <w:tr w:rsidR="00DE1475" w14:paraId="7CA1BD10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4D1D8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310A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16E33B3A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F0114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9364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46F0067B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3CADB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A0288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3DF34C78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565D1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FC13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39C96A8A" w14:textId="77777777" w:rsidR="00B5531F" w:rsidRDefault="00B5531F" w:rsidP="00DE1475">
      <w:pPr>
        <w:sectPr w:rsidR="00B5531F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7F090CE4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1940821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5ACB5830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4CF66EF4" w14:textId="77777777" w:rsidTr="001546C7">
        <w:trPr>
          <w:trHeight w:val="2952"/>
        </w:trPr>
        <w:tc>
          <w:tcPr>
            <w:tcW w:w="10147" w:type="dxa"/>
          </w:tcPr>
          <w:p w14:paraId="46030D3E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7E1FDB43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72B8E14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50B70BE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BEA2" w14:textId="77777777" w:rsidR="00037F1F" w:rsidRDefault="00037F1F" w:rsidP="00F36FE0">
      <w:r>
        <w:separator/>
      </w:r>
    </w:p>
  </w:endnote>
  <w:endnote w:type="continuationSeparator" w:id="0">
    <w:p w14:paraId="0A8EA457" w14:textId="77777777" w:rsidR="00037F1F" w:rsidRDefault="00037F1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A16F50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C219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0054F8B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6D6F45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6D64" w14:textId="77777777" w:rsidR="00037F1F" w:rsidRDefault="00037F1F" w:rsidP="00F36FE0">
      <w:r>
        <w:separator/>
      </w:r>
    </w:p>
  </w:footnote>
  <w:footnote w:type="continuationSeparator" w:id="0">
    <w:p w14:paraId="011816D0" w14:textId="77777777" w:rsidR="00037F1F" w:rsidRDefault="00037F1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40459">
    <w:abstractNumId w:val="9"/>
  </w:num>
  <w:num w:numId="2" w16cid:durableId="1131821645">
    <w:abstractNumId w:val="8"/>
  </w:num>
  <w:num w:numId="3" w16cid:durableId="2054304600">
    <w:abstractNumId w:val="7"/>
  </w:num>
  <w:num w:numId="4" w16cid:durableId="327825321">
    <w:abstractNumId w:val="6"/>
  </w:num>
  <w:num w:numId="5" w16cid:durableId="1456410432">
    <w:abstractNumId w:val="5"/>
  </w:num>
  <w:num w:numId="6" w16cid:durableId="1748646760">
    <w:abstractNumId w:val="4"/>
  </w:num>
  <w:num w:numId="7" w16cid:durableId="812064008">
    <w:abstractNumId w:val="3"/>
  </w:num>
  <w:num w:numId="8" w16cid:durableId="447747402">
    <w:abstractNumId w:val="2"/>
  </w:num>
  <w:num w:numId="9" w16cid:durableId="924848489">
    <w:abstractNumId w:val="1"/>
  </w:num>
  <w:num w:numId="10" w16cid:durableId="97994453">
    <w:abstractNumId w:val="0"/>
  </w:num>
  <w:num w:numId="11" w16cid:durableId="2088991511">
    <w:abstractNumId w:val="14"/>
  </w:num>
  <w:num w:numId="12" w16cid:durableId="1609772551">
    <w:abstractNumId w:val="17"/>
  </w:num>
  <w:num w:numId="13" w16cid:durableId="1840660633">
    <w:abstractNumId w:val="16"/>
  </w:num>
  <w:num w:numId="14" w16cid:durableId="960185514">
    <w:abstractNumId w:val="12"/>
  </w:num>
  <w:num w:numId="15" w16cid:durableId="742485745">
    <w:abstractNumId w:val="10"/>
  </w:num>
  <w:num w:numId="16" w16cid:durableId="351803756">
    <w:abstractNumId w:val="13"/>
  </w:num>
  <w:num w:numId="17" w16cid:durableId="698629947">
    <w:abstractNumId w:val="15"/>
  </w:num>
  <w:num w:numId="18" w16cid:durableId="18459689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37"/>
    <w:rsid w:val="00031AF7"/>
    <w:rsid w:val="00036FF2"/>
    <w:rsid w:val="00037F1F"/>
    <w:rsid w:val="000413A5"/>
    <w:rsid w:val="000B3AA5"/>
    <w:rsid w:val="000C02F8"/>
    <w:rsid w:val="000C4DD4"/>
    <w:rsid w:val="000C5A84"/>
    <w:rsid w:val="000D5F7F"/>
    <w:rsid w:val="000E7AF5"/>
    <w:rsid w:val="000F1D44"/>
    <w:rsid w:val="000F2E75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6BD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16E0"/>
    <w:rsid w:val="00E62BF6"/>
    <w:rsid w:val="00E7322A"/>
    <w:rsid w:val="00E8348B"/>
    <w:rsid w:val="00E85804"/>
    <w:rsid w:val="00E87354"/>
    <w:rsid w:val="00E97F89"/>
    <w:rsid w:val="00EB23F8"/>
    <w:rsid w:val="00EC1637"/>
    <w:rsid w:val="00EC3CDB"/>
    <w:rsid w:val="00F014AA"/>
    <w:rsid w:val="00F05EE6"/>
    <w:rsid w:val="00F11F7B"/>
    <w:rsid w:val="00F200A5"/>
    <w:rsid w:val="00F36FE0"/>
    <w:rsid w:val="00F47C85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DF961"/>
  <w15:docId w15:val="{400B6BCA-3A3C-004C-858A-C0DCD5AA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868&amp;utm_language=ES&amp;utm_source=template-word&amp;utm_medium=content&amp;utm_campaign=ic-Meeting+Agenda-word-27868-es&amp;lpa=ic+Meeting+Agenda+word+27868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F1366-F4D7-F443-9DB0-592FF4BB4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2023-07-07T22:47:00Z</dcterms:created>
  <dcterms:modified xsi:type="dcterms:W3CDTF">2023-12-22T18:07:00Z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