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D35A" w14:textId="4BF82170" w:rsidR="0022017E" w:rsidRDefault="0028466B">
      <w:pPr>
        <w:rPr>
          <w:rFonts w:ascii="Century Gothic" w:hAnsi="Century Gothic"/>
          <w:b/>
          <w:bCs/>
          <w:color w:val="595959" w:themeColor="text1" w:themeTint="A6"/>
          <w:sz w:val="44"/>
          <w:szCs w:val="44"/>
        </w:rPr>
      </w:pPr>
      <w:bookmarkStart w:id="0" w:name="_Toc514844113"/>
      <w:bookmarkStart w:id="1" w:name="_Toc514844351"/>
      <w:bookmarkStart w:id="2" w:name="_Toc514852214"/>
      <w:bookmarkStart w:id="3" w:name="_Toc516132378"/>
      <w:bookmarkStart w:id="4" w:name="_Toc519496219"/>
      <w:r w:rsidRPr="00DC0BDD">
        <w:rPr>
          <w:rFonts w:cs="Arial"/>
          <w:b/>
          <w:noProof/>
          <w:color w:val="595959" w:themeColor="text1" w:themeTint="A6"/>
          <w:sz w:val="44"/>
          <w:szCs w:val="44"/>
        </w:rPr>
        <w:drawing>
          <wp:anchor distT="0" distB="0" distL="114300" distR="114300" simplePos="0" relativeHeight="251659264" behindDoc="0" locked="0" layoutInCell="1" allowOverlap="1" wp14:anchorId="7A6CB835" wp14:editId="5BC7CD42">
            <wp:simplePos x="0" y="0"/>
            <wp:positionH relativeFrom="column">
              <wp:posOffset>5867400</wp:posOffset>
            </wp:positionH>
            <wp:positionV relativeFrom="paragraph">
              <wp:posOffset>-172098</wp:posOffset>
            </wp:positionV>
            <wp:extent cx="3253105" cy="451453"/>
            <wp:effectExtent l="0" t="0" r="0" b="6350"/>
            <wp:wrapNone/>
            <wp:docPr id="3" name="Picture 3"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71995" cy="46795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28466B">
        <w:rPr>
          <w:rFonts w:ascii="Century Gothic" w:hAnsi="Century Gothic"/>
          <w:b/>
          <w:bCs/>
          <w:color w:val="595959" w:themeColor="text1" w:themeTint="A6"/>
          <w:sz w:val="44"/>
          <w:szCs w:val="44"/>
        </w:rPr>
        <w:t>PRODUCT REQUIREMENTS TEMPLATE</w:t>
      </w:r>
    </w:p>
    <w:tbl>
      <w:tblPr>
        <w:tblW w:w="14305" w:type="dxa"/>
        <w:tblLook w:val="04A0" w:firstRow="1" w:lastRow="0" w:firstColumn="1" w:lastColumn="0" w:noHBand="0" w:noVBand="1"/>
      </w:tblPr>
      <w:tblGrid>
        <w:gridCol w:w="2695"/>
        <w:gridCol w:w="4283"/>
        <w:gridCol w:w="4280"/>
        <w:gridCol w:w="3047"/>
      </w:tblGrid>
      <w:tr w:rsidR="0028466B" w:rsidRPr="0028466B" w14:paraId="1E95E620" w14:textId="77777777" w:rsidTr="0028466B">
        <w:trPr>
          <w:trHeight w:val="600"/>
        </w:trPr>
        <w:tc>
          <w:tcPr>
            <w:tcW w:w="2695" w:type="dxa"/>
            <w:tcBorders>
              <w:top w:val="single" w:sz="4" w:space="0" w:color="BFBFBF"/>
              <w:left w:val="single" w:sz="4" w:space="0" w:color="BFBFBF"/>
              <w:bottom w:val="single" w:sz="4" w:space="0" w:color="BFBFBF"/>
              <w:right w:val="single" w:sz="4" w:space="0" w:color="BFBFBF"/>
            </w:tcBorders>
            <w:shd w:val="clear" w:color="000000" w:fill="E7E6E6"/>
            <w:vAlign w:val="center"/>
            <w:hideMark/>
          </w:tcPr>
          <w:p w14:paraId="40E3443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PRODUCT TITLE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BD4F3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Title</w:t>
            </w:r>
          </w:p>
        </w:tc>
      </w:tr>
      <w:tr w:rsidR="0028466B" w:rsidRPr="0028466B" w14:paraId="66BBD082" w14:textId="77777777" w:rsidTr="0028466B">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7AA22F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AUTHOR</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50CCA5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Name</w:t>
            </w:r>
          </w:p>
        </w:tc>
      </w:tr>
      <w:tr w:rsidR="0028466B" w:rsidRPr="0028466B" w14:paraId="24521F2A" w14:textId="77777777" w:rsidTr="0028466B">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4E3B080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49B0F27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Phone</w:t>
            </w:r>
          </w:p>
        </w:tc>
      </w:tr>
      <w:tr w:rsidR="0028466B" w:rsidRPr="0028466B" w14:paraId="1F348F34" w14:textId="77777777" w:rsidTr="0028466B">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7D824B9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EMAIL</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A9C09E7" w14:textId="3E438D3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C54001B" w14:textId="77777777" w:rsidTr="0028466B">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E667EC7"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ADDRESS</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D1A7DAB" w14:textId="408C3DF2"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8DB9926" w14:textId="77777777" w:rsidTr="0028466B">
        <w:trPr>
          <w:trHeight w:val="600"/>
        </w:trPr>
        <w:tc>
          <w:tcPr>
            <w:tcW w:w="2695" w:type="dxa"/>
            <w:tcBorders>
              <w:top w:val="nil"/>
              <w:left w:val="single" w:sz="4" w:space="0" w:color="BFBFBF"/>
              <w:bottom w:val="single" w:sz="4" w:space="0" w:color="BFBFBF"/>
              <w:right w:val="single" w:sz="4" w:space="0" w:color="BFBFBF"/>
            </w:tcBorders>
            <w:shd w:val="clear" w:color="000000" w:fill="E7E6E6"/>
            <w:vAlign w:val="center"/>
            <w:hideMark/>
          </w:tcPr>
          <w:p w14:paraId="3D94F6BB"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DATE</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16CA4591"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r>
      <w:tr w:rsidR="0028466B" w:rsidRPr="0028466B" w14:paraId="181000CC" w14:textId="77777777" w:rsidTr="0028466B">
        <w:trPr>
          <w:trHeight w:val="900"/>
        </w:trPr>
        <w:tc>
          <w:tcPr>
            <w:tcW w:w="2695" w:type="dxa"/>
            <w:tcBorders>
              <w:top w:val="nil"/>
              <w:left w:val="nil"/>
              <w:bottom w:val="nil"/>
              <w:right w:val="nil"/>
            </w:tcBorders>
            <w:shd w:val="clear" w:color="auto" w:fill="auto"/>
            <w:vAlign w:val="bottom"/>
            <w:hideMark/>
          </w:tcPr>
          <w:p w14:paraId="4B8F3FF7"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OVERVIEW</w:t>
            </w:r>
          </w:p>
        </w:tc>
        <w:tc>
          <w:tcPr>
            <w:tcW w:w="4283" w:type="dxa"/>
            <w:tcBorders>
              <w:top w:val="nil"/>
              <w:left w:val="nil"/>
              <w:bottom w:val="nil"/>
              <w:right w:val="nil"/>
            </w:tcBorders>
            <w:shd w:val="clear" w:color="auto" w:fill="auto"/>
            <w:vAlign w:val="bottom"/>
            <w:hideMark/>
          </w:tcPr>
          <w:p w14:paraId="5195B58E"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7762E5B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2813BB9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1D7ADCB5" w14:textId="77777777" w:rsidTr="0028466B">
        <w:trPr>
          <w:trHeight w:val="80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FB5865"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Clear identification of the product being described, including a brief summary outlining its purpose, goals, and intended audience.</w:t>
            </w:r>
          </w:p>
        </w:tc>
      </w:tr>
      <w:tr w:rsidR="0028466B" w:rsidRPr="0028466B" w14:paraId="034D2264" w14:textId="77777777" w:rsidTr="0028466B">
        <w:trPr>
          <w:trHeight w:val="900"/>
        </w:trPr>
        <w:tc>
          <w:tcPr>
            <w:tcW w:w="6978" w:type="dxa"/>
            <w:gridSpan w:val="2"/>
            <w:tcBorders>
              <w:top w:val="single" w:sz="4" w:space="0" w:color="BFBFBF"/>
              <w:left w:val="nil"/>
              <w:bottom w:val="nil"/>
              <w:right w:val="nil"/>
            </w:tcBorders>
            <w:shd w:val="clear" w:color="auto" w:fill="auto"/>
            <w:vAlign w:val="bottom"/>
            <w:hideMark/>
          </w:tcPr>
          <w:p w14:paraId="0D71C03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PRODUCT OBJECTIVES</w:t>
            </w:r>
          </w:p>
        </w:tc>
        <w:tc>
          <w:tcPr>
            <w:tcW w:w="4280" w:type="dxa"/>
            <w:tcBorders>
              <w:top w:val="nil"/>
              <w:left w:val="nil"/>
              <w:bottom w:val="nil"/>
              <w:right w:val="nil"/>
            </w:tcBorders>
            <w:shd w:val="clear" w:color="auto" w:fill="auto"/>
            <w:vAlign w:val="bottom"/>
            <w:hideMark/>
          </w:tcPr>
          <w:p w14:paraId="5FE76A6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BEAA1C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7A64B869" w14:textId="77777777" w:rsidTr="0028466B">
        <w:trPr>
          <w:trHeight w:val="300"/>
        </w:trPr>
        <w:tc>
          <w:tcPr>
            <w:tcW w:w="14305" w:type="dxa"/>
            <w:gridSpan w:val="4"/>
            <w:tcBorders>
              <w:top w:val="nil"/>
              <w:left w:val="nil"/>
              <w:bottom w:val="nil"/>
              <w:right w:val="nil"/>
            </w:tcBorders>
            <w:shd w:val="clear" w:color="auto" w:fill="auto"/>
            <w:vAlign w:val="center"/>
            <w:hideMark/>
          </w:tcPr>
          <w:p w14:paraId="412D1AAA"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Define the overarching objectives and goals the product aims to achieve. This section sets the context for the requirements that follow.</w:t>
            </w:r>
          </w:p>
        </w:tc>
      </w:tr>
      <w:tr w:rsidR="0028466B" w:rsidRPr="0028466B" w14:paraId="779C5834" w14:textId="77777777" w:rsidTr="0028466B">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5037E0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7206529D" w14:textId="5F31446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B57C85"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43F0B6C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4A1D6AE" w14:textId="001B0FCC"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9F42CEF"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076D3B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3</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9A494FA" w14:textId="2939C4C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200B75DF"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576CCAA1"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4</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3A65B5B" w14:textId="283FAF1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8A08B8E"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72B5AE3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OBJECTIVE 5</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EEA969B" w14:textId="2E2CB33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26AEE140" w14:textId="77777777" w:rsidTr="0028466B">
        <w:trPr>
          <w:trHeight w:val="900"/>
        </w:trPr>
        <w:tc>
          <w:tcPr>
            <w:tcW w:w="6978" w:type="dxa"/>
            <w:gridSpan w:val="2"/>
            <w:tcBorders>
              <w:left w:val="nil"/>
              <w:bottom w:val="nil"/>
              <w:right w:val="nil"/>
            </w:tcBorders>
            <w:shd w:val="clear" w:color="auto" w:fill="auto"/>
            <w:vAlign w:val="bottom"/>
            <w:hideMark/>
          </w:tcPr>
          <w:p w14:paraId="521698DB"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STAKEHOLDER IDENTIFICATION</w:t>
            </w:r>
          </w:p>
        </w:tc>
        <w:tc>
          <w:tcPr>
            <w:tcW w:w="4280" w:type="dxa"/>
            <w:tcBorders>
              <w:top w:val="nil"/>
              <w:left w:val="nil"/>
              <w:bottom w:val="nil"/>
              <w:right w:val="nil"/>
            </w:tcBorders>
            <w:shd w:val="clear" w:color="auto" w:fill="auto"/>
            <w:vAlign w:val="bottom"/>
            <w:hideMark/>
          </w:tcPr>
          <w:p w14:paraId="47F2F455"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943480"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0DC205E" w14:textId="77777777" w:rsidTr="0028466B">
        <w:trPr>
          <w:trHeight w:val="300"/>
        </w:trPr>
        <w:tc>
          <w:tcPr>
            <w:tcW w:w="14305" w:type="dxa"/>
            <w:gridSpan w:val="4"/>
            <w:tcBorders>
              <w:top w:val="nil"/>
              <w:left w:val="nil"/>
              <w:bottom w:val="nil"/>
              <w:right w:val="nil"/>
            </w:tcBorders>
            <w:shd w:val="clear" w:color="auto" w:fill="auto"/>
            <w:vAlign w:val="center"/>
            <w:hideMark/>
          </w:tcPr>
          <w:p w14:paraId="1E042A6C"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List and describe the stakeholders involved in the project, specifying their roles, responsibilities, and interests in the product.</w:t>
            </w:r>
          </w:p>
        </w:tc>
      </w:tr>
      <w:tr w:rsidR="0028466B" w:rsidRPr="0028466B" w14:paraId="36A870ED" w14:textId="77777777" w:rsidTr="0028466B">
        <w:trPr>
          <w:trHeight w:val="642"/>
        </w:trPr>
        <w:tc>
          <w:tcPr>
            <w:tcW w:w="2695"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37D2734A"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NAME</w:t>
            </w:r>
          </w:p>
        </w:tc>
        <w:tc>
          <w:tcPr>
            <w:tcW w:w="4283" w:type="dxa"/>
            <w:tcBorders>
              <w:top w:val="single" w:sz="4" w:space="0" w:color="BFBFBF"/>
              <w:left w:val="nil"/>
              <w:bottom w:val="single" w:sz="4" w:space="0" w:color="BFBFBF"/>
              <w:right w:val="single" w:sz="4" w:space="0" w:color="BFBFBF"/>
            </w:tcBorders>
            <w:shd w:val="clear" w:color="000000" w:fill="BDD7EE"/>
            <w:vAlign w:val="center"/>
            <w:hideMark/>
          </w:tcPr>
          <w:p w14:paraId="1F9DC01E"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ROLE</w:t>
            </w:r>
          </w:p>
        </w:tc>
        <w:tc>
          <w:tcPr>
            <w:tcW w:w="4280" w:type="dxa"/>
            <w:tcBorders>
              <w:top w:val="single" w:sz="4" w:space="0" w:color="BFBFBF"/>
              <w:left w:val="nil"/>
              <w:bottom w:val="single" w:sz="4" w:space="0" w:color="BFBFBF"/>
              <w:right w:val="single" w:sz="4" w:space="0" w:color="BFBFBF"/>
            </w:tcBorders>
            <w:shd w:val="clear" w:color="000000" w:fill="BDD7EE"/>
            <w:vAlign w:val="center"/>
            <w:hideMark/>
          </w:tcPr>
          <w:p w14:paraId="01DFF76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RESPONSIBILITY</w:t>
            </w:r>
          </w:p>
        </w:tc>
        <w:tc>
          <w:tcPr>
            <w:tcW w:w="3047" w:type="dxa"/>
            <w:tcBorders>
              <w:top w:val="single" w:sz="4" w:space="0" w:color="BFBFBF"/>
              <w:left w:val="nil"/>
              <w:bottom w:val="single" w:sz="4" w:space="0" w:color="BFBFBF"/>
              <w:right w:val="single" w:sz="4" w:space="0" w:color="BFBFBF"/>
            </w:tcBorders>
            <w:shd w:val="clear" w:color="000000" w:fill="BDD7EE"/>
            <w:vAlign w:val="center"/>
            <w:hideMark/>
          </w:tcPr>
          <w:p w14:paraId="0822B5E3"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INTERESTS IN THIS PRODUCT</w:t>
            </w:r>
          </w:p>
        </w:tc>
      </w:tr>
      <w:tr w:rsidR="0028466B" w:rsidRPr="0028466B" w14:paraId="614FC82C"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77010C0D" w14:textId="03E3FEC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7E384914" w14:textId="2AC9F022"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505875EE" w14:textId="200E0485"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6CB11A6D" w14:textId="3457F1D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47C852"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4CBF347F" w14:textId="5CB0E75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5E4DD748" w14:textId="491AF8DC"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6B48DB9E" w14:textId="54D036A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651E1CE7" w14:textId="2CE69CE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1BC91F2"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0FDCDC0A" w14:textId="09A6C08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26F234D7" w14:textId="4C7895E3"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34E1E157" w14:textId="52CEC5A5"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588E9A26" w14:textId="261D254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07D4969C"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6A37F190" w14:textId="5D35CEE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7F3B1CDE" w14:textId="20C1F8F5"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19CF5EA5" w14:textId="61811E43"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436EAC4B" w14:textId="472CD25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149E5D44"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01A29E97" w14:textId="744FE43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56AAB802" w14:textId="1DFA274A"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6E62048F" w14:textId="3172C995"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4155D377" w14:textId="1D8E258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3BBF2C2"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hideMark/>
          </w:tcPr>
          <w:p w14:paraId="1A6CB5CC" w14:textId="37F2D9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hideMark/>
          </w:tcPr>
          <w:p w14:paraId="57872082" w14:textId="7A8D68C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hideMark/>
          </w:tcPr>
          <w:p w14:paraId="75F70D6A" w14:textId="1BAC196C"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hideMark/>
          </w:tcPr>
          <w:p w14:paraId="21CA94D2" w14:textId="71418DC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7C4F386" w14:textId="77777777" w:rsidTr="0028466B">
        <w:trPr>
          <w:trHeight w:val="1002"/>
        </w:trPr>
        <w:tc>
          <w:tcPr>
            <w:tcW w:w="2695" w:type="dxa"/>
            <w:tcBorders>
              <w:top w:val="nil"/>
              <w:left w:val="single" w:sz="4" w:space="0" w:color="BFBFBF"/>
              <w:bottom w:val="single" w:sz="4" w:space="0" w:color="BFBFBF"/>
              <w:right w:val="single" w:sz="4" w:space="0" w:color="BFBFBF"/>
            </w:tcBorders>
            <w:shd w:val="clear" w:color="auto" w:fill="auto"/>
            <w:vAlign w:val="center"/>
          </w:tcPr>
          <w:p w14:paraId="374C52F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BFBFBF"/>
              <w:right w:val="single" w:sz="4" w:space="0" w:color="BFBFBF"/>
            </w:tcBorders>
            <w:shd w:val="clear" w:color="auto" w:fill="auto"/>
            <w:vAlign w:val="center"/>
          </w:tcPr>
          <w:p w14:paraId="0618A0A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BFBFBF"/>
              <w:right w:val="single" w:sz="4" w:space="0" w:color="BFBFBF"/>
            </w:tcBorders>
            <w:shd w:val="clear" w:color="auto" w:fill="auto"/>
            <w:vAlign w:val="center"/>
          </w:tcPr>
          <w:p w14:paraId="79D72FD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3047" w:type="dxa"/>
            <w:tcBorders>
              <w:top w:val="nil"/>
              <w:left w:val="nil"/>
              <w:bottom w:val="single" w:sz="4" w:space="0" w:color="BFBFBF"/>
              <w:right w:val="single" w:sz="4" w:space="0" w:color="BFBFBF"/>
            </w:tcBorders>
            <w:shd w:val="clear" w:color="auto" w:fill="auto"/>
            <w:vAlign w:val="center"/>
          </w:tcPr>
          <w:p w14:paraId="4F52D512"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bl>
    <w:p w14:paraId="55A07611" w14:textId="77777777" w:rsidR="0028466B" w:rsidRDefault="0028466B">
      <w:r>
        <w:br w:type="page"/>
      </w:r>
    </w:p>
    <w:tbl>
      <w:tblPr>
        <w:tblW w:w="14305" w:type="dxa"/>
        <w:tblInd w:w="5" w:type="dxa"/>
        <w:tblLook w:val="04A0" w:firstRow="1" w:lastRow="0" w:firstColumn="1" w:lastColumn="0" w:noHBand="0" w:noVBand="1"/>
      </w:tblPr>
      <w:tblGrid>
        <w:gridCol w:w="6978"/>
        <w:gridCol w:w="4280"/>
        <w:gridCol w:w="3047"/>
      </w:tblGrid>
      <w:tr w:rsidR="0028466B" w:rsidRPr="0028466B" w14:paraId="5A696441" w14:textId="77777777" w:rsidTr="0028466B">
        <w:trPr>
          <w:trHeight w:val="900"/>
        </w:trPr>
        <w:tc>
          <w:tcPr>
            <w:tcW w:w="6978" w:type="dxa"/>
            <w:tcBorders>
              <w:left w:val="nil"/>
              <w:bottom w:val="nil"/>
              <w:right w:val="nil"/>
            </w:tcBorders>
            <w:shd w:val="clear" w:color="auto" w:fill="auto"/>
            <w:vAlign w:val="bottom"/>
            <w:hideMark/>
          </w:tcPr>
          <w:p w14:paraId="0C5CFEB5" w14:textId="19BF294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FUNCTIONAL REQUIREMENTS</w:t>
            </w:r>
          </w:p>
        </w:tc>
        <w:tc>
          <w:tcPr>
            <w:tcW w:w="4280" w:type="dxa"/>
            <w:tcBorders>
              <w:top w:val="nil"/>
              <w:left w:val="nil"/>
              <w:bottom w:val="nil"/>
              <w:right w:val="nil"/>
            </w:tcBorders>
            <w:shd w:val="clear" w:color="auto" w:fill="auto"/>
            <w:vAlign w:val="bottom"/>
            <w:hideMark/>
          </w:tcPr>
          <w:p w14:paraId="66A40D8A"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EA8524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550674E" w14:textId="77777777" w:rsidTr="0028466B">
        <w:trPr>
          <w:trHeight w:val="615"/>
        </w:trPr>
        <w:tc>
          <w:tcPr>
            <w:tcW w:w="14305" w:type="dxa"/>
            <w:gridSpan w:val="3"/>
            <w:tcBorders>
              <w:top w:val="nil"/>
              <w:left w:val="nil"/>
              <w:bottom w:val="single" w:sz="4" w:space="0" w:color="BFBFBF"/>
              <w:right w:val="nil"/>
            </w:tcBorders>
            <w:shd w:val="clear" w:color="auto" w:fill="auto"/>
            <w:vAlign w:val="center"/>
            <w:hideMark/>
          </w:tcPr>
          <w:p w14:paraId="1837F220"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Detail the specific functionalities the product must have. Use user stories, scenarios, or use cases to describe how users will interact with the product and what the product needs to do.</w:t>
            </w:r>
          </w:p>
        </w:tc>
      </w:tr>
      <w:tr w:rsidR="0028466B" w:rsidRPr="0028466B" w14:paraId="255B56EA"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97DF3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1</w:t>
            </w:r>
          </w:p>
        </w:tc>
      </w:tr>
      <w:tr w:rsidR="0028466B" w:rsidRPr="0028466B" w14:paraId="026F6213"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22143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2</w:t>
            </w:r>
          </w:p>
        </w:tc>
      </w:tr>
      <w:tr w:rsidR="0028466B" w:rsidRPr="0028466B" w14:paraId="7EA26814"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12145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3</w:t>
            </w:r>
          </w:p>
        </w:tc>
      </w:tr>
      <w:tr w:rsidR="0028466B" w:rsidRPr="0028466B" w14:paraId="39115EFD"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7FB361"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4</w:t>
            </w:r>
          </w:p>
        </w:tc>
      </w:tr>
      <w:tr w:rsidR="0028466B" w:rsidRPr="0028466B" w14:paraId="480862C2"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75E61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5</w:t>
            </w:r>
          </w:p>
        </w:tc>
      </w:tr>
      <w:tr w:rsidR="0028466B" w:rsidRPr="0028466B" w14:paraId="491B8D57" w14:textId="77777777" w:rsidTr="0028466B">
        <w:trPr>
          <w:trHeight w:val="900"/>
        </w:trPr>
        <w:tc>
          <w:tcPr>
            <w:tcW w:w="6978" w:type="dxa"/>
            <w:tcBorders>
              <w:top w:val="single" w:sz="4" w:space="0" w:color="BFBFBF"/>
              <w:left w:val="nil"/>
              <w:bottom w:val="nil"/>
              <w:right w:val="nil"/>
            </w:tcBorders>
            <w:shd w:val="clear" w:color="auto" w:fill="auto"/>
            <w:vAlign w:val="bottom"/>
            <w:hideMark/>
          </w:tcPr>
          <w:p w14:paraId="04C18FFC"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NON-FUNCTIONAL REQUIREMENTS</w:t>
            </w:r>
          </w:p>
        </w:tc>
        <w:tc>
          <w:tcPr>
            <w:tcW w:w="4280" w:type="dxa"/>
            <w:tcBorders>
              <w:top w:val="nil"/>
              <w:left w:val="nil"/>
              <w:bottom w:val="nil"/>
              <w:right w:val="nil"/>
            </w:tcBorders>
            <w:shd w:val="clear" w:color="auto" w:fill="auto"/>
            <w:vAlign w:val="bottom"/>
            <w:hideMark/>
          </w:tcPr>
          <w:p w14:paraId="10BD726B"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4EDB2B5E"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3ABE80ED" w14:textId="77777777" w:rsidTr="0028466B">
        <w:trPr>
          <w:trHeight w:val="300"/>
        </w:trPr>
        <w:tc>
          <w:tcPr>
            <w:tcW w:w="14305" w:type="dxa"/>
            <w:gridSpan w:val="3"/>
            <w:tcBorders>
              <w:top w:val="nil"/>
              <w:left w:val="nil"/>
              <w:bottom w:val="single" w:sz="4" w:space="0" w:color="BFBFBF"/>
              <w:right w:val="nil"/>
            </w:tcBorders>
            <w:shd w:val="clear" w:color="auto" w:fill="auto"/>
            <w:vAlign w:val="center"/>
            <w:hideMark/>
          </w:tcPr>
          <w:p w14:paraId="410A14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Address aspects beyond specific features, such as performance, security, scalability, usability, compliance, and any technical constraints.</w:t>
            </w:r>
          </w:p>
        </w:tc>
      </w:tr>
      <w:tr w:rsidR="0028466B" w:rsidRPr="0028466B" w14:paraId="6AA95421"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4CA15"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1</w:t>
            </w:r>
          </w:p>
        </w:tc>
      </w:tr>
      <w:tr w:rsidR="0028466B" w:rsidRPr="0028466B" w14:paraId="055A0B8F"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0D614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2</w:t>
            </w:r>
          </w:p>
        </w:tc>
      </w:tr>
      <w:tr w:rsidR="0028466B" w:rsidRPr="0028466B" w14:paraId="6A0149DB"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7A1EED"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3</w:t>
            </w:r>
          </w:p>
        </w:tc>
      </w:tr>
      <w:tr w:rsidR="0028466B" w:rsidRPr="0028466B" w14:paraId="67C5C1AC"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7B35A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4</w:t>
            </w:r>
          </w:p>
        </w:tc>
      </w:tr>
      <w:tr w:rsidR="0028466B" w:rsidRPr="0028466B" w14:paraId="2F54CBCA"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A3CF4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5</w:t>
            </w:r>
          </w:p>
        </w:tc>
      </w:tr>
    </w:tbl>
    <w:p w14:paraId="0C70E811" w14:textId="77777777" w:rsidR="0028466B" w:rsidRDefault="0028466B">
      <w:r>
        <w:br w:type="page"/>
      </w:r>
    </w:p>
    <w:tbl>
      <w:tblPr>
        <w:tblW w:w="14305" w:type="dxa"/>
        <w:tblInd w:w="5" w:type="dxa"/>
        <w:tblLook w:val="04A0" w:firstRow="1" w:lastRow="0" w:firstColumn="1" w:lastColumn="0" w:noHBand="0" w:noVBand="1"/>
      </w:tblPr>
      <w:tblGrid>
        <w:gridCol w:w="6978"/>
        <w:gridCol w:w="4280"/>
        <w:gridCol w:w="3047"/>
      </w:tblGrid>
      <w:tr w:rsidR="0028466B" w:rsidRPr="0028466B" w14:paraId="5D43E864" w14:textId="77777777" w:rsidTr="0028466B">
        <w:trPr>
          <w:trHeight w:val="900"/>
        </w:trPr>
        <w:tc>
          <w:tcPr>
            <w:tcW w:w="6978" w:type="dxa"/>
            <w:tcBorders>
              <w:left w:val="nil"/>
              <w:bottom w:val="nil"/>
              <w:right w:val="nil"/>
            </w:tcBorders>
            <w:shd w:val="clear" w:color="auto" w:fill="auto"/>
            <w:vAlign w:val="bottom"/>
            <w:hideMark/>
          </w:tcPr>
          <w:p w14:paraId="631ABFCD" w14:textId="3E6A3B4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ASSUMPTIONS AND CONSTRAINTS</w:t>
            </w:r>
          </w:p>
        </w:tc>
        <w:tc>
          <w:tcPr>
            <w:tcW w:w="4280" w:type="dxa"/>
            <w:tcBorders>
              <w:top w:val="nil"/>
              <w:left w:val="nil"/>
              <w:bottom w:val="nil"/>
              <w:right w:val="nil"/>
            </w:tcBorders>
            <w:shd w:val="clear" w:color="auto" w:fill="auto"/>
            <w:vAlign w:val="bottom"/>
            <w:hideMark/>
          </w:tcPr>
          <w:p w14:paraId="143CF6E3"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01D82D06"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FD86C4" w14:textId="77777777" w:rsidTr="0028466B">
        <w:trPr>
          <w:trHeight w:val="300"/>
        </w:trPr>
        <w:tc>
          <w:tcPr>
            <w:tcW w:w="14305" w:type="dxa"/>
            <w:gridSpan w:val="3"/>
            <w:tcBorders>
              <w:top w:val="nil"/>
              <w:left w:val="nil"/>
              <w:bottom w:val="single" w:sz="4" w:space="0" w:color="BFBFBF"/>
              <w:right w:val="nil"/>
            </w:tcBorders>
            <w:shd w:val="clear" w:color="auto" w:fill="auto"/>
            <w:vAlign w:val="center"/>
            <w:hideMark/>
          </w:tcPr>
          <w:p w14:paraId="11371A6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Identify any assumptions made during the requirement-gathering process and constraints that might impact the product's development or deployment.</w:t>
            </w:r>
          </w:p>
        </w:tc>
      </w:tr>
      <w:tr w:rsidR="0028466B" w:rsidRPr="0028466B" w14:paraId="36CCBCBC"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E27C566"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ASSUMPTIONS</w:t>
            </w:r>
          </w:p>
        </w:tc>
      </w:tr>
      <w:tr w:rsidR="0028466B" w:rsidRPr="0028466B" w14:paraId="02ADABC7"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15A9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1</w:t>
            </w:r>
          </w:p>
        </w:tc>
      </w:tr>
      <w:tr w:rsidR="0028466B" w:rsidRPr="0028466B" w14:paraId="2F179533"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A39EF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2</w:t>
            </w:r>
          </w:p>
        </w:tc>
      </w:tr>
      <w:tr w:rsidR="0028466B" w:rsidRPr="0028466B" w14:paraId="08F6B423"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399F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3</w:t>
            </w:r>
          </w:p>
        </w:tc>
      </w:tr>
      <w:tr w:rsidR="0028466B" w:rsidRPr="0028466B" w14:paraId="118439D7"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694B8C"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Assumption 4</w:t>
            </w:r>
          </w:p>
        </w:tc>
      </w:tr>
      <w:tr w:rsidR="0028466B" w:rsidRPr="0028466B" w14:paraId="0CA0B5C5"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8ABA9E0" w14:textId="77777777" w:rsidR="0028466B" w:rsidRPr="0028466B" w:rsidRDefault="0028466B" w:rsidP="0028466B">
            <w:pPr>
              <w:spacing w:after="0" w:line="240" w:lineRule="auto"/>
              <w:rPr>
                <w:rFonts w:ascii="Century Gothic" w:eastAsia="Times New Roman" w:hAnsi="Century Gothic" w:cs="Calibri"/>
                <w:b/>
                <w:bCs/>
                <w:color w:val="000000"/>
                <w:kern w:val="0"/>
                <w:sz w:val="24"/>
                <w:szCs w:val="24"/>
                <w14:ligatures w14:val="none"/>
              </w:rPr>
            </w:pPr>
            <w:r w:rsidRPr="0028466B">
              <w:rPr>
                <w:rFonts w:ascii="Century Gothic" w:eastAsia="Times New Roman" w:hAnsi="Century Gothic" w:cs="Calibri"/>
                <w:b/>
                <w:bCs/>
                <w:color w:val="000000"/>
                <w:kern w:val="0"/>
                <w:sz w:val="24"/>
                <w:szCs w:val="24"/>
                <w14:ligatures w14:val="none"/>
              </w:rPr>
              <w:t>CONSTRAINTS</w:t>
            </w:r>
          </w:p>
        </w:tc>
      </w:tr>
      <w:tr w:rsidR="0028466B" w:rsidRPr="0028466B" w14:paraId="56C19FA7"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69ED4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1</w:t>
            </w:r>
          </w:p>
        </w:tc>
      </w:tr>
      <w:tr w:rsidR="0028466B" w:rsidRPr="0028466B" w14:paraId="49FB7358"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6AD1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2</w:t>
            </w:r>
          </w:p>
        </w:tc>
      </w:tr>
      <w:tr w:rsidR="0028466B" w:rsidRPr="0028466B" w14:paraId="59AA1718"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84D9F3"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3</w:t>
            </w:r>
          </w:p>
        </w:tc>
      </w:tr>
      <w:tr w:rsidR="0028466B" w:rsidRPr="0028466B" w14:paraId="02E24062" w14:textId="77777777" w:rsidTr="0028466B">
        <w:trPr>
          <w:trHeight w:val="642"/>
        </w:trPr>
        <w:tc>
          <w:tcPr>
            <w:tcW w:w="14305"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44C90F"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Constraint 4</w:t>
            </w:r>
          </w:p>
        </w:tc>
      </w:tr>
    </w:tbl>
    <w:p w14:paraId="31434A79" w14:textId="77777777" w:rsidR="0028466B" w:rsidRDefault="002846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2548B0B6" w14:textId="77777777" w:rsidTr="0028466B">
        <w:trPr>
          <w:trHeight w:val="900"/>
        </w:trPr>
        <w:tc>
          <w:tcPr>
            <w:tcW w:w="6978" w:type="dxa"/>
            <w:gridSpan w:val="2"/>
            <w:tcBorders>
              <w:left w:val="nil"/>
              <w:bottom w:val="nil"/>
              <w:right w:val="nil"/>
            </w:tcBorders>
            <w:shd w:val="clear" w:color="auto" w:fill="auto"/>
            <w:vAlign w:val="bottom"/>
            <w:hideMark/>
          </w:tcPr>
          <w:p w14:paraId="3CCCB3DD" w14:textId="0DAC97AC"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DEPENDENCIES</w:t>
            </w:r>
          </w:p>
        </w:tc>
        <w:tc>
          <w:tcPr>
            <w:tcW w:w="4280" w:type="dxa"/>
            <w:tcBorders>
              <w:top w:val="nil"/>
              <w:left w:val="nil"/>
              <w:bottom w:val="nil"/>
              <w:right w:val="nil"/>
            </w:tcBorders>
            <w:shd w:val="clear" w:color="auto" w:fill="auto"/>
            <w:vAlign w:val="bottom"/>
            <w:hideMark/>
          </w:tcPr>
          <w:p w14:paraId="141CEAF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46F1A17"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82857D0"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70AFED1D"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Outline any external factors or dependencies that could affect the development or release of the product, such as third-party integrations or external services.</w:t>
            </w:r>
          </w:p>
        </w:tc>
      </w:tr>
      <w:tr w:rsidR="0028466B" w:rsidRPr="0028466B" w14:paraId="4BBC2006"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EBD9E2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1</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B6924F8" w14:textId="7AE98CF8"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15BB412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B256F8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2</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63476B8" w14:textId="6CD1F968"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48F9F45"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4BBFDDAC"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3</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1AA7DB2A" w14:textId="4E59F99A"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296B2FB9"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4DDD8B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4</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4DCF6BE6" w14:textId="6CC9554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4A443BF"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10128588"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DEPENDENCY 5</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1996429" w14:textId="02DA21F9"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0F9D3C63" w14:textId="77777777" w:rsidTr="0028466B">
        <w:trPr>
          <w:trHeight w:val="900"/>
        </w:trPr>
        <w:tc>
          <w:tcPr>
            <w:tcW w:w="6978" w:type="dxa"/>
            <w:gridSpan w:val="2"/>
            <w:tcBorders>
              <w:top w:val="single" w:sz="4" w:space="0" w:color="BFBFBF"/>
              <w:left w:val="nil"/>
              <w:bottom w:val="nil"/>
              <w:right w:val="nil"/>
            </w:tcBorders>
            <w:shd w:val="clear" w:color="auto" w:fill="auto"/>
            <w:vAlign w:val="bottom"/>
            <w:hideMark/>
          </w:tcPr>
          <w:p w14:paraId="0CC7E1D6"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ACCEPTANCE CRITERIA</w:t>
            </w:r>
          </w:p>
        </w:tc>
        <w:tc>
          <w:tcPr>
            <w:tcW w:w="4280" w:type="dxa"/>
            <w:tcBorders>
              <w:top w:val="nil"/>
              <w:left w:val="nil"/>
              <w:bottom w:val="nil"/>
              <w:right w:val="nil"/>
            </w:tcBorders>
            <w:shd w:val="clear" w:color="auto" w:fill="auto"/>
            <w:vAlign w:val="bottom"/>
            <w:hideMark/>
          </w:tcPr>
          <w:p w14:paraId="6B2F9459"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1B5B10B9"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268DBDB7"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1E2257C4"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Clearly define the conditions that must be met for each requirement to be considered successfully implemented and accepted.</w:t>
            </w:r>
          </w:p>
        </w:tc>
      </w:tr>
      <w:tr w:rsidR="0028466B" w:rsidRPr="0028466B" w14:paraId="56D69B64"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26B3E235"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CONDITION</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DF9E517" w14:textId="1D7FAC0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5384FF4B"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021424B9"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CONDITION</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59D17511" w14:textId="4819B69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935CCF"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3042C33A"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CONDITION</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0C485FE4" w14:textId="4092502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1D7A45F6"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635C46C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CONDITION</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6613B7AD" w14:textId="51518CC5"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0CEFDFC0" w14:textId="77777777" w:rsidTr="0028466B">
        <w:trPr>
          <w:trHeight w:val="642"/>
        </w:trPr>
        <w:tc>
          <w:tcPr>
            <w:tcW w:w="2695" w:type="dxa"/>
            <w:tcBorders>
              <w:top w:val="nil"/>
              <w:left w:val="single" w:sz="4" w:space="0" w:color="BFBFBF"/>
              <w:bottom w:val="single" w:sz="4" w:space="0" w:color="BFBFBF"/>
              <w:right w:val="single" w:sz="4" w:space="0" w:color="BFBFBF"/>
            </w:tcBorders>
            <w:shd w:val="clear" w:color="000000" w:fill="F2F2F2"/>
            <w:vAlign w:val="center"/>
            <w:hideMark/>
          </w:tcPr>
          <w:p w14:paraId="76DAA73C"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REQUIREMENT CONDITION</w:t>
            </w:r>
          </w:p>
        </w:tc>
        <w:tc>
          <w:tcPr>
            <w:tcW w:w="11610" w:type="dxa"/>
            <w:gridSpan w:val="3"/>
            <w:tcBorders>
              <w:top w:val="single" w:sz="4" w:space="0" w:color="BFBFBF"/>
              <w:left w:val="nil"/>
              <w:bottom w:val="single" w:sz="4" w:space="0" w:color="BFBFBF"/>
              <w:right w:val="single" w:sz="4" w:space="0" w:color="BFBFBF"/>
            </w:tcBorders>
            <w:shd w:val="clear" w:color="auto" w:fill="auto"/>
            <w:vAlign w:val="center"/>
            <w:hideMark/>
          </w:tcPr>
          <w:p w14:paraId="3D4EA3D4" w14:textId="05560D8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bl>
    <w:p w14:paraId="7948BDBE" w14:textId="77777777" w:rsidR="0028466B" w:rsidRDefault="0028466B">
      <w:r>
        <w:br w:type="page"/>
      </w:r>
    </w:p>
    <w:tbl>
      <w:tblPr>
        <w:tblW w:w="14305" w:type="dxa"/>
        <w:tblInd w:w="5" w:type="dxa"/>
        <w:tblLook w:val="04A0" w:firstRow="1" w:lastRow="0" w:firstColumn="1" w:lastColumn="0" w:noHBand="0" w:noVBand="1"/>
      </w:tblPr>
      <w:tblGrid>
        <w:gridCol w:w="6978"/>
        <w:gridCol w:w="4280"/>
        <w:gridCol w:w="3047"/>
      </w:tblGrid>
      <w:tr w:rsidR="0028466B" w:rsidRPr="0028466B" w14:paraId="4AFC1033" w14:textId="77777777" w:rsidTr="0028466B">
        <w:trPr>
          <w:trHeight w:val="900"/>
        </w:trPr>
        <w:tc>
          <w:tcPr>
            <w:tcW w:w="6978" w:type="dxa"/>
            <w:tcBorders>
              <w:left w:val="nil"/>
              <w:bottom w:val="nil"/>
              <w:right w:val="nil"/>
            </w:tcBorders>
            <w:shd w:val="clear" w:color="auto" w:fill="auto"/>
            <w:vAlign w:val="bottom"/>
            <w:hideMark/>
          </w:tcPr>
          <w:p w14:paraId="69677328" w14:textId="27E43818"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RISK ANALYSIS</w:t>
            </w:r>
          </w:p>
        </w:tc>
        <w:tc>
          <w:tcPr>
            <w:tcW w:w="4280" w:type="dxa"/>
            <w:tcBorders>
              <w:top w:val="nil"/>
              <w:left w:val="nil"/>
              <w:bottom w:val="nil"/>
              <w:right w:val="nil"/>
            </w:tcBorders>
            <w:shd w:val="clear" w:color="auto" w:fill="auto"/>
            <w:vAlign w:val="bottom"/>
            <w:hideMark/>
          </w:tcPr>
          <w:p w14:paraId="40B9BE64"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30C9DBA5"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627AEF05" w14:textId="77777777" w:rsidTr="0028466B">
        <w:trPr>
          <w:trHeight w:val="300"/>
        </w:trPr>
        <w:tc>
          <w:tcPr>
            <w:tcW w:w="14305" w:type="dxa"/>
            <w:gridSpan w:val="3"/>
            <w:tcBorders>
              <w:top w:val="nil"/>
              <w:left w:val="nil"/>
              <w:bottom w:val="single" w:sz="4" w:space="0" w:color="BFBFBF"/>
              <w:right w:val="nil"/>
            </w:tcBorders>
            <w:shd w:val="clear" w:color="auto" w:fill="auto"/>
            <w:vAlign w:val="center"/>
            <w:hideMark/>
          </w:tcPr>
          <w:p w14:paraId="4306446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Assess potential risks that could impact the project's success and detail mitigation strategies or contingency plans.</w:t>
            </w:r>
          </w:p>
        </w:tc>
      </w:tr>
      <w:tr w:rsidR="0028466B" w:rsidRPr="0028466B" w14:paraId="3B32375D"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000000" w:fill="BDD7EE"/>
            <w:vAlign w:val="center"/>
            <w:hideMark/>
          </w:tcPr>
          <w:p w14:paraId="21307739"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RISK </w:t>
            </w:r>
          </w:p>
        </w:tc>
        <w:tc>
          <w:tcPr>
            <w:tcW w:w="7327" w:type="dxa"/>
            <w:gridSpan w:val="2"/>
            <w:tcBorders>
              <w:top w:val="single" w:sz="4" w:space="0" w:color="BFBFBF"/>
              <w:left w:val="nil"/>
              <w:bottom w:val="single" w:sz="4" w:space="0" w:color="BFBFBF"/>
              <w:right w:val="single" w:sz="4" w:space="0" w:color="BFBFBF"/>
            </w:tcBorders>
            <w:shd w:val="clear" w:color="000000" w:fill="BDD7EE"/>
            <w:vAlign w:val="center"/>
            <w:hideMark/>
          </w:tcPr>
          <w:p w14:paraId="5B5A8878"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MITIGATION</w:t>
            </w:r>
          </w:p>
        </w:tc>
      </w:tr>
      <w:tr w:rsidR="0028466B" w:rsidRPr="0028466B" w14:paraId="097EC659"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82C77A" w14:textId="45F87B1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042B3AE3" w14:textId="5F506F5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2BF6B93"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8BFA6E" w14:textId="6895F6D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18132D59" w14:textId="7A56643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F998983"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8EC1BD" w14:textId="5C2AA03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23AB599C" w14:textId="3496054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17110AE"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3D709C" w14:textId="6A524F13"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1015DAA1" w14:textId="3B11CA98"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0411E6B"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9B3E8" w14:textId="72B082F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7897BD2B" w14:textId="2CF7D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70E8ED36" w14:textId="77777777" w:rsidTr="0028466B">
        <w:trPr>
          <w:trHeight w:val="642"/>
        </w:trPr>
        <w:tc>
          <w:tcPr>
            <w:tcW w:w="697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38DC32" w14:textId="789D094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7327" w:type="dxa"/>
            <w:gridSpan w:val="2"/>
            <w:tcBorders>
              <w:top w:val="single" w:sz="4" w:space="0" w:color="BFBFBF"/>
              <w:left w:val="nil"/>
              <w:bottom w:val="single" w:sz="4" w:space="0" w:color="BFBFBF"/>
              <w:right w:val="single" w:sz="4" w:space="0" w:color="BFBFBF"/>
            </w:tcBorders>
            <w:shd w:val="clear" w:color="auto" w:fill="auto"/>
            <w:vAlign w:val="center"/>
            <w:hideMark/>
          </w:tcPr>
          <w:p w14:paraId="59641E3D" w14:textId="3B79066A"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bl>
    <w:p w14:paraId="4825BDE1" w14:textId="77777777" w:rsidR="0028466B" w:rsidRDefault="002846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1FC056FA" w14:textId="77777777" w:rsidTr="0028466B">
        <w:trPr>
          <w:trHeight w:val="900"/>
        </w:trPr>
        <w:tc>
          <w:tcPr>
            <w:tcW w:w="6978" w:type="dxa"/>
            <w:gridSpan w:val="2"/>
            <w:tcBorders>
              <w:left w:val="nil"/>
              <w:bottom w:val="nil"/>
              <w:right w:val="nil"/>
            </w:tcBorders>
            <w:shd w:val="clear" w:color="auto" w:fill="auto"/>
            <w:vAlign w:val="bottom"/>
            <w:hideMark/>
          </w:tcPr>
          <w:p w14:paraId="32E135C4" w14:textId="1D7C646F"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PRIORITY EFFORT</w:t>
            </w:r>
          </w:p>
        </w:tc>
        <w:tc>
          <w:tcPr>
            <w:tcW w:w="4280" w:type="dxa"/>
            <w:tcBorders>
              <w:top w:val="nil"/>
              <w:left w:val="nil"/>
              <w:bottom w:val="nil"/>
              <w:right w:val="nil"/>
            </w:tcBorders>
            <w:shd w:val="clear" w:color="auto" w:fill="auto"/>
            <w:vAlign w:val="bottom"/>
            <w:hideMark/>
          </w:tcPr>
          <w:p w14:paraId="04D871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871868"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96D567D"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30D57EC7"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Assign priority levels and estimate the effort required for each requirement to assist with project planning and resource allocation.</w:t>
            </w:r>
          </w:p>
        </w:tc>
      </w:tr>
      <w:tr w:rsidR="0028466B" w:rsidRPr="0028466B" w14:paraId="5303BB4C"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429BA3BF"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REQUIREMENT</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67E5A1EA"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PRIORITY LEVEL</w:t>
            </w:r>
          </w:p>
        </w:tc>
        <w:tc>
          <w:tcPr>
            <w:tcW w:w="7327" w:type="dxa"/>
            <w:gridSpan w:val="2"/>
            <w:tcBorders>
              <w:top w:val="single" w:sz="4" w:space="0" w:color="A6A6A6"/>
              <w:left w:val="nil"/>
              <w:bottom w:val="single" w:sz="4" w:space="0" w:color="A6A6A6"/>
              <w:right w:val="single" w:sz="4" w:space="0" w:color="A6A6A6"/>
            </w:tcBorders>
            <w:shd w:val="clear" w:color="000000" w:fill="BDD7EE"/>
            <w:vAlign w:val="center"/>
            <w:hideMark/>
          </w:tcPr>
          <w:p w14:paraId="6F816B71"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ESTIMATED EFFORT REQUIRED</w:t>
            </w:r>
          </w:p>
        </w:tc>
      </w:tr>
      <w:tr w:rsidR="0028466B" w:rsidRPr="0028466B" w14:paraId="68AFA0E3"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51352627" w14:textId="2BCD690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F05944F"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High</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4179B5B" w14:textId="71EFE59E" w:rsidR="0028466B" w:rsidRPr="0028466B" w:rsidRDefault="0028466B" w:rsidP="0028466B">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28466B" w:rsidRPr="0028466B" w14:paraId="760069AA"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34BC1276" w14:textId="0243F3E3"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2E1D0538"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Medium</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A5E12B5" w14:textId="1B48DF4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54ED045"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08E29CA4" w14:textId="03F00EF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89FF90C"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Low</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22276A" w14:textId="55AA6A74"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5AF0DFB5"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2B98BAD6" w14:textId="2B7B598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D44806E"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High</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7FFC9E2" w14:textId="05C2BEC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D09E1AA"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65C2FF37" w14:textId="362740B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FFE699"/>
            <w:noWrap/>
            <w:vAlign w:val="center"/>
            <w:hideMark/>
          </w:tcPr>
          <w:p w14:paraId="04C5C05E"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Medium</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1719264" w14:textId="1B1EB66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2293461E"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2F2320B5" w14:textId="1AE9A60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1AA9399"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Low</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7ED383D" w14:textId="044992C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5052A78" w14:textId="77777777" w:rsidTr="0028466B">
        <w:trPr>
          <w:trHeight w:val="600"/>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06F5AB18" w14:textId="1092FC90"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9B1620E" w14:textId="77777777" w:rsidR="0028466B" w:rsidRPr="0028466B" w:rsidRDefault="0028466B" w:rsidP="0028466B">
            <w:pPr>
              <w:spacing w:after="0" w:line="240" w:lineRule="auto"/>
              <w:jc w:val="center"/>
              <w:rPr>
                <w:rFonts w:ascii="Century Gothic" w:eastAsia="Times New Roman" w:hAnsi="Century Gothic" w:cs="Calibri"/>
                <w:b/>
                <w:bCs/>
                <w:color w:val="000000"/>
                <w:kern w:val="0"/>
                <w:sz w:val="20"/>
                <w:szCs w:val="20"/>
                <w14:ligatures w14:val="none"/>
              </w:rPr>
            </w:pPr>
            <w:r w:rsidRPr="0028466B">
              <w:rPr>
                <w:rFonts w:ascii="Century Gothic" w:eastAsia="Times New Roman" w:hAnsi="Century Gothic" w:cs="Calibri"/>
                <w:b/>
                <w:bCs/>
                <w:color w:val="000000"/>
                <w:kern w:val="0"/>
                <w:sz w:val="20"/>
                <w:szCs w:val="20"/>
                <w14:ligatures w14:val="none"/>
              </w:rPr>
              <w:t>High</w:t>
            </w:r>
          </w:p>
        </w:tc>
        <w:tc>
          <w:tcPr>
            <w:tcW w:w="7327"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50B7E9D" w14:textId="158F7BBC"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bl>
    <w:p w14:paraId="76E9C0E5" w14:textId="77777777" w:rsidR="0028466B" w:rsidRDefault="0028466B">
      <w:r>
        <w:br w:type="page"/>
      </w:r>
    </w:p>
    <w:tbl>
      <w:tblPr>
        <w:tblW w:w="14305" w:type="dxa"/>
        <w:tblInd w:w="5" w:type="dxa"/>
        <w:tblLook w:val="04A0" w:firstRow="1" w:lastRow="0" w:firstColumn="1" w:lastColumn="0" w:noHBand="0" w:noVBand="1"/>
      </w:tblPr>
      <w:tblGrid>
        <w:gridCol w:w="2695"/>
        <w:gridCol w:w="4283"/>
        <w:gridCol w:w="4280"/>
        <w:gridCol w:w="3047"/>
      </w:tblGrid>
      <w:tr w:rsidR="0028466B" w:rsidRPr="0028466B" w14:paraId="36558D4A" w14:textId="77777777" w:rsidTr="0028466B">
        <w:trPr>
          <w:trHeight w:val="900"/>
        </w:trPr>
        <w:tc>
          <w:tcPr>
            <w:tcW w:w="6978" w:type="dxa"/>
            <w:gridSpan w:val="2"/>
            <w:tcBorders>
              <w:left w:val="nil"/>
              <w:bottom w:val="nil"/>
              <w:right w:val="nil"/>
            </w:tcBorders>
            <w:shd w:val="clear" w:color="auto" w:fill="auto"/>
            <w:vAlign w:val="bottom"/>
            <w:hideMark/>
          </w:tcPr>
          <w:p w14:paraId="123B2AD8" w14:textId="2F6CAB06"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lastRenderedPageBreak/>
              <w:t>VERSION HISTORY AND CHANGE LOG</w:t>
            </w:r>
          </w:p>
        </w:tc>
        <w:tc>
          <w:tcPr>
            <w:tcW w:w="4280" w:type="dxa"/>
            <w:tcBorders>
              <w:top w:val="nil"/>
              <w:left w:val="nil"/>
              <w:bottom w:val="nil"/>
              <w:right w:val="nil"/>
            </w:tcBorders>
            <w:shd w:val="clear" w:color="auto" w:fill="auto"/>
            <w:vAlign w:val="bottom"/>
            <w:hideMark/>
          </w:tcPr>
          <w:p w14:paraId="02E74D81"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3047" w:type="dxa"/>
            <w:tcBorders>
              <w:top w:val="nil"/>
              <w:left w:val="nil"/>
              <w:bottom w:val="nil"/>
              <w:right w:val="nil"/>
            </w:tcBorders>
            <w:shd w:val="clear" w:color="auto" w:fill="auto"/>
            <w:vAlign w:val="bottom"/>
            <w:hideMark/>
          </w:tcPr>
          <w:p w14:paraId="7E9507B4"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02A053D6" w14:textId="77777777" w:rsidTr="0028466B">
        <w:trPr>
          <w:trHeight w:val="300"/>
        </w:trPr>
        <w:tc>
          <w:tcPr>
            <w:tcW w:w="14305" w:type="dxa"/>
            <w:gridSpan w:val="4"/>
            <w:tcBorders>
              <w:top w:val="nil"/>
              <w:left w:val="nil"/>
              <w:bottom w:val="single" w:sz="4" w:space="0" w:color="BFBFBF"/>
              <w:right w:val="nil"/>
            </w:tcBorders>
            <w:shd w:val="clear" w:color="auto" w:fill="auto"/>
            <w:vAlign w:val="center"/>
            <w:hideMark/>
          </w:tcPr>
          <w:p w14:paraId="0B1A14E5" w14:textId="77777777" w:rsidR="0028466B" w:rsidRPr="0028466B" w:rsidRDefault="0028466B" w:rsidP="0028466B">
            <w:pPr>
              <w:spacing w:after="0" w:line="240" w:lineRule="auto"/>
              <w:rPr>
                <w:rFonts w:ascii="Century Gothic" w:eastAsia="Times New Roman" w:hAnsi="Century Gothic" w:cs="Calibri"/>
                <w:i/>
                <w:iCs/>
                <w:color w:val="595959"/>
                <w:kern w:val="0"/>
                <w:sz w:val="20"/>
                <w:szCs w:val="20"/>
                <w14:ligatures w14:val="none"/>
              </w:rPr>
            </w:pPr>
            <w:r w:rsidRPr="0028466B">
              <w:rPr>
                <w:rFonts w:ascii="Century Gothic" w:eastAsia="Times New Roman" w:hAnsi="Century Gothic" w:cs="Calibri"/>
                <w:i/>
                <w:iCs/>
                <w:color w:val="595959"/>
                <w:kern w:val="0"/>
                <w:sz w:val="20"/>
                <w:szCs w:val="20"/>
                <w14:ligatures w14:val="none"/>
              </w:rPr>
              <w:t>Maintain a record of revisions, updates, and changes made to the document to track the evolution of requirements.</w:t>
            </w:r>
          </w:p>
        </w:tc>
      </w:tr>
      <w:tr w:rsidR="0028466B" w:rsidRPr="0028466B" w14:paraId="324CBCE2" w14:textId="77777777" w:rsidTr="0028466B">
        <w:trPr>
          <w:trHeight w:val="642"/>
        </w:trPr>
        <w:tc>
          <w:tcPr>
            <w:tcW w:w="2695" w:type="dxa"/>
            <w:tcBorders>
              <w:top w:val="single" w:sz="4" w:space="0" w:color="A6A6A6"/>
              <w:left w:val="single" w:sz="4" w:space="0" w:color="A6A6A6"/>
              <w:bottom w:val="single" w:sz="4" w:space="0" w:color="A6A6A6"/>
              <w:right w:val="single" w:sz="4" w:space="0" w:color="A6A6A6"/>
            </w:tcBorders>
            <w:shd w:val="clear" w:color="000000" w:fill="BDD7EE"/>
            <w:vAlign w:val="center"/>
            <w:hideMark/>
          </w:tcPr>
          <w:p w14:paraId="5BBCE686"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 xml:space="preserve">VERSION </w:t>
            </w:r>
          </w:p>
        </w:tc>
        <w:tc>
          <w:tcPr>
            <w:tcW w:w="4283" w:type="dxa"/>
            <w:tcBorders>
              <w:top w:val="single" w:sz="4" w:space="0" w:color="A6A6A6"/>
              <w:left w:val="nil"/>
              <w:bottom w:val="single" w:sz="4" w:space="0" w:color="A6A6A6"/>
              <w:right w:val="single" w:sz="4" w:space="0" w:color="A6A6A6"/>
            </w:tcBorders>
            <w:shd w:val="clear" w:color="000000" w:fill="BDD7EE"/>
            <w:vAlign w:val="center"/>
            <w:hideMark/>
          </w:tcPr>
          <w:p w14:paraId="78E47BD8" w14:textId="77777777" w:rsidR="0028466B" w:rsidRPr="0028466B" w:rsidRDefault="0028466B" w:rsidP="0028466B">
            <w:pPr>
              <w:spacing w:after="0" w:line="240" w:lineRule="auto"/>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EDITS COMPLETED BY</w:t>
            </w:r>
          </w:p>
        </w:tc>
        <w:tc>
          <w:tcPr>
            <w:tcW w:w="4280" w:type="dxa"/>
            <w:tcBorders>
              <w:top w:val="single" w:sz="4" w:space="0" w:color="A6A6A6"/>
              <w:left w:val="nil"/>
              <w:bottom w:val="single" w:sz="4" w:space="0" w:color="A6A6A6"/>
              <w:right w:val="single" w:sz="4" w:space="0" w:color="A6A6A6"/>
            </w:tcBorders>
            <w:shd w:val="clear" w:color="000000" w:fill="BDD7EE"/>
            <w:vAlign w:val="center"/>
            <w:hideMark/>
          </w:tcPr>
          <w:p w14:paraId="70700427"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DATE</w:t>
            </w:r>
          </w:p>
        </w:tc>
        <w:tc>
          <w:tcPr>
            <w:tcW w:w="3047" w:type="dxa"/>
            <w:tcBorders>
              <w:top w:val="single" w:sz="4" w:space="0" w:color="A6A6A6"/>
              <w:left w:val="nil"/>
              <w:bottom w:val="single" w:sz="4" w:space="0" w:color="A6A6A6"/>
              <w:right w:val="single" w:sz="4" w:space="0" w:color="A6A6A6"/>
            </w:tcBorders>
            <w:shd w:val="clear" w:color="000000" w:fill="BDD7EE"/>
            <w:vAlign w:val="center"/>
            <w:hideMark/>
          </w:tcPr>
          <w:p w14:paraId="145C4195" w14:textId="77777777" w:rsidR="0028466B" w:rsidRPr="0028466B" w:rsidRDefault="0028466B" w:rsidP="0028466B">
            <w:pPr>
              <w:spacing w:after="0" w:line="240" w:lineRule="auto"/>
              <w:jc w:val="center"/>
              <w:rPr>
                <w:rFonts w:ascii="Century Gothic" w:eastAsia="Times New Roman" w:hAnsi="Century Gothic" w:cs="Calibri"/>
                <w:color w:val="595959"/>
                <w:kern w:val="0"/>
                <w:sz w:val="24"/>
                <w:szCs w:val="24"/>
                <w14:ligatures w14:val="none"/>
              </w:rPr>
            </w:pPr>
            <w:r w:rsidRPr="0028466B">
              <w:rPr>
                <w:rFonts w:ascii="Century Gothic" w:eastAsia="Times New Roman" w:hAnsi="Century Gothic" w:cs="Calibri"/>
                <w:color w:val="595959"/>
                <w:kern w:val="0"/>
                <w:sz w:val="24"/>
                <w:szCs w:val="24"/>
                <w14:ligatures w14:val="none"/>
              </w:rPr>
              <w:t>DESCRIPTION OF EDIT</w:t>
            </w:r>
          </w:p>
        </w:tc>
      </w:tr>
      <w:tr w:rsidR="0028466B" w:rsidRPr="0028466B" w14:paraId="14F8DA31"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hideMark/>
          </w:tcPr>
          <w:p w14:paraId="44F6F614"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1.00</w:t>
            </w:r>
          </w:p>
        </w:tc>
        <w:tc>
          <w:tcPr>
            <w:tcW w:w="4283" w:type="dxa"/>
            <w:tcBorders>
              <w:top w:val="nil"/>
              <w:left w:val="nil"/>
              <w:bottom w:val="single" w:sz="4" w:space="0" w:color="A6A6A6"/>
              <w:right w:val="single" w:sz="4" w:space="0" w:color="A6A6A6"/>
            </w:tcBorders>
            <w:shd w:val="clear" w:color="auto" w:fill="auto"/>
            <w:vAlign w:val="center"/>
            <w:hideMark/>
          </w:tcPr>
          <w:p w14:paraId="514B3E26"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4E9C0C53"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5391A1CB" w14:textId="31F570C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4569566"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29D73D6E" w14:textId="3C8AA6A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415C5E35"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0F96E868"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2B5E8665" w14:textId="2FF557D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169E014C"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68AE598C" w14:textId="2E290A59"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03AE347E"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Name</w:t>
            </w:r>
          </w:p>
        </w:tc>
        <w:tc>
          <w:tcPr>
            <w:tcW w:w="4280" w:type="dxa"/>
            <w:tcBorders>
              <w:top w:val="nil"/>
              <w:left w:val="nil"/>
              <w:bottom w:val="single" w:sz="4" w:space="0" w:color="A6A6A6"/>
              <w:right w:val="single" w:sz="4" w:space="0" w:color="A6A6A6"/>
            </w:tcBorders>
            <w:shd w:val="clear" w:color="auto" w:fill="auto"/>
            <w:vAlign w:val="center"/>
            <w:hideMark/>
          </w:tcPr>
          <w:p w14:paraId="4D207713"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718501AB" w14:textId="7236C39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123E48E4"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46A483F8" w14:textId="777EC774"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3067A640" w14:textId="3831C852"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A6A6A6"/>
              <w:right w:val="single" w:sz="4" w:space="0" w:color="A6A6A6"/>
            </w:tcBorders>
            <w:shd w:val="clear" w:color="auto" w:fill="auto"/>
            <w:vAlign w:val="center"/>
            <w:hideMark/>
          </w:tcPr>
          <w:p w14:paraId="1361A0F9"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23691B05" w14:textId="39FB644F"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518B1F7"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7A7EFD89" w14:textId="55B6A62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74D15F23" w14:textId="68DECFD2"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A6A6A6"/>
              <w:right w:val="single" w:sz="4" w:space="0" w:color="A6A6A6"/>
            </w:tcBorders>
            <w:shd w:val="clear" w:color="auto" w:fill="auto"/>
            <w:vAlign w:val="center"/>
            <w:hideMark/>
          </w:tcPr>
          <w:p w14:paraId="1F3BB0FC"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50018358" w14:textId="7C43F15A"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06F98600"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7F703940" w14:textId="5B10E72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0F515B5E" w14:textId="46D7A9EB"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A6A6A6"/>
              <w:right w:val="single" w:sz="4" w:space="0" w:color="A6A6A6"/>
            </w:tcBorders>
            <w:shd w:val="clear" w:color="auto" w:fill="auto"/>
            <w:vAlign w:val="center"/>
            <w:hideMark/>
          </w:tcPr>
          <w:p w14:paraId="3F2AD63A"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696947EF" w14:textId="558F14E9"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4F5D74BB"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2D96703D" w14:textId="327FC956"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7F5C9D83" w14:textId="5A9E7529"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A6A6A6"/>
              <w:right w:val="single" w:sz="4" w:space="0" w:color="A6A6A6"/>
            </w:tcBorders>
            <w:shd w:val="clear" w:color="auto" w:fill="auto"/>
            <w:vAlign w:val="center"/>
            <w:hideMark/>
          </w:tcPr>
          <w:p w14:paraId="1F13A420"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4F8C2B14" w14:textId="6D221B5D"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3E783736" w14:textId="77777777" w:rsidTr="0028466B">
        <w:trPr>
          <w:trHeight w:val="642"/>
        </w:trPr>
        <w:tc>
          <w:tcPr>
            <w:tcW w:w="2695" w:type="dxa"/>
            <w:tcBorders>
              <w:top w:val="nil"/>
              <w:left w:val="single" w:sz="4" w:space="0" w:color="A6A6A6"/>
              <w:bottom w:val="single" w:sz="4" w:space="0" w:color="A6A6A6"/>
              <w:right w:val="single" w:sz="4" w:space="0" w:color="A6A6A6"/>
            </w:tcBorders>
            <w:shd w:val="clear" w:color="auto" w:fill="auto"/>
            <w:vAlign w:val="center"/>
          </w:tcPr>
          <w:p w14:paraId="4F541B4D" w14:textId="6B5BB4BE"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3" w:type="dxa"/>
            <w:tcBorders>
              <w:top w:val="nil"/>
              <w:left w:val="nil"/>
              <w:bottom w:val="single" w:sz="4" w:space="0" w:color="A6A6A6"/>
              <w:right w:val="single" w:sz="4" w:space="0" w:color="A6A6A6"/>
            </w:tcBorders>
            <w:shd w:val="clear" w:color="auto" w:fill="auto"/>
            <w:vAlign w:val="center"/>
            <w:hideMark/>
          </w:tcPr>
          <w:p w14:paraId="68A82BFE" w14:textId="0C01891A"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c>
          <w:tcPr>
            <w:tcW w:w="4280" w:type="dxa"/>
            <w:tcBorders>
              <w:top w:val="nil"/>
              <w:left w:val="nil"/>
              <w:bottom w:val="single" w:sz="4" w:space="0" w:color="A6A6A6"/>
              <w:right w:val="single" w:sz="4" w:space="0" w:color="A6A6A6"/>
            </w:tcBorders>
            <w:shd w:val="clear" w:color="auto" w:fill="auto"/>
            <w:vAlign w:val="center"/>
            <w:hideMark/>
          </w:tcPr>
          <w:p w14:paraId="16AC9301" w14:textId="77777777" w:rsidR="0028466B" w:rsidRPr="0028466B" w:rsidRDefault="0028466B" w:rsidP="0028466B">
            <w:pPr>
              <w:spacing w:after="0" w:line="240" w:lineRule="auto"/>
              <w:jc w:val="center"/>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MM/DD/YY</w:t>
            </w:r>
          </w:p>
        </w:tc>
        <w:tc>
          <w:tcPr>
            <w:tcW w:w="3047" w:type="dxa"/>
            <w:tcBorders>
              <w:top w:val="nil"/>
              <w:left w:val="nil"/>
              <w:bottom w:val="single" w:sz="4" w:space="0" w:color="A6A6A6"/>
              <w:right w:val="single" w:sz="4" w:space="0" w:color="A6A6A6"/>
            </w:tcBorders>
            <w:shd w:val="clear" w:color="auto" w:fill="auto"/>
            <w:vAlign w:val="center"/>
            <w:hideMark/>
          </w:tcPr>
          <w:p w14:paraId="75905E22" w14:textId="5080AE21"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p>
        </w:tc>
      </w:tr>
      <w:tr w:rsidR="0028466B" w:rsidRPr="0028466B" w14:paraId="629D6100" w14:textId="77777777" w:rsidTr="0028466B">
        <w:trPr>
          <w:trHeight w:val="900"/>
        </w:trPr>
        <w:tc>
          <w:tcPr>
            <w:tcW w:w="2695" w:type="dxa"/>
            <w:tcBorders>
              <w:top w:val="nil"/>
              <w:left w:val="nil"/>
              <w:bottom w:val="nil"/>
              <w:right w:val="nil"/>
            </w:tcBorders>
            <w:shd w:val="clear" w:color="auto" w:fill="auto"/>
            <w:vAlign w:val="bottom"/>
            <w:hideMark/>
          </w:tcPr>
          <w:p w14:paraId="24EAEC02"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r w:rsidRPr="0028466B">
              <w:rPr>
                <w:rFonts w:ascii="Century Gothic" w:eastAsia="Times New Roman" w:hAnsi="Century Gothic" w:cs="Calibri"/>
                <w:color w:val="595959"/>
                <w:kern w:val="0"/>
                <w:sz w:val="36"/>
                <w:szCs w:val="36"/>
                <w14:ligatures w14:val="none"/>
              </w:rPr>
              <w:t>VISUAL AIDS</w:t>
            </w:r>
          </w:p>
        </w:tc>
        <w:tc>
          <w:tcPr>
            <w:tcW w:w="4283" w:type="dxa"/>
            <w:tcBorders>
              <w:top w:val="nil"/>
              <w:left w:val="nil"/>
              <w:bottom w:val="nil"/>
              <w:right w:val="nil"/>
            </w:tcBorders>
            <w:shd w:val="clear" w:color="auto" w:fill="auto"/>
            <w:vAlign w:val="bottom"/>
            <w:hideMark/>
          </w:tcPr>
          <w:p w14:paraId="636CD6F3" w14:textId="77777777" w:rsidR="0028466B" w:rsidRPr="0028466B" w:rsidRDefault="0028466B" w:rsidP="0028466B">
            <w:pPr>
              <w:spacing w:after="0" w:line="240" w:lineRule="auto"/>
              <w:rPr>
                <w:rFonts w:ascii="Century Gothic" w:eastAsia="Times New Roman" w:hAnsi="Century Gothic" w:cs="Calibri"/>
                <w:color w:val="595959"/>
                <w:kern w:val="0"/>
                <w:sz w:val="36"/>
                <w:szCs w:val="36"/>
                <w14:ligatures w14:val="none"/>
              </w:rPr>
            </w:pPr>
          </w:p>
        </w:tc>
        <w:tc>
          <w:tcPr>
            <w:tcW w:w="4280" w:type="dxa"/>
            <w:tcBorders>
              <w:top w:val="nil"/>
              <w:left w:val="nil"/>
              <w:bottom w:val="nil"/>
              <w:right w:val="nil"/>
            </w:tcBorders>
            <w:shd w:val="clear" w:color="auto" w:fill="auto"/>
            <w:vAlign w:val="bottom"/>
            <w:hideMark/>
          </w:tcPr>
          <w:p w14:paraId="617F1A64"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c>
          <w:tcPr>
            <w:tcW w:w="3047" w:type="dxa"/>
            <w:tcBorders>
              <w:top w:val="nil"/>
              <w:left w:val="nil"/>
              <w:bottom w:val="nil"/>
              <w:right w:val="nil"/>
            </w:tcBorders>
            <w:shd w:val="clear" w:color="auto" w:fill="auto"/>
            <w:vAlign w:val="bottom"/>
            <w:hideMark/>
          </w:tcPr>
          <w:p w14:paraId="642460AB" w14:textId="77777777" w:rsidR="0028466B" w:rsidRPr="0028466B" w:rsidRDefault="0028466B" w:rsidP="0028466B">
            <w:pPr>
              <w:spacing w:after="0" w:line="240" w:lineRule="auto"/>
              <w:rPr>
                <w:rFonts w:ascii="Times New Roman" w:eastAsia="Times New Roman" w:hAnsi="Times New Roman" w:cs="Times New Roman"/>
                <w:kern w:val="0"/>
                <w:sz w:val="20"/>
                <w:szCs w:val="20"/>
                <w14:ligatures w14:val="none"/>
              </w:rPr>
            </w:pPr>
          </w:p>
        </w:tc>
      </w:tr>
      <w:tr w:rsidR="0028466B" w:rsidRPr="0028466B" w14:paraId="592FAEBE" w14:textId="77777777" w:rsidTr="0028466B">
        <w:trPr>
          <w:trHeight w:val="990"/>
        </w:trPr>
        <w:tc>
          <w:tcPr>
            <w:tcW w:w="14305"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9F37E2" w14:textId="77777777" w:rsidR="0028466B" w:rsidRPr="0028466B" w:rsidRDefault="0028466B" w:rsidP="0028466B">
            <w:pPr>
              <w:spacing w:after="0" w:line="240" w:lineRule="auto"/>
              <w:rPr>
                <w:rFonts w:ascii="Century Gothic" w:eastAsia="Times New Roman" w:hAnsi="Century Gothic" w:cs="Calibri"/>
                <w:color w:val="000000"/>
                <w:kern w:val="0"/>
                <w:sz w:val="20"/>
                <w:szCs w:val="20"/>
                <w14:ligatures w14:val="none"/>
              </w:rPr>
            </w:pPr>
            <w:r w:rsidRPr="0028466B">
              <w:rPr>
                <w:rFonts w:ascii="Century Gothic" w:eastAsia="Times New Roman" w:hAnsi="Century Gothic" w:cs="Calibri"/>
                <w:color w:val="000000"/>
                <w:kern w:val="0"/>
                <w:sz w:val="20"/>
                <w:szCs w:val="20"/>
                <w14:ligatures w14:val="none"/>
              </w:rPr>
              <w:t>Incorporate diagrams, wireframes, mock-ups, or prototypes to visually represent the product's expected look and feel, enhancing understanding and clarity.</w:t>
            </w:r>
          </w:p>
        </w:tc>
      </w:tr>
    </w:tbl>
    <w:p w14:paraId="1808AECC" w14:textId="77777777" w:rsidR="0028466B" w:rsidRDefault="0028466B">
      <w:pPr>
        <w:rPr>
          <w:rFonts w:ascii="Century Gothic" w:hAnsi="Century Gothic"/>
          <w:b/>
          <w:bCs/>
          <w:color w:val="595959" w:themeColor="text1" w:themeTint="A6"/>
          <w:sz w:val="44"/>
          <w:szCs w:val="44"/>
        </w:rPr>
      </w:pPr>
    </w:p>
    <w:p w14:paraId="619C3E48" w14:textId="77777777" w:rsidR="0028466B" w:rsidRDefault="0028466B">
      <w:pPr>
        <w:rPr>
          <w:rFonts w:ascii="Century Gothic" w:hAnsi="Century Gothic"/>
          <w:b/>
          <w:bCs/>
          <w:color w:val="595959" w:themeColor="text1" w:themeTint="A6"/>
          <w:sz w:val="44"/>
          <w:szCs w:val="44"/>
        </w:rPr>
      </w:pPr>
    </w:p>
    <w:p w14:paraId="05C64771" w14:textId="77777777" w:rsidR="0028466B" w:rsidRDefault="0028466B" w:rsidP="0028466B">
      <w:pPr>
        <w:spacing w:line="240" w:lineRule="auto"/>
        <w:rPr>
          <w:i/>
          <w:szCs w:val="20"/>
        </w:rPr>
      </w:pPr>
    </w:p>
    <w:tbl>
      <w:tblPr>
        <w:tblStyle w:val="TableGrid"/>
        <w:tblW w:w="141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90"/>
      </w:tblGrid>
      <w:tr w:rsidR="0028466B" w14:paraId="72EA848B" w14:textId="77777777" w:rsidTr="0028466B">
        <w:trPr>
          <w:trHeight w:val="2687"/>
        </w:trPr>
        <w:tc>
          <w:tcPr>
            <w:tcW w:w="14190" w:type="dxa"/>
          </w:tcPr>
          <w:p w14:paraId="22AF5ACC" w14:textId="77777777" w:rsidR="0028466B" w:rsidRPr="0028466B" w:rsidRDefault="0028466B" w:rsidP="002600CA">
            <w:pPr>
              <w:jc w:val="center"/>
              <w:rPr>
                <w:rFonts w:ascii="Century Gothic" w:hAnsi="Century Gothic" w:cs="Arial"/>
                <w:b/>
                <w:szCs w:val="20"/>
              </w:rPr>
            </w:pPr>
            <w:r w:rsidRPr="0028466B">
              <w:rPr>
                <w:rFonts w:ascii="Century Gothic" w:hAnsi="Century Gothic" w:cs="Arial"/>
                <w:b/>
                <w:szCs w:val="20"/>
              </w:rPr>
              <w:lastRenderedPageBreak/>
              <w:t>DISCLAIMER</w:t>
            </w:r>
          </w:p>
          <w:p w14:paraId="3C3B060C" w14:textId="77777777" w:rsidR="0028466B" w:rsidRPr="0028466B" w:rsidRDefault="0028466B" w:rsidP="002600CA">
            <w:pPr>
              <w:rPr>
                <w:rFonts w:ascii="Century Gothic" w:hAnsi="Century Gothic" w:cs="Arial"/>
                <w:szCs w:val="20"/>
              </w:rPr>
            </w:pPr>
          </w:p>
          <w:p w14:paraId="3F63CE34" w14:textId="77777777" w:rsidR="0028466B" w:rsidRPr="0028466B" w:rsidRDefault="0028466B" w:rsidP="002600CA">
            <w:pPr>
              <w:rPr>
                <w:rFonts w:ascii="Century Gothic" w:hAnsi="Century Gothic" w:cs="Arial"/>
                <w:szCs w:val="20"/>
              </w:rPr>
            </w:pPr>
            <w:r w:rsidRPr="0028466B">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9EBB8AA" w14:textId="77777777" w:rsidR="0028466B" w:rsidRDefault="0028466B" w:rsidP="0028466B">
      <w:pPr>
        <w:rPr>
          <w:rFonts w:cs="Arial"/>
          <w:szCs w:val="20"/>
        </w:rPr>
      </w:pPr>
    </w:p>
    <w:p w14:paraId="53182873" w14:textId="77777777" w:rsidR="0028466B" w:rsidRPr="00D3383E" w:rsidRDefault="0028466B" w:rsidP="0028466B">
      <w:pPr>
        <w:rPr>
          <w:rFonts w:cs="Arial"/>
          <w:szCs w:val="20"/>
        </w:rPr>
      </w:pPr>
    </w:p>
    <w:p w14:paraId="60D4A3AF" w14:textId="77777777" w:rsidR="0028466B" w:rsidRPr="00C805C2" w:rsidRDefault="0028466B" w:rsidP="0028466B">
      <w:pPr>
        <w:spacing w:line="240" w:lineRule="auto"/>
        <w:rPr>
          <w:szCs w:val="20"/>
        </w:rPr>
      </w:pPr>
    </w:p>
    <w:p w14:paraId="477244CD" w14:textId="77777777" w:rsidR="0028466B" w:rsidRPr="0028466B" w:rsidRDefault="0028466B">
      <w:pPr>
        <w:rPr>
          <w:rFonts w:ascii="Century Gothic" w:hAnsi="Century Gothic"/>
          <w:b/>
          <w:bCs/>
          <w:color w:val="595959" w:themeColor="text1" w:themeTint="A6"/>
          <w:sz w:val="44"/>
          <w:szCs w:val="44"/>
        </w:rPr>
      </w:pPr>
    </w:p>
    <w:sectPr w:rsidR="0028466B" w:rsidRPr="0028466B" w:rsidSect="00ED77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B"/>
    <w:rsid w:val="002166DE"/>
    <w:rsid w:val="0022017E"/>
    <w:rsid w:val="0028466B"/>
    <w:rsid w:val="00496F5B"/>
    <w:rsid w:val="009D4580"/>
    <w:rsid w:val="00A93C31"/>
    <w:rsid w:val="00D2241B"/>
    <w:rsid w:val="00E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BA68"/>
  <w15:chartTrackingRefBased/>
  <w15:docId w15:val="{5268A316-869A-44E9-B7FB-1C855A2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6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846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846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846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846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8466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466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466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466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6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846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846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846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846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846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46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46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466B"/>
    <w:rPr>
      <w:rFonts w:eastAsiaTheme="majorEastAsia" w:cstheme="majorBidi"/>
      <w:color w:val="272727" w:themeColor="text1" w:themeTint="D8"/>
    </w:rPr>
  </w:style>
  <w:style w:type="paragraph" w:styleId="Title">
    <w:name w:val="Title"/>
    <w:basedOn w:val="Normal"/>
    <w:next w:val="Normal"/>
    <w:link w:val="TitleChar"/>
    <w:uiPriority w:val="10"/>
    <w:qFormat/>
    <w:rsid w:val="0028466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6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46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46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466B"/>
    <w:pPr>
      <w:spacing w:before="160"/>
      <w:jc w:val="center"/>
    </w:pPr>
    <w:rPr>
      <w:i/>
      <w:iCs/>
      <w:color w:val="404040" w:themeColor="text1" w:themeTint="BF"/>
    </w:rPr>
  </w:style>
  <w:style w:type="character" w:customStyle="1" w:styleId="QuoteChar">
    <w:name w:val="Quote Char"/>
    <w:basedOn w:val="DefaultParagraphFont"/>
    <w:link w:val="Quote"/>
    <w:uiPriority w:val="29"/>
    <w:rsid w:val="0028466B"/>
    <w:rPr>
      <w:i/>
      <w:iCs/>
      <w:color w:val="404040" w:themeColor="text1" w:themeTint="BF"/>
    </w:rPr>
  </w:style>
  <w:style w:type="paragraph" w:styleId="ListParagraph">
    <w:name w:val="List Paragraph"/>
    <w:basedOn w:val="Normal"/>
    <w:uiPriority w:val="34"/>
    <w:qFormat/>
    <w:rsid w:val="0028466B"/>
    <w:pPr>
      <w:ind w:left="720"/>
      <w:contextualSpacing/>
    </w:pPr>
  </w:style>
  <w:style w:type="character" w:styleId="IntenseEmphasis">
    <w:name w:val="Intense Emphasis"/>
    <w:basedOn w:val="DefaultParagraphFont"/>
    <w:uiPriority w:val="21"/>
    <w:qFormat/>
    <w:rsid w:val="0028466B"/>
    <w:rPr>
      <w:i/>
      <w:iCs/>
      <w:color w:val="2F5496" w:themeColor="accent1" w:themeShade="BF"/>
    </w:rPr>
  </w:style>
  <w:style w:type="paragraph" w:styleId="IntenseQuote">
    <w:name w:val="Intense Quote"/>
    <w:basedOn w:val="Normal"/>
    <w:next w:val="Normal"/>
    <w:link w:val="IntenseQuoteChar"/>
    <w:uiPriority w:val="30"/>
    <w:qFormat/>
    <w:rsid w:val="002846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8466B"/>
    <w:rPr>
      <w:i/>
      <w:iCs/>
      <w:color w:val="2F5496" w:themeColor="accent1" w:themeShade="BF"/>
    </w:rPr>
  </w:style>
  <w:style w:type="character" w:styleId="IntenseReference">
    <w:name w:val="Intense Reference"/>
    <w:basedOn w:val="DefaultParagraphFont"/>
    <w:uiPriority w:val="32"/>
    <w:qFormat/>
    <w:rsid w:val="0028466B"/>
    <w:rPr>
      <w:b/>
      <w:bCs/>
      <w:smallCaps/>
      <w:color w:val="2F5496" w:themeColor="accent1" w:themeShade="BF"/>
      <w:spacing w:val="5"/>
    </w:rPr>
  </w:style>
  <w:style w:type="table" w:styleId="TableGrid">
    <w:name w:val="Table Grid"/>
    <w:basedOn w:val="TableNormal"/>
    <w:uiPriority w:val="39"/>
    <w:rsid w:val="002846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43&amp;utm_source=template-word&amp;utm_medium=content&amp;utm_campaign=Product+Requirements-word-11943&amp;lpa=Product+Requirements+word+11943"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3</cp:revision>
  <dcterms:created xsi:type="dcterms:W3CDTF">2024-01-03T18:48:00Z</dcterms:created>
  <dcterms:modified xsi:type="dcterms:W3CDTF">2024-01-14T23:10:00Z</dcterms:modified>
</cp:coreProperties>
</file>