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0187" w14:textId="447BC017" w:rsidR="00847944" w:rsidRPr="00CC403C" w:rsidRDefault="005270CA" w:rsidP="00CC403C">
      <w:pPr>
        <w:autoSpaceDE w:val="0"/>
        <w:autoSpaceDN w:val="0"/>
        <w:rPr>
          <w:rFonts w:eastAsia="MS PGothic" w:cs="Arial"/>
          <w:b/>
          <w:color w:val="595959" w:themeColor="text1" w:themeTint="A6"/>
          <w:sz w:val="40"/>
          <w:szCs w:val="20"/>
        </w:rPr>
      </w:pPr>
      <w:r w:rsidRPr="00CC403C">
        <w:rPr>
          <w:rFonts w:eastAsia="MS PGothic"/>
          <w:b/>
          <w:color w:val="595959" w:themeColor="text1" w:themeTint="A6"/>
          <w:sz w:val="40"/>
        </w:rPr>
        <w:t>エンジニアリング</w:t>
      </w:r>
      <w:r w:rsidRPr="00CC403C">
        <w:rPr>
          <w:rFonts w:eastAsia="MS PGothic"/>
          <w:b/>
          <w:color w:val="595959" w:themeColor="text1" w:themeTint="A6"/>
          <w:sz w:val="40"/>
        </w:rPr>
        <w:t xml:space="preserve"> </w:t>
      </w:r>
      <w:r w:rsidRPr="00CC403C">
        <w:rPr>
          <w:rFonts w:eastAsia="MS PGothic"/>
          <w:b/>
          <w:color w:val="595959" w:themeColor="text1" w:themeTint="A6"/>
          <w:sz w:val="40"/>
        </w:rPr>
        <w:t>プロジェクト実行計画テンプレート</w:t>
      </w:r>
      <w:r w:rsidR="002E08C7">
        <w:rPr>
          <w:rFonts w:eastAsia="MS PGothic"/>
          <w:b/>
          <w:color w:val="595959" w:themeColor="text1" w:themeTint="A6"/>
          <w:sz w:val="40"/>
        </w:rPr>
        <w:t xml:space="preserve">                     </w:t>
      </w:r>
      <w:r w:rsidR="002E08C7">
        <w:rPr>
          <w:rFonts w:eastAsia="MS PGothic" w:cs="Arial"/>
          <w:b/>
          <w:noProof/>
          <w:color w:val="595959" w:themeColor="text1" w:themeTint="A6"/>
          <w:sz w:val="40"/>
          <w:szCs w:val="20"/>
        </w:rPr>
        <w:drawing>
          <wp:inline distT="0" distB="0" distL="0" distR="0" wp14:anchorId="0DD43BD4" wp14:editId="3F0636C2">
            <wp:extent cx="2107142" cy="419100"/>
            <wp:effectExtent l="0" t="0" r="1270" b="0"/>
            <wp:docPr id="127899791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9791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19" cy="42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71D0" w14:textId="77777777" w:rsidR="00B460B2" w:rsidRPr="00CC403C" w:rsidRDefault="00B460B2" w:rsidP="00CC403C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3150"/>
      </w:tblGrid>
      <w:tr w:rsidR="006206CF" w:rsidRPr="00CC403C" w14:paraId="725B1852" w14:textId="77777777" w:rsidTr="00CC403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7D78DCE6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20BF676E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69EFB4CF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</w:t>
            </w:r>
            <w:r w:rsidRPr="00CC403C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403C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3150" w:type="dxa"/>
            <w:vAlign w:val="center"/>
          </w:tcPr>
          <w:p w14:paraId="2BF85ED7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CC403C" w14:paraId="5A542DC2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BC1072A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420" w:type="dxa"/>
            <w:gridSpan w:val="5"/>
            <w:vAlign w:val="center"/>
          </w:tcPr>
          <w:p w14:paraId="273C9606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CC403C" w14:paraId="78B55DB2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A6C538D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420" w:type="dxa"/>
            <w:gridSpan w:val="5"/>
            <w:vAlign w:val="center"/>
          </w:tcPr>
          <w:p w14:paraId="58CE2D86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CC403C" w14:paraId="0B81078F" w14:textId="77777777" w:rsidTr="00CC403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0D864B5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689C54EF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0734537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71333A80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55583370" w14:textId="77777777" w:rsidR="006206CF" w:rsidRPr="00CC403C" w:rsidRDefault="006206CF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3150" w:type="dxa"/>
            <w:vAlign w:val="center"/>
          </w:tcPr>
          <w:p w14:paraId="33BA41F4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</w:tr>
    </w:tbl>
    <w:p w14:paraId="700BAB39" w14:textId="77777777" w:rsidR="006206CF" w:rsidRPr="00CC403C" w:rsidRDefault="006206CF" w:rsidP="00CC403C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W w:w="14728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19"/>
        <w:gridCol w:w="2008"/>
        <w:gridCol w:w="1242"/>
        <w:gridCol w:w="1242"/>
        <w:gridCol w:w="1146"/>
        <w:gridCol w:w="1620"/>
        <w:gridCol w:w="3751"/>
      </w:tblGrid>
      <w:tr w:rsidR="006206CF" w:rsidRPr="00CC403C" w14:paraId="5DF4D035" w14:textId="77777777" w:rsidTr="002E08C7">
        <w:trPr>
          <w:trHeight w:val="518"/>
        </w:trPr>
        <w:tc>
          <w:tcPr>
            <w:tcW w:w="3719" w:type="dxa"/>
            <w:shd w:val="clear" w:color="000000" w:fill="222B35"/>
            <w:vAlign w:val="center"/>
            <w:hideMark/>
          </w:tcPr>
          <w:p w14:paraId="0AB4A558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タスク名</w:t>
            </w:r>
          </w:p>
        </w:tc>
        <w:tc>
          <w:tcPr>
            <w:tcW w:w="2008" w:type="dxa"/>
            <w:shd w:val="clear" w:color="000000" w:fill="222B35"/>
            <w:vAlign w:val="center"/>
            <w:hideMark/>
          </w:tcPr>
          <w:p w14:paraId="4F37C934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割り当て先</w:t>
            </w:r>
          </w:p>
        </w:tc>
        <w:tc>
          <w:tcPr>
            <w:tcW w:w="1242" w:type="dxa"/>
            <w:shd w:val="clear" w:color="000000" w:fill="44546A"/>
            <w:vAlign w:val="center"/>
            <w:hideMark/>
          </w:tcPr>
          <w:p w14:paraId="2A2EBE7D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開始</w:t>
            </w: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b/>
                <w:color w:val="FFFFFF"/>
                <w:sz w:val="16"/>
              </w:rPr>
              <w:t>日</w:t>
            </w:r>
          </w:p>
        </w:tc>
        <w:tc>
          <w:tcPr>
            <w:tcW w:w="1242" w:type="dxa"/>
            <w:shd w:val="clear" w:color="000000" w:fill="44546A"/>
            <w:vAlign w:val="center"/>
            <w:hideMark/>
          </w:tcPr>
          <w:p w14:paraId="5E4E78C8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終了</w:t>
            </w: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b/>
                <w:color w:val="FFFFFF"/>
                <w:sz w:val="16"/>
              </w:rPr>
              <w:t>日</w:t>
            </w:r>
          </w:p>
        </w:tc>
        <w:tc>
          <w:tcPr>
            <w:tcW w:w="1146" w:type="dxa"/>
            <w:shd w:val="clear" w:color="000000" w:fill="333F4F"/>
            <w:vAlign w:val="center"/>
            <w:hideMark/>
          </w:tcPr>
          <w:p w14:paraId="037C736A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t>期間</w:t>
            </w:r>
            <w:r w:rsidRPr="00CC403C">
              <w:rPr>
                <w:rFonts w:eastAsia="MS PGothic"/>
                <w:color w:val="FFFFFF"/>
                <w:sz w:val="16"/>
              </w:rPr>
              <w:t xml:space="preserve"> </w:t>
            </w:r>
            <w:r w:rsidRPr="00CC403C">
              <w:rPr>
                <w:rFonts w:eastAsia="MS PGothic"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color w:val="FFFFFF"/>
                <w:sz w:val="16"/>
              </w:rPr>
              <w:t>(</w:t>
            </w:r>
            <w:r w:rsidRPr="00CC403C">
              <w:rPr>
                <w:rFonts w:eastAsia="MS PGothic"/>
                <w:color w:val="FFFFFF"/>
                <w:sz w:val="16"/>
              </w:rPr>
              <w:t>日数</w:t>
            </w:r>
            <w:r w:rsidRPr="00CC403C">
              <w:rPr>
                <w:rFonts w:eastAsia="MS PGothic"/>
                <w:color w:val="FFFFFF"/>
                <w:sz w:val="16"/>
              </w:rPr>
              <w:t>)</w:t>
            </w:r>
          </w:p>
        </w:tc>
        <w:tc>
          <w:tcPr>
            <w:tcW w:w="1620" w:type="dxa"/>
            <w:shd w:val="clear" w:color="000000" w:fill="222B35"/>
            <w:vAlign w:val="center"/>
          </w:tcPr>
          <w:p w14:paraId="58646C6B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ステータス</w:t>
            </w:r>
          </w:p>
        </w:tc>
        <w:tc>
          <w:tcPr>
            <w:tcW w:w="3751" w:type="dxa"/>
            <w:shd w:val="clear" w:color="000000" w:fill="222B35"/>
            <w:vAlign w:val="center"/>
            <w:hideMark/>
          </w:tcPr>
          <w:p w14:paraId="1FA02694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コメント</w:t>
            </w:r>
          </w:p>
        </w:tc>
      </w:tr>
      <w:tr w:rsidR="006206CF" w:rsidRPr="00CC403C" w14:paraId="4A74B9C2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13E4764B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キックオフ</w:t>
            </w:r>
            <w:r w:rsidRPr="00CC403C">
              <w:rPr>
                <w:rFonts w:eastAsia="MS PGothic"/>
                <w:color w:val="000000"/>
                <w:sz w:val="20"/>
              </w:rPr>
              <w:t xml:space="preserve"> </w:t>
            </w:r>
            <w:r w:rsidRPr="00CC403C">
              <w:rPr>
                <w:rFonts w:eastAsia="MS PGothic"/>
                <w:color w:val="000000"/>
                <w:sz w:val="20"/>
              </w:rPr>
              <w:t>ミーティングを設定する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3E9AEA72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Alex B.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820F107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09/02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02CB7CAD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09/03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537AB83C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2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25FAC944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107FCAA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006A95A3" w14:textId="77777777" w:rsidTr="002E08C7">
        <w:trPr>
          <w:trHeight w:val="427"/>
        </w:trPr>
        <w:tc>
          <w:tcPr>
            <w:tcW w:w="3719" w:type="dxa"/>
            <w:shd w:val="clear" w:color="auto" w:fill="auto"/>
            <w:vAlign w:val="center"/>
          </w:tcPr>
          <w:p w14:paraId="7B07238F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目標に合意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5BEC2E37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Frank C.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0EB5EB32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09/03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740C9043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09/07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210755E6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31772043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421D7DA9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451D3FDA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13FB4E82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詳細な要件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2AFF7EDC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Jacob S.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26B294A7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09/07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2BFD9AE1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09/12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3B2B8184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6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0F1489FF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完了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1FEC020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1C585DC2" w14:textId="77777777" w:rsidTr="002E08C7">
        <w:trPr>
          <w:trHeight w:val="427"/>
        </w:trPr>
        <w:tc>
          <w:tcPr>
            <w:tcW w:w="3719" w:type="dxa"/>
            <w:shd w:val="clear" w:color="auto" w:fill="auto"/>
            <w:vAlign w:val="center"/>
          </w:tcPr>
          <w:p w14:paraId="0E2758D4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ハードウェア要件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876D33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Jacob S.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6474E922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09/09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7420B29D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09/11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25711524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7E44D353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期日超過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316C21C5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3E44CA31" w14:textId="77777777" w:rsidTr="002E08C7">
        <w:trPr>
          <w:trHeight w:val="427"/>
        </w:trPr>
        <w:tc>
          <w:tcPr>
            <w:tcW w:w="3719" w:type="dxa"/>
            <w:shd w:val="clear" w:color="auto" w:fill="auto"/>
            <w:vAlign w:val="center"/>
          </w:tcPr>
          <w:p w14:paraId="05119121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最終リソース計画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DF95491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Jacob S.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312DED48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09/11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49F4BC3F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09/15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4CE6959A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506112F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進行中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14CE028E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11518976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700D9403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人員配置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53F42B9A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Alex B.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9399E2B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09/16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1275AEB1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09/17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47BB7253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2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7D1DB290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進行中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77584B66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08132427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00131BA9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技術要件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7818C0D0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Frank C.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68A9E206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09/17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850EE66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09/21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33D6A050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4BD0EE0F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9499CDA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7832CDDB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615E8E2F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 xml:space="preserve">DB </w:t>
            </w:r>
            <w:r w:rsidRPr="00CC403C">
              <w:rPr>
                <w:rFonts w:eastAsia="MS PGothic"/>
                <w:color w:val="000000"/>
                <w:sz w:val="20"/>
              </w:rPr>
              <w:t>開発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03818CC0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Shari W.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1C0155E7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09/22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7A494293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09/24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678C026D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01460790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769CCB5E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4F7A37A2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501047C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 xml:space="preserve">API </w:t>
            </w:r>
            <w:r w:rsidRPr="00CC403C">
              <w:rPr>
                <w:rFonts w:eastAsia="MS PGothic"/>
                <w:color w:val="000000"/>
                <w:sz w:val="20"/>
              </w:rPr>
              <w:t>開発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1B9DF1C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Shari W.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15508B3A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09/23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4DF9EB30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09/27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07C07658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D88C2A4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02A00205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1021D81D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1EB5161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 xml:space="preserve">UI </w:t>
            </w:r>
            <w:r w:rsidRPr="00CC403C">
              <w:rPr>
                <w:rFonts w:eastAsia="MS PGothic"/>
                <w:color w:val="000000"/>
                <w:sz w:val="20"/>
              </w:rPr>
              <w:t>クライアント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241CA7AD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Alex B.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7A596A57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09/25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3518B48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09/29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7A5936C6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4B97402B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04857D3A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6D91BAF6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7D6C934B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テスト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495B9E61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Kennedy K.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AD7CBEC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09/24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23B71106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10/02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4114E96C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9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5A4BB0B2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4C67C0D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034E84E0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0ABE7112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開発の完了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4704833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Jacob S.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132A1632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10/02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0A22766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10/05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77CE4679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4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3F7288AB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7F1D39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66D857E2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764C2A0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ハードウェア構成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62F4AE79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Alex B.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5FD6529D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10/05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3C2C3823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10/07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07726E29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4BF8CD65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22EC85DE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C6E82" w:rsidRPr="00CC403C" w14:paraId="256097B9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14B068D3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システム</w:t>
            </w:r>
            <w:r w:rsidRPr="00CC403C">
              <w:rPr>
                <w:rFonts w:eastAsia="MS PGothic"/>
                <w:color w:val="000000"/>
                <w:sz w:val="20"/>
              </w:rPr>
              <w:t xml:space="preserve"> </w:t>
            </w:r>
            <w:r w:rsidRPr="00CC403C">
              <w:rPr>
                <w:rFonts w:eastAsia="MS PGothic"/>
                <w:color w:val="000000"/>
                <w:sz w:val="20"/>
              </w:rPr>
              <w:t>テスト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4EB21375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Kennedy K.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20A1612C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10/06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6A199D83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10/09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73BCA432" w14:textId="77777777" w:rsidR="00BC6E82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4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26F40ACD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7B4F1EE1" w14:textId="77777777" w:rsidR="00BC6E82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6206CF" w:rsidRPr="00CC403C" w14:paraId="26BBEFC6" w14:textId="77777777" w:rsidTr="002E08C7">
        <w:trPr>
          <w:trHeight w:val="427"/>
        </w:trPr>
        <w:tc>
          <w:tcPr>
            <w:tcW w:w="3719" w:type="dxa"/>
            <w:shd w:val="clear" w:color="000000" w:fill="FFFFFF"/>
            <w:vAlign w:val="center"/>
          </w:tcPr>
          <w:p w14:paraId="05A962F6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b/>
                <w:color w:val="000000"/>
                <w:sz w:val="20"/>
              </w:rPr>
              <w:t>サービス開始</w:t>
            </w:r>
          </w:p>
        </w:tc>
        <w:tc>
          <w:tcPr>
            <w:tcW w:w="2008" w:type="dxa"/>
            <w:shd w:val="clear" w:color="000000" w:fill="FFFFFF"/>
            <w:vAlign w:val="center"/>
          </w:tcPr>
          <w:p w14:paraId="4E46272C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7459987A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10/10</w:t>
            </w:r>
          </w:p>
        </w:tc>
        <w:tc>
          <w:tcPr>
            <w:tcW w:w="1242" w:type="dxa"/>
            <w:shd w:val="clear" w:color="000000" w:fill="F2F2F2"/>
            <w:vAlign w:val="center"/>
          </w:tcPr>
          <w:p w14:paraId="2C3B63D4" w14:textId="77777777" w:rsidR="006206CF" w:rsidRPr="00CC403C" w:rsidRDefault="006206CF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10/10</w:t>
            </w:r>
          </w:p>
        </w:tc>
        <w:tc>
          <w:tcPr>
            <w:tcW w:w="1146" w:type="dxa"/>
            <w:shd w:val="clear" w:color="000000" w:fill="EAEEF3"/>
            <w:vAlign w:val="center"/>
          </w:tcPr>
          <w:p w14:paraId="7D7177E1" w14:textId="77777777" w:rsidR="006206CF" w:rsidRPr="00CC403C" w:rsidRDefault="00BC6E8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1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0510F7F7" w14:textId="77777777" w:rsidR="006206CF" w:rsidRPr="00CC403C" w:rsidRDefault="00BC6E8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未開始</w:t>
            </w:r>
          </w:p>
        </w:tc>
        <w:tc>
          <w:tcPr>
            <w:tcW w:w="3751" w:type="dxa"/>
            <w:shd w:val="clear" w:color="000000" w:fill="FFFFFF"/>
            <w:vAlign w:val="center"/>
          </w:tcPr>
          <w:p w14:paraId="7705708E" w14:textId="77777777" w:rsidR="006206CF" w:rsidRPr="00CC403C" w:rsidRDefault="006206CF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CC403C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12EA3FE5" w14:textId="77777777" w:rsidR="002218D2" w:rsidRPr="00CC403C" w:rsidRDefault="002218D2" w:rsidP="00CC403C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2218D2" w:rsidRPr="00CC403C" w:rsidSect="00D32F7E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3FA1FA2D" w14:textId="77777777" w:rsidR="002218D2" w:rsidRPr="00CC403C" w:rsidRDefault="002218D2" w:rsidP="00CC403C">
      <w:pPr>
        <w:autoSpaceDE w:val="0"/>
        <w:autoSpaceDN w:val="0"/>
        <w:ind w:left="-9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p w14:paraId="44075CD9" w14:textId="77777777" w:rsidR="00E42172" w:rsidRPr="00CC403C" w:rsidRDefault="005270CA" w:rsidP="00CC403C">
      <w:pPr>
        <w:autoSpaceDE w:val="0"/>
        <w:autoSpaceDN w:val="0"/>
        <w:rPr>
          <w:rFonts w:eastAsia="MS PGothic" w:cs="Arial"/>
          <w:b/>
          <w:color w:val="595959" w:themeColor="text1" w:themeTint="A6"/>
          <w:sz w:val="40"/>
          <w:szCs w:val="20"/>
        </w:rPr>
      </w:pPr>
      <w:r w:rsidRPr="00CC403C">
        <w:rPr>
          <w:rFonts w:eastAsia="MS PGothic"/>
          <w:b/>
          <w:color w:val="595959" w:themeColor="text1" w:themeTint="A6"/>
          <w:sz w:val="40"/>
        </w:rPr>
        <w:t>エンジニアリング</w:t>
      </w:r>
      <w:r w:rsidRPr="00CC403C">
        <w:rPr>
          <w:rFonts w:eastAsia="MS PGothic"/>
          <w:b/>
          <w:color w:val="595959" w:themeColor="text1" w:themeTint="A6"/>
          <w:sz w:val="40"/>
        </w:rPr>
        <w:t xml:space="preserve"> </w:t>
      </w:r>
      <w:r w:rsidRPr="00CC403C">
        <w:rPr>
          <w:rFonts w:eastAsia="MS PGothic"/>
          <w:b/>
          <w:color w:val="595959" w:themeColor="text1" w:themeTint="A6"/>
          <w:sz w:val="40"/>
        </w:rPr>
        <w:t>プロジェクト実行計画テンプレート</w:t>
      </w:r>
    </w:p>
    <w:p w14:paraId="6981DC21" w14:textId="77777777" w:rsidR="005270CA" w:rsidRPr="00CC403C" w:rsidRDefault="005270CA" w:rsidP="00CC403C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2965"/>
      </w:tblGrid>
      <w:tr w:rsidR="00E42172" w:rsidRPr="00CC403C" w14:paraId="2D58AB50" w14:textId="77777777" w:rsidTr="00CC403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35E6BC06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6FC80A71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68459034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</w:t>
            </w:r>
            <w:r w:rsidRPr="00CC403C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403C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2965" w:type="dxa"/>
            <w:vAlign w:val="center"/>
          </w:tcPr>
          <w:p w14:paraId="4FB9FE2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CC403C" w14:paraId="48A658DC" w14:textId="77777777" w:rsidTr="002930B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DB0E0EC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235" w:type="dxa"/>
            <w:gridSpan w:val="5"/>
            <w:vAlign w:val="center"/>
          </w:tcPr>
          <w:p w14:paraId="45B194CD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CC403C" w14:paraId="08EE120F" w14:textId="77777777" w:rsidTr="002930B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0ABC857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235" w:type="dxa"/>
            <w:gridSpan w:val="5"/>
            <w:vAlign w:val="center"/>
          </w:tcPr>
          <w:p w14:paraId="493171F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CC403C" w14:paraId="311C73DC" w14:textId="77777777" w:rsidTr="00CC403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037908F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CC403C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5EB17FE2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A83FB4F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144CE95B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5A111DC" w14:textId="77777777" w:rsidR="00E42172" w:rsidRPr="00CC403C" w:rsidRDefault="00E42172" w:rsidP="00CC403C">
            <w:pPr>
              <w:autoSpaceDE w:val="0"/>
              <w:autoSpaceDN w:val="0"/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2965" w:type="dxa"/>
            <w:vAlign w:val="center"/>
          </w:tcPr>
          <w:p w14:paraId="6F3721E6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C403C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</w:tr>
    </w:tbl>
    <w:p w14:paraId="2B9589C7" w14:textId="77777777" w:rsidR="00E42172" w:rsidRPr="00CC403C" w:rsidRDefault="00E42172" w:rsidP="00CC403C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W w:w="1459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4"/>
        <w:gridCol w:w="1989"/>
        <w:gridCol w:w="1231"/>
        <w:gridCol w:w="1231"/>
        <w:gridCol w:w="1136"/>
        <w:gridCol w:w="1605"/>
        <w:gridCol w:w="3716"/>
      </w:tblGrid>
      <w:tr w:rsidR="00E42172" w:rsidRPr="00CC403C" w14:paraId="403BD77F" w14:textId="77777777" w:rsidTr="002930BC">
        <w:trPr>
          <w:trHeight w:val="576"/>
        </w:trPr>
        <w:tc>
          <w:tcPr>
            <w:tcW w:w="3684" w:type="dxa"/>
            <w:shd w:val="clear" w:color="000000" w:fill="222B35"/>
            <w:vAlign w:val="center"/>
            <w:hideMark/>
          </w:tcPr>
          <w:p w14:paraId="22D35C61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タスク名</w:t>
            </w:r>
          </w:p>
        </w:tc>
        <w:tc>
          <w:tcPr>
            <w:tcW w:w="1989" w:type="dxa"/>
            <w:shd w:val="clear" w:color="000000" w:fill="222B35"/>
            <w:vAlign w:val="center"/>
            <w:hideMark/>
          </w:tcPr>
          <w:p w14:paraId="218BBAD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割り当て先</w:t>
            </w:r>
          </w:p>
        </w:tc>
        <w:tc>
          <w:tcPr>
            <w:tcW w:w="1231" w:type="dxa"/>
            <w:shd w:val="clear" w:color="000000" w:fill="44546A"/>
            <w:vAlign w:val="center"/>
            <w:hideMark/>
          </w:tcPr>
          <w:p w14:paraId="088BE6D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開始</w:t>
            </w: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b/>
                <w:color w:val="FFFFFF"/>
                <w:sz w:val="16"/>
              </w:rPr>
              <w:t>日</w:t>
            </w:r>
          </w:p>
        </w:tc>
        <w:tc>
          <w:tcPr>
            <w:tcW w:w="1231" w:type="dxa"/>
            <w:shd w:val="clear" w:color="000000" w:fill="44546A"/>
            <w:vAlign w:val="center"/>
            <w:hideMark/>
          </w:tcPr>
          <w:p w14:paraId="7A24391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終了</w:t>
            </w: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b/>
                <w:color w:val="FFFFFF"/>
                <w:sz w:val="16"/>
              </w:rPr>
              <w:t>日</w:t>
            </w:r>
          </w:p>
        </w:tc>
        <w:tc>
          <w:tcPr>
            <w:tcW w:w="1136" w:type="dxa"/>
            <w:shd w:val="clear" w:color="000000" w:fill="333F4F"/>
            <w:vAlign w:val="center"/>
            <w:hideMark/>
          </w:tcPr>
          <w:p w14:paraId="5AAF503E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bCs/>
                <w:color w:val="FFFFFF"/>
                <w:sz w:val="16"/>
                <w:szCs w:val="16"/>
              </w:rPr>
              <w:t>期間</w:t>
            </w:r>
            <w:r w:rsidRPr="00CC403C">
              <w:rPr>
                <w:rFonts w:eastAsia="MS PGothic"/>
                <w:color w:val="FFFFFF"/>
                <w:sz w:val="16"/>
              </w:rPr>
              <w:t xml:space="preserve"> </w:t>
            </w:r>
            <w:r w:rsidRPr="00CC403C">
              <w:rPr>
                <w:rFonts w:eastAsia="MS PGothic"/>
                <w:color w:val="FFFFFF"/>
                <w:sz w:val="16"/>
                <w:szCs w:val="16"/>
              </w:rPr>
              <w:br/>
            </w:r>
            <w:r w:rsidRPr="00CC403C">
              <w:rPr>
                <w:rFonts w:eastAsia="MS PGothic"/>
                <w:color w:val="FFFFFF"/>
                <w:sz w:val="16"/>
              </w:rPr>
              <w:t>(</w:t>
            </w:r>
            <w:r w:rsidRPr="00CC403C">
              <w:rPr>
                <w:rFonts w:eastAsia="MS PGothic"/>
                <w:color w:val="FFFFFF"/>
                <w:sz w:val="16"/>
              </w:rPr>
              <w:t>日数</w:t>
            </w:r>
            <w:r w:rsidRPr="00CC403C">
              <w:rPr>
                <w:rFonts w:eastAsia="MS PGothic"/>
                <w:color w:val="FFFFFF"/>
                <w:sz w:val="16"/>
              </w:rPr>
              <w:t>)</w:t>
            </w:r>
          </w:p>
        </w:tc>
        <w:tc>
          <w:tcPr>
            <w:tcW w:w="1605" w:type="dxa"/>
            <w:shd w:val="clear" w:color="000000" w:fill="222B35"/>
            <w:vAlign w:val="center"/>
          </w:tcPr>
          <w:p w14:paraId="12A6446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ステータス</w:t>
            </w:r>
          </w:p>
        </w:tc>
        <w:tc>
          <w:tcPr>
            <w:tcW w:w="3716" w:type="dxa"/>
            <w:shd w:val="clear" w:color="000000" w:fill="222B35"/>
            <w:vAlign w:val="center"/>
            <w:hideMark/>
          </w:tcPr>
          <w:p w14:paraId="0F9AC9C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  <w:sz w:val="16"/>
                <w:szCs w:val="16"/>
              </w:rPr>
            </w:pPr>
            <w:r w:rsidRPr="00CC403C">
              <w:rPr>
                <w:rFonts w:eastAsia="MS PGothic"/>
                <w:b/>
                <w:color w:val="FFFFFF"/>
                <w:sz w:val="16"/>
              </w:rPr>
              <w:t>コメント</w:t>
            </w:r>
          </w:p>
        </w:tc>
      </w:tr>
      <w:tr w:rsidR="00E42172" w:rsidRPr="00CC403C" w14:paraId="1DAA532B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2C6F4CF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5AA8297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6960A914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C435662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E55B99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9BD43A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2CD90BE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7D86C289" w14:textId="77777777" w:rsidTr="00E42172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2A455F9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42708B21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2964D1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0B17B4D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7803A0C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D3FB7D2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107BEED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5F426985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35E1FB7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9786A62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B95F1E4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26D8BD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5F99E8E1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E87E7A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2ECF3C20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24B488A1" w14:textId="77777777" w:rsidTr="00E42172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11D7019D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065A5E7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69A356E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500A4BC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4BCBE7A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7E423A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1639065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572A0088" w14:textId="77777777" w:rsidTr="00E42172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3CEA403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1AF1D0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5F9909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22C3AFC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5DFAF6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1583AA3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10CE589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42D40D1E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01635387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5A8807A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F9A98EB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8E928FD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03D665E7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5310094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2941227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55E901C6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C08023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A4A4C1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F5663E7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0436252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41FAF9D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EA11357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046FF3CF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06379997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6F5DDE5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014E99A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F6927A8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0233445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199110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82E60AF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763FBCB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42280C76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1E0BF8EB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4C5918A7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11138AE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5C35C7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2BDFCD8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D99C13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3E9701AD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1F1770CA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1572D0B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70BD47F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87E4F2F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10B0750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5C8539F2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E0CD48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4D4304AE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025E2718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14EA63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214C361F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03C5137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A8770CD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8FF3C64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2BCB2F3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4C2A0066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5C416F66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710E759E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52C32D8E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4B7746F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CFA839E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1980E34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165B782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163DCF2B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56046F58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55B808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25ED180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A97EB25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124EDDE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0C6280D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CFB62B8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5307318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4C04B4C5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0330789C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758FB2E3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4CEB3D7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8D615CD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80F1305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5596D7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42C99FD0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E42172" w:rsidRPr="00CC403C" w14:paraId="4445C914" w14:textId="77777777" w:rsidTr="00E42172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B97CAF9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9529164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FA08890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CA3D0FB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39510C3" w14:textId="77777777" w:rsidR="00E42172" w:rsidRPr="00CC403C" w:rsidRDefault="00E42172" w:rsidP="00CC403C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8B0F20A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000000" w:fill="FFFFFF"/>
            <w:vAlign w:val="center"/>
          </w:tcPr>
          <w:p w14:paraId="7742445E" w14:textId="77777777" w:rsidR="00E42172" w:rsidRPr="00CC403C" w:rsidRDefault="00E42172" w:rsidP="00CC403C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</w:tbl>
    <w:p w14:paraId="443FD291" w14:textId="77777777" w:rsidR="00436154" w:rsidRPr="00CC403C" w:rsidRDefault="00436154" w:rsidP="00CC403C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436154" w:rsidRPr="00CC403C" w:rsidSect="00D32F7E">
          <w:footerReference w:type="even" r:id="rId15"/>
          <w:footerReference w:type="default" r:id="rId16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F7DD765" w14:textId="77777777" w:rsidR="0028245F" w:rsidRPr="00CC403C" w:rsidRDefault="0028245F" w:rsidP="00CC403C">
      <w:pPr>
        <w:autoSpaceDE w:val="0"/>
        <w:autoSpaceDN w:val="0"/>
        <w:rPr>
          <w:rFonts w:eastAsia="MS PGothic"/>
          <w:sz w:val="10"/>
          <w:szCs w:val="10"/>
        </w:rPr>
      </w:pPr>
    </w:p>
    <w:p w14:paraId="79BD2BE8" w14:textId="77777777" w:rsidR="009B70C8" w:rsidRPr="00CC403C" w:rsidRDefault="009B70C8" w:rsidP="00CC403C">
      <w:pPr>
        <w:autoSpaceDE w:val="0"/>
        <w:autoSpaceDN w:val="0"/>
        <w:rPr>
          <w:rFonts w:eastAsia="MS PGothic"/>
        </w:rPr>
      </w:pPr>
    </w:p>
    <w:p w14:paraId="694A6AE6" w14:textId="77777777" w:rsidR="00C60A1F" w:rsidRPr="00CC403C" w:rsidRDefault="00C60A1F" w:rsidP="00CC403C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CC403C" w14:paraId="61C9B476" w14:textId="77777777" w:rsidTr="00472ADF">
        <w:trPr>
          <w:trHeight w:val="2810"/>
        </w:trPr>
        <w:tc>
          <w:tcPr>
            <w:tcW w:w="10383" w:type="dxa"/>
          </w:tcPr>
          <w:p w14:paraId="66F3F0EA" w14:textId="77777777" w:rsidR="00FF51C2" w:rsidRPr="00CC403C" w:rsidRDefault="00FF51C2" w:rsidP="00CC403C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CC403C">
              <w:rPr>
                <w:rFonts w:eastAsia="MS PGothic"/>
                <w:b/>
                <w:sz w:val="21"/>
              </w:rPr>
              <w:t xml:space="preserve">– </w:t>
            </w:r>
            <w:r w:rsidRPr="00CC403C">
              <w:rPr>
                <w:rFonts w:eastAsia="MS PGothic"/>
                <w:b/>
                <w:sz w:val="21"/>
              </w:rPr>
              <w:t>免責条項</w:t>
            </w:r>
            <w:r w:rsidRPr="00CC403C">
              <w:rPr>
                <w:rFonts w:eastAsia="MS PGothic"/>
                <w:b/>
                <w:sz w:val="21"/>
              </w:rPr>
              <w:t xml:space="preserve"> –</w:t>
            </w:r>
          </w:p>
          <w:p w14:paraId="376E2869" w14:textId="77777777" w:rsidR="00FF51C2" w:rsidRPr="00CC403C" w:rsidRDefault="00FF51C2" w:rsidP="00CC403C">
            <w:pPr>
              <w:autoSpaceDE w:val="0"/>
              <w:autoSpaceDN w:val="0"/>
              <w:rPr>
                <w:rFonts w:eastAsia="MS PGothic"/>
              </w:rPr>
            </w:pPr>
          </w:p>
          <w:p w14:paraId="18111119" w14:textId="77777777" w:rsidR="00FF51C2" w:rsidRPr="00CC403C" w:rsidRDefault="00FF51C2" w:rsidP="00CC403C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CC403C">
              <w:rPr>
                <w:rFonts w:eastAsia="MS PGothic"/>
                <w:sz w:val="21"/>
              </w:rPr>
              <w:t xml:space="preserve">Smartsheet </w:t>
            </w:r>
            <w:r w:rsidRPr="00CC403C">
              <w:rPr>
                <w:rFonts w:eastAsia="MS PGothic"/>
                <w:sz w:val="21"/>
              </w:rPr>
              <w:t>がこの</w:t>
            </w:r>
            <w:r w:rsidRPr="00CC403C">
              <w:rPr>
                <w:rFonts w:eastAsia="MS PGothic"/>
                <w:sz w:val="21"/>
              </w:rPr>
              <w:t xml:space="preserve"> Web </w:t>
            </w:r>
            <w:r w:rsidRPr="00CC403C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CC403C">
              <w:rPr>
                <w:rFonts w:eastAsia="MS PGothic"/>
                <w:sz w:val="21"/>
              </w:rPr>
              <w:t xml:space="preserve">Smartsheet </w:t>
            </w:r>
            <w:r w:rsidRPr="00CC403C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CC403C">
              <w:rPr>
                <w:rFonts w:eastAsia="MS PGothic"/>
                <w:sz w:val="21"/>
              </w:rPr>
              <w:t xml:space="preserve"> Web </w:t>
            </w:r>
            <w:r w:rsidRPr="00CC403C">
              <w:rPr>
                <w:rFonts w:eastAsia="MS PGothic"/>
                <w:sz w:val="21"/>
              </w:rPr>
              <w:t>サイトまたは本</w:t>
            </w:r>
            <w:r w:rsidRPr="00CC403C">
              <w:rPr>
                <w:rFonts w:eastAsia="MS PGothic"/>
                <w:sz w:val="21"/>
              </w:rPr>
              <w:t xml:space="preserve"> Web </w:t>
            </w:r>
            <w:r w:rsidRPr="00CC403C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C403C">
              <w:rPr>
                <w:rFonts w:eastAsia="MS PGothic"/>
                <w:sz w:val="21"/>
              </w:rPr>
              <w:t xml:space="preserve"> Smartsheet </w:t>
            </w:r>
            <w:r w:rsidRPr="00CC403C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21CFE8B" w14:textId="77777777" w:rsidR="006B5ECE" w:rsidRPr="00CC403C" w:rsidRDefault="006B5ECE" w:rsidP="00CC403C">
      <w:pPr>
        <w:autoSpaceDE w:val="0"/>
        <w:autoSpaceDN w:val="0"/>
        <w:rPr>
          <w:rFonts w:eastAsia="MS PGothic"/>
        </w:rPr>
      </w:pPr>
    </w:p>
    <w:sectPr w:rsidR="006B5ECE" w:rsidRPr="00CC403C" w:rsidSect="00D3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73B6" w14:textId="77777777" w:rsidR="00D32F7E" w:rsidRDefault="00D32F7E" w:rsidP="00D4300C">
      <w:r>
        <w:separator/>
      </w:r>
    </w:p>
  </w:endnote>
  <w:endnote w:type="continuationSeparator" w:id="0">
    <w:p w14:paraId="154ED00B" w14:textId="77777777" w:rsidR="00D32F7E" w:rsidRDefault="00D32F7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C3B6BA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E6ACB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7600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68B10339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5965E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FEA8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C156" w14:textId="77777777" w:rsidR="00D32F7E" w:rsidRDefault="00D32F7E" w:rsidP="00D4300C">
      <w:r>
        <w:separator/>
      </w:r>
    </w:p>
  </w:footnote>
  <w:footnote w:type="continuationSeparator" w:id="0">
    <w:p w14:paraId="767A3396" w14:textId="77777777" w:rsidR="00D32F7E" w:rsidRDefault="00D32F7E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90336">
    <w:abstractNumId w:val="9"/>
  </w:num>
  <w:num w:numId="2" w16cid:durableId="337541993">
    <w:abstractNumId w:val="8"/>
  </w:num>
  <w:num w:numId="3" w16cid:durableId="683937719">
    <w:abstractNumId w:val="7"/>
  </w:num>
  <w:num w:numId="4" w16cid:durableId="935753406">
    <w:abstractNumId w:val="6"/>
  </w:num>
  <w:num w:numId="5" w16cid:durableId="1903590904">
    <w:abstractNumId w:val="5"/>
  </w:num>
  <w:num w:numId="6" w16cid:durableId="1965573256">
    <w:abstractNumId w:val="4"/>
  </w:num>
  <w:num w:numId="7" w16cid:durableId="1087338912">
    <w:abstractNumId w:val="3"/>
  </w:num>
  <w:num w:numId="8" w16cid:durableId="1718046095">
    <w:abstractNumId w:val="2"/>
  </w:num>
  <w:num w:numId="9" w16cid:durableId="1818111676">
    <w:abstractNumId w:val="1"/>
  </w:num>
  <w:num w:numId="10" w16cid:durableId="60567453">
    <w:abstractNumId w:val="0"/>
  </w:num>
  <w:num w:numId="11" w16cid:durableId="2060204856">
    <w:abstractNumId w:val="24"/>
  </w:num>
  <w:num w:numId="12" w16cid:durableId="153419854">
    <w:abstractNumId w:val="34"/>
  </w:num>
  <w:num w:numId="13" w16cid:durableId="1404721562">
    <w:abstractNumId w:val="33"/>
  </w:num>
  <w:num w:numId="14" w16cid:durableId="1057902143">
    <w:abstractNumId w:val="20"/>
  </w:num>
  <w:num w:numId="15" w16cid:durableId="1339968030">
    <w:abstractNumId w:val="16"/>
  </w:num>
  <w:num w:numId="16" w16cid:durableId="487794315">
    <w:abstractNumId w:val="23"/>
  </w:num>
  <w:num w:numId="17" w16cid:durableId="1822236856">
    <w:abstractNumId w:val="29"/>
  </w:num>
  <w:num w:numId="18" w16cid:durableId="778794000">
    <w:abstractNumId w:val="28"/>
  </w:num>
  <w:num w:numId="19" w16cid:durableId="880508866">
    <w:abstractNumId w:val="13"/>
  </w:num>
  <w:num w:numId="20" w16cid:durableId="421536204">
    <w:abstractNumId w:val="14"/>
  </w:num>
  <w:num w:numId="21" w16cid:durableId="286359367">
    <w:abstractNumId w:val="25"/>
  </w:num>
  <w:num w:numId="22" w16cid:durableId="637538437">
    <w:abstractNumId w:val="17"/>
  </w:num>
  <w:num w:numId="23" w16cid:durableId="566886479">
    <w:abstractNumId w:val="15"/>
  </w:num>
  <w:num w:numId="24" w16cid:durableId="93480518">
    <w:abstractNumId w:val="10"/>
  </w:num>
  <w:num w:numId="25" w16cid:durableId="541216102">
    <w:abstractNumId w:val="26"/>
  </w:num>
  <w:num w:numId="26" w16cid:durableId="308287318">
    <w:abstractNumId w:val="27"/>
  </w:num>
  <w:num w:numId="27" w16cid:durableId="1130392213">
    <w:abstractNumId w:val="32"/>
  </w:num>
  <w:num w:numId="28" w16cid:durableId="824971392">
    <w:abstractNumId w:val="35"/>
  </w:num>
  <w:num w:numId="29" w16cid:durableId="1174147350">
    <w:abstractNumId w:val="18"/>
  </w:num>
  <w:num w:numId="30" w16cid:durableId="1914582752">
    <w:abstractNumId w:val="30"/>
  </w:num>
  <w:num w:numId="31" w16cid:durableId="1002050840">
    <w:abstractNumId w:val="11"/>
  </w:num>
  <w:num w:numId="32" w16cid:durableId="1248344891">
    <w:abstractNumId w:val="31"/>
  </w:num>
  <w:num w:numId="33" w16cid:durableId="1758675081">
    <w:abstractNumId w:val="22"/>
  </w:num>
  <w:num w:numId="34" w16cid:durableId="661200839">
    <w:abstractNumId w:val="36"/>
  </w:num>
  <w:num w:numId="35" w16cid:durableId="409741828">
    <w:abstractNumId w:val="19"/>
  </w:num>
  <w:num w:numId="36" w16cid:durableId="757284939">
    <w:abstractNumId w:val="12"/>
  </w:num>
  <w:num w:numId="37" w16cid:durableId="754087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80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08C7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270CA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06CF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F47D7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5B54"/>
    <w:rsid w:val="007B7418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5EB6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E7F4A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0D5D"/>
    <w:rsid w:val="00A95536"/>
    <w:rsid w:val="00AB1F2A"/>
    <w:rsid w:val="00AC13B3"/>
    <w:rsid w:val="00AC54B6"/>
    <w:rsid w:val="00AE1A89"/>
    <w:rsid w:val="00B25C65"/>
    <w:rsid w:val="00B307B3"/>
    <w:rsid w:val="00B3180B"/>
    <w:rsid w:val="00B45F80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6E82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C403C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32F7E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04E2"/>
    <w:rsid w:val="00DB1AE1"/>
    <w:rsid w:val="00DB451E"/>
    <w:rsid w:val="00DB4A8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4217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3FDB"/>
    <w:rsid w:val="00ED5B81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E9036"/>
  <w15:docId w15:val="{5D910564-50B9-8540-928E-021BEDC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Engineering+Project+Execution+Plan-word-77966-jp&amp;lpa=ic+Engineering+Project+Execution+Plan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AA0AF24-093C-4C59-9FF8-1C4F6B715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cp:lastPrinted>2018-12-11T20:33:00Z</cp:lastPrinted>
  <dcterms:created xsi:type="dcterms:W3CDTF">2023-09-07T00:02:00Z</dcterms:created>
  <dcterms:modified xsi:type="dcterms:W3CDTF">2024-03-11T15:09:00Z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