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6AF62" w14:textId="70E17AD9" w:rsidR="00424282" w:rsidRPr="00D4249E" w:rsidRDefault="00857077" w:rsidP="00D4249E">
      <w:pPr>
        <w:spacing w:after="0" w:line="240" w:lineRule="auto"/>
        <w:rPr>
          <w:b/>
          <w:color w:val="808080" w:themeColor="background1" w:themeShade="80"/>
          <w:sz w:val="16"/>
          <w:szCs w:val="16"/>
        </w:rPr>
      </w:pPr>
      <w:bookmarkStart w:id="0" w:name="_Toc514844113"/>
      <w:bookmarkStart w:id="1" w:name="_Toc514844351"/>
      <w:bookmarkStart w:id="2" w:name="_Toc514852214"/>
      <w:bookmarkStart w:id="3" w:name="_Toc516132378"/>
      <w:bookmarkStart w:id="4" w:name="_Toc519496219"/>
      <w:r>
        <w:rPr>
          <w:caps/>
          <w:noProof/>
          <w:color w:val="000000" w:themeColor="text1"/>
          <w:sz w:val="28"/>
          <w:szCs w:val="28"/>
        </w:rPr>
        <w:drawing>
          <wp:anchor distT="0" distB="0" distL="114300" distR="114300" simplePos="0" relativeHeight="251658239" behindDoc="1" locked="0" layoutInCell="1" allowOverlap="1" wp14:anchorId="09C6C221" wp14:editId="7E398D06">
            <wp:simplePos x="0" y="0"/>
            <wp:positionH relativeFrom="column">
              <wp:posOffset>2906395</wp:posOffset>
            </wp:positionH>
            <wp:positionV relativeFrom="paragraph">
              <wp:posOffset>-1848485</wp:posOffset>
            </wp:positionV>
            <wp:extent cx="9476261" cy="8905875"/>
            <wp:effectExtent l="0" t="0" r="0" b="0"/>
            <wp:wrapNone/>
            <wp:docPr id="897866529"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66529" name="Picture 1" descr="A close up of a flower&#10;&#10;Description automatically generated"/>
                    <pic:cNvPicPr/>
                  </pic:nvPicPr>
                  <pic:blipFill>
                    <a:blip r:embed="rId8" cstate="print">
                      <a:alphaModFix amt="16000"/>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476261" cy="8905875"/>
                    </a:xfrm>
                    <a:prstGeom prst="rect">
                      <a:avLst/>
                    </a:prstGeom>
                  </pic:spPr>
                </pic:pic>
              </a:graphicData>
            </a:graphic>
            <wp14:sizeRelH relativeFrom="margin">
              <wp14:pctWidth>0</wp14:pctWidth>
            </wp14:sizeRelH>
            <wp14:sizeRelV relativeFrom="margin">
              <wp14:pctHeight>0</wp14:pctHeight>
            </wp14:sizeRelV>
          </wp:anchor>
        </w:drawing>
      </w:r>
      <w:r w:rsidR="008C2DF3" w:rsidRPr="00C805C2">
        <w:rPr>
          <w:rFonts w:cs="Arial"/>
          <w:b/>
          <w:noProof/>
          <w:color w:val="808080" w:themeColor="background1" w:themeShade="80"/>
          <w:sz w:val="36"/>
        </w:rPr>
        <w:drawing>
          <wp:anchor distT="0" distB="0" distL="114300" distR="114300" simplePos="0" relativeHeight="251659264" behindDoc="1" locked="0" layoutInCell="1" allowOverlap="1" wp14:anchorId="48CE0C84" wp14:editId="5C63DD9C">
            <wp:simplePos x="0" y="0"/>
            <wp:positionH relativeFrom="column">
              <wp:posOffset>4273695</wp:posOffset>
            </wp:positionH>
            <wp:positionV relativeFrom="paragraph">
              <wp:posOffset>121920</wp:posOffset>
            </wp:positionV>
            <wp:extent cx="2286000" cy="316865"/>
            <wp:effectExtent l="0" t="0" r="0" b="635"/>
            <wp:wrapNone/>
            <wp:docPr id="3" name="Picture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2286000" cy="316865"/>
                    </a:xfrm>
                    <a:prstGeom prst="rect">
                      <a:avLst/>
                    </a:prstGeom>
                  </pic:spPr>
                </pic:pic>
              </a:graphicData>
            </a:graphic>
            <wp14:sizeRelH relativeFrom="page">
              <wp14:pctWidth>0</wp14:pctWidth>
            </wp14:sizeRelH>
            <wp14:sizeRelV relativeFrom="page">
              <wp14:pctHeight>0</wp14:pctHeight>
            </wp14:sizeRelV>
          </wp:anchor>
        </w:drawing>
      </w:r>
    </w:p>
    <w:bookmarkEnd w:id="0"/>
    <w:bookmarkEnd w:id="1"/>
    <w:bookmarkEnd w:id="2"/>
    <w:bookmarkEnd w:id="3"/>
    <w:bookmarkEnd w:id="4"/>
    <w:p w14:paraId="2392EC1E" w14:textId="794899C5" w:rsidR="00C805C2" w:rsidRPr="00857077" w:rsidRDefault="0062042F" w:rsidP="0062042F">
      <w:pPr>
        <w:spacing w:after="0" w:line="240" w:lineRule="auto"/>
        <w:rPr>
          <w:b/>
          <w:color w:val="595959" w:themeColor="text1" w:themeTint="A6"/>
          <w:sz w:val="44"/>
          <w:szCs w:val="44"/>
        </w:rPr>
      </w:pPr>
      <w:r w:rsidRPr="00857077">
        <w:rPr>
          <w:b/>
          <w:color w:val="595959" w:themeColor="text1" w:themeTint="A6"/>
          <w:sz w:val="44"/>
          <w:szCs w:val="44"/>
        </w:rPr>
        <w:t xml:space="preserve">SMALL </w:t>
      </w:r>
      <w:r w:rsidR="008C2DF3" w:rsidRPr="00857077">
        <w:rPr>
          <w:b/>
          <w:color w:val="595959" w:themeColor="text1" w:themeTint="A6"/>
          <w:sz w:val="44"/>
          <w:szCs w:val="44"/>
        </w:rPr>
        <w:t xml:space="preserve">BUSINESS </w:t>
      </w:r>
      <w:r w:rsidR="00857077">
        <w:rPr>
          <w:b/>
          <w:color w:val="595959" w:themeColor="text1" w:themeTint="A6"/>
          <w:sz w:val="44"/>
          <w:szCs w:val="44"/>
        </w:rPr>
        <w:br/>
      </w:r>
      <w:r w:rsidR="00424282" w:rsidRPr="00857077">
        <w:rPr>
          <w:b/>
          <w:color w:val="595959" w:themeColor="text1" w:themeTint="A6"/>
          <w:sz w:val="44"/>
          <w:szCs w:val="44"/>
        </w:rPr>
        <w:t>MARKETING PLAN</w:t>
      </w:r>
      <w:r w:rsidR="002279EC">
        <w:rPr>
          <w:b/>
          <w:color w:val="595959" w:themeColor="text1" w:themeTint="A6"/>
          <w:sz w:val="44"/>
          <w:szCs w:val="44"/>
        </w:rPr>
        <w:t xml:space="preserve"> EXAMPLE</w:t>
      </w:r>
      <w:r w:rsidR="00C805C2" w:rsidRPr="00857077">
        <w:rPr>
          <w:b/>
          <w:color w:val="595959" w:themeColor="text1" w:themeTint="A6"/>
          <w:sz w:val="44"/>
          <w:szCs w:val="44"/>
        </w:rPr>
        <w:t xml:space="preserve"> </w:t>
      </w:r>
    </w:p>
    <w:p w14:paraId="5678EE83" w14:textId="77777777" w:rsidR="00C805C2" w:rsidRPr="006A0235" w:rsidRDefault="00C805C2" w:rsidP="00C805C2">
      <w:pPr>
        <w:rPr>
          <w:b/>
          <w:color w:val="808080" w:themeColor="background1" w:themeShade="80"/>
          <w:sz w:val="10"/>
          <w:szCs w:val="18"/>
        </w:rPr>
      </w:pPr>
    </w:p>
    <w:p w14:paraId="78630E50" w14:textId="77777777" w:rsidR="000F6E6F" w:rsidRDefault="000F6E6F" w:rsidP="00C805C2">
      <w:pPr>
        <w:spacing w:line="240" w:lineRule="auto"/>
        <w:rPr>
          <w:sz w:val="20"/>
          <w:szCs w:val="20"/>
        </w:rPr>
      </w:pPr>
    </w:p>
    <w:p w14:paraId="3DDE372D" w14:textId="77777777" w:rsidR="008C2DF3" w:rsidRDefault="008C2DF3" w:rsidP="00C805C2">
      <w:pPr>
        <w:spacing w:line="240" w:lineRule="auto"/>
        <w:rPr>
          <w:sz w:val="20"/>
          <w:szCs w:val="20"/>
        </w:rPr>
      </w:pPr>
    </w:p>
    <w:p w14:paraId="10F79D9B" w14:textId="77777777" w:rsidR="008C2DF3" w:rsidRDefault="008C2DF3" w:rsidP="00C805C2">
      <w:pPr>
        <w:spacing w:line="240" w:lineRule="auto"/>
        <w:rPr>
          <w:sz w:val="20"/>
          <w:szCs w:val="20"/>
        </w:rPr>
      </w:pPr>
    </w:p>
    <w:p w14:paraId="0665F823" w14:textId="77777777" w:rsidR="000F6E6F" w:rsidRDefault="000F6E6F" w:rsidP="00C805C2">
      <w:pPr>
        <w:spacing w:line="240" w:lineRule="auto"/>
        <w:rPr>
          <w:sz w:val="20"/>
          <w:szCs w:val="20"/>
        </w:rPr>
      </w:pPr>
    </w:p>
    <w:p w14:paraId="10ED0C5E" w14:textId="77777777" w:rsidR="000F6E6F" w:rsidRPr="00857077" w:rsidRDefault="000F6E6F" w:rsidP="000F6E6F">
      <w:pPr>
        <w:pStyle w:val="NoSpacing"/>
        <w:spacing w:after="100" w:afterAutospacing="1"/>
        <w:rPr>
          <w:rFonts w:ascii="Century Gothic" w:hAnsi="Century Gothic"/>
          <w:color w:val="595959" w:themeColor="text1" w:themeTint="A6"/>
          <w:sz w:val="72"/>
          <w:szCs w:val="72"/>
        </w:rPr>
      </w:pPr>
      <w:r w:rsidRPr="00857077">
        <w:rPr>
          <w:rFonts w:ascii="Century Gothic" w:hAnsi="Century Gothic"/>
          <w:color w:val="595959" w:themeColor="text1" w:themeTint="A6"/>
          <w:sz w:val="72"/>
          <w:szCs w:val="72"/>
        </w:rPr>
        <w:t>MARKETING PLAN</w:t>
      </w:r>
    </w:p>
    <w:p w14:paraId="710027B8" w14:textId="0AD6F2BA" w:rsidR="000F6E6F" w:rsidRPr="00857077" w:rsidRDefault="002279EC" w:rsidP="000F6E6F">
      <w:pPr>
        <w:pStyle w:val="NoSpacing"/>
        <w:spacing w:before="40" w:after="40"/>
        <w:rPr>
          <w:rFonts w:ascii="Century Gothic" w:hAnsi="Century Gothic"/>
          <w:color w:val="595959" w:themeColor="text1" w:themeTint="A6"/>
          <w:sz w:val="48"/>
          <w:szCs w:val="48"/>
        </w:rPr>
      </w:pPr>
      <w:r>
        <w:rPr>
          <w:rFonts w:ascii="Century Gothic" w:hAnsi="Century Gothic"/>
          <w:color w:val="595959" w:themeColor="text1" w:themeTint="A6"/>
          <w:sz w:val="48"/>
          <w:szCs w:val="48"/>
        </w:rPr>
        <w:t>City Roast Collective</w:t>
      </w:r>
    </w:p>
    <w:p w14:paraId="2E00B92D" w14:textId="77777777" w:rsidR="000F6E6F" w:rsidRPr="00857077" w:rsidRDefault="000F6E6F" w:rsidP="000F6E6F">
      <w:pPr>
        <w:pStyle w:val="NoSpacing"/>
        <w:spacing w:before="40" w:after="40"/>
        <w:rPr>
          <w:rFonts w:ascii="Century Gothic" w:hAnsi="Century Gothic"/>
          <w:caps/>
          <w:color w:val="595959" w:themeColor="text1" w:themeTint="A6"/>
          <w:sz w:val="28"/>
          <w:szCs w:val="28"/>
        </w:rPr>
      </w:pPr>
    </w:p>
    <w:p w14:paraId="6CCCCC96" w14:textId="1248489E" w:rsidR="000F6E6F" w:rsidRPr="00857077" w:rsidRDefault="002279EC" w:rsidP="000F6E6F">
      <w:pPr>
        <w:pStyle w:val="NoSpacing"/>
        <w:spacing w:before="40" w:after="40"/>
        <w:rPr>
          <w:rFonts w:ascii="Century Gothic" w:hAnsi="Century Gothic"/>
          <w:color w:val="595959" w:themeColor="text1" w:themeTint="A6"/>
          <w:sz w:val="28"/>
          <w:szCs w:val="28"/>
        </w:rPr>
      </w:pPr>
      <w:r>
        <w:rPr>
          <w:rFonts w:ascii="Century Gothic" w:hAnsi="Century Gothic"/>
          <w:color w:val="595959" w:themeColor="text1" w:themeTint="A6"/>
          <w:sz w:val="28"/>
          <w:szCs w:val="28"/>
        </w:rPr>
        <w:t>123 River Street</w:t>
      </w:r>
    </w:p>
    <w:p w14:paraId="07D17D26" w14:textId="77777777" w:rsidR="000F6E6F" w:rsidRPr="00857077" w:rsidRDefault="000F6E6F" w:rsidP="000F6E6F">
      <w:pPr>
        <w:pStyle w:val="NoSpacing"/>
        <w:spacing w:before="40" w:after="40"/>
        <w:rPr>
          <w:rFonts w:ascii="Century Gothic" w:hAnsi="Century Gothic"/>
          <w:color w:val="595959" w:themeColor="text1" w:themeTint="A6"/>
          <w:sz w:val="28"/>
          <w:szCs w:val="28"/>
        </w:rPr>
      </w:pPr>
      <w:r w:rsidRPr="00857077">
        <w:rPr>
          <w:rFonts w:ascii="Century Gothic" w:hAnsi="Century Gothic"/>
          <w:color w:val="595959" w:themeColor="text1" w:themeTint="A6"/>
          <w:sz w:val="28"/>
          <w:szCs w:val="28"/>
        </w:rPr>
        <w:t>City, State and Zip</w:t>
      </w:r>
    </w:p>
    <w:p w14:paraId="04A95B4A" w14:textId="6721323F" w:rsidR="00857077" w:rsidRPr="00857077" w:rsidRDefault="00857077" w:rsidP="000F6E6F">
      <w:pPr>
        <w:pStyle w:val="NoSpacing"/>
        <w:spacing w:before="40" w:after="40"/>
        <w:rPr>
          <w:rFonts w:ascii="Century Gothic" w:hAnsi="Century Gothic"/>
          <w:color w:val="595959" w:themeColor="text1" w:themeTint="A6"/>
          <w:sz w:val="28"/>
          <w:szCs w:val="28"/>
        </w:rPr>
      </w:pPr>
      <w:r w:rsidRPr="00857077">
        <w:rPr>
          <w:rFonts w:ascii="Century Gothic" w:hAnsi="Century Gothic"/>
          <w:color w:val="595959" w:themeColor="text1" w:themeTint="A6"/>
          <w:sz w:val="28"/>
          <w:szCs w:val="28"/>
        </w:rPr>
        <w:t>Phone: 000-000-0000</w:t>
      </w:r>
    </w:p>
    <w:p w14:paraId="3AADFBA8" w14:textId="77777777" w:rsidR="000F6E6F" w:rsidRPr="00857077" w:rsidRDefault="000F6E6F" w:rsidP="000F6E6F">
      <w:pPr>
        <w:pStyle w:val="NoSpacing"/>
        <w:spacing w:before="40" w:after="40"/>
        <w:rPr>
          <w:rFonts w:ascii="Century Gothic" w:hAnsi="Century Gothic"/>
          <w:color w:val="595959" w:themeColor="text1" w:themeTint="A6"/>
          <w:sz w:val="28"/>
          <w:szCs w:val="28"/>
        </w:rPr>
      </w:pPr>
      <w:r w:rsidRPr="00857077">
        <w:rPr>
          <w:rFonts w:ascii="Century Gothic" w:hAnsi="Century Gothic"/>
          <w:color w:val="595959" w:themeColor="text1" w:themeTint="A6"/>
          <w:sz w:val="28"/>
          <w:szCs w:val="28"/>
        </w:rPr>
        <w:t>webaddress.com</w:t>
      </w:r>
    </w:p>
    <w:p w14:paraId="3F9C3BB7" w14:textId="198726A0" w:rsidR="000F6E6F" w:rsidRPr="00857077" w:rsidRDefault="000F6E6F" w:rsidP="000F6E6F">
      <w:pPr>
        <w:pStyle w:val="NoSpacing"/>
        <w:spacing w:before="40" w:after="40"/>
        <w:rPr>
          <w:rFonts w:ascii="Century Gothic" w:hAnsi="Century Gothic"/>
          <w:caps/>
          <w:color w:val="595959" w:themeColor="text1" w:themeTint="A6"/>
          <w:sz w:val="28"/>
          <w:szCs w:val="28"/>
        </w:rPr>
      </w:pPr>
    </w:p>
    <w:p w14:paraId="67ABB398" w14:textId="77777777" w:rsidR="000F6E6F" w:rsidRPr="00857077" w:rsidRDefault="000F6E6F" w:rsidP="000F6E6F">
      <w:pPr>
        <w:pStyle w:val="NoSpacing"/>
        <w:spacing w:before="80" w:after="40"/>
        <w:rPr>
          <w:rFonts w:ascii="Century Gothic" w:hAnsi="Century Gothic"/>
          <w:caps/>
          <w:color w:val="595959" w:themeColor="text1" w:themeTint="A6"/>
          <w:sz w:val="28"/>
          <w:szCs w:val="24"/>
        </w:rPr>
      </w:pPr>
      <w:r w:rsidRPr="00857077">
        <w:rPr>
          <w:rFonts w:ascii="Century Gothic" w:hAnsi="Century Gothic"/>
          <w:caps/>
          <w:color w:val="595959" w:themeColor="text1" w:themeTint="A6"/>
          <w:sz w:val="28"/>
          <w:szCs w:val="24"/>
        </w:rPr>
        <w:t>Version 0.0.0</w:t>
      </w:r>
    </w:p>
    <w:p w14:paraId="4115BF70" w14:textId="77777777" w:rsidR="000F6E6F" w:rsidRPr="00857077" w:rsidRDefault="000F6E6F" w:rsidP="000F6E6F">
      <w:pPr>
        <w:pStyle w:val="NoSpacing"/>
        <w:spacing w:before="80" w:after="40"/>
        <w:rPr>
          <w:rFonts w:ascii="Century Gothic" w:hAnsi="Century Gothic"/>
          <w:caps/>
          <w:color w:val="595959" w:themeColor="text1" w:themeTint="A6"/>
          <w:sz w:val="28"/>
          <w:szCs w:val="24"/>
        </w:rPr>
      </w:pPr>
    </w:p>
    <w:p w14:paraId="7A5DF0C5" w14:textId="062460AE" w:rsidR="000F6E6F" w:rsidRPr="00857077" w:rsidRDefault="00857077" w:rsidP="000F6E6F">
      <w:pPr>
        <w:pStyle w:val="NoSpacing"/>
        <w:spacing w:before="80" w:after="40"/>
        <w:rPr>
          <w:rFonts w:ascii="Century Gothic" w:hAnsi="Century Gothic"/>
          <w:caps/>
          <w:color w:val="595959" w:themeColor="text1" w:themeTint="A6"/>
          <w:sz w:val="28"/>
          <w:szCs w:val="24"/>
        </w:rPr>
      </w:pPr>
      <w:r w:rsidRPr="00857077">
        <w:rPr>
          <w:rFonts w:ascii="Century Gothic" w:hAnsi="Century Gothic"/>
          <w:caps/>
          <w:color w:val="595959" w:themeColor="text1" w:themeTint="A6"/>
          <w:sz w:val="28"/>
          <w:szCs w:val="24"/>
        </w:rPr>
        <w:t>date: mm/dd/yy</w:t>
      </w:r>
    </w:p>
    <w:p w14:paraId="00EAA18B" w14:textId="77777777" w:rsidR="000F6E6F" w:rsidRDefault="000F6E6F" w:rsidP="000F6E6F">
      <w:pPr>
        <w:pStyle w:val="NoSpacing"/>
        <w:spacing w:before="40" w:after="40"/>
        <w:rPr>
          <w:rFonts w:ascii="Century Gothic" w:hAnsi="Century Gothic"/>
          <w:color w:val="44546A" w:themeColor="text2"/>
          <w:sz w:val="28"/>
          <w:szCs w:val="28"/>
        </w:rPr>
      </w:pPr>
    </w:p>
    <w:p w14:paraId="4443FB3B" w14:textId="77777777" w:rsidR="000F6E6F" w:rsidRDefault="000F6E6F" w:rsidP="000F6E6F">
      <w:pPr>
        <w:pStyle w:val="NoSpacing"/>
        <w:spacing w:before="40" w:after="40"/>
        <w:rPr>
          <w:rFonts w:ascii="Century Gothic" w:hAnsi="Century Gothic"/>
          <w:color w:val="44546A" w:themeColor="text2"/>
          <w:sz w:val="28"/>
          <w:szCs w:val="28"/>
        </w:rPr>
      </w:pPr>
    </w:p>
    <w:p w14:paraId="7F09E6F0" w14:textId="77777777" w:rsidR="000F6E6F" w:rsidRDefault="000F6E6F" w:rsidP="000F6E6F">
      <w:pPr>
        <w:pStyle w:val="NoSpacing"/>
        <w:spacing w:before="40" w:after="40"/>
        <w:rPr>
          <w:rFonts w:ascii="Century Gothic" w:hAnsi="Century Gothic"/>
          <w:color w:val="44546A" w:themeColor="text2"/>
          <w:sz w:val="28"/>
          <w:szCs w:val="28"/>
        </w:rPr>
      </w:pPr>
    </w:p>
    <w:p w14:paraId="39ED8F0E" w14:textId="77777777" w:rsidR="000F6E6F" w:rsidRDefault="000F6E6F" w:rsidP="000F6E6F">
      <w:pPr>
        <w:pStyle w:val="NoSpacing"/>
        <w:spacing w:before="40" w:after="40"/>
        <w:rPr>
          <w:rFonts w:ascii="Century Gothic" w:hAnsi="Century Gothic"/>
          <w:color w:val="44546A" w:themeColor="text2"/>
          <w:sz w:val="28"/>
          <w:szCs w:val="28"/>
        </w:rPr>
      </w:pPr>
    </w:p>
    <w:p w14:paraId="6995EE51" w14:textId="77777777" w:rsidR="000F6E6F" w:rsidRDefault="000F6E6F" w:rsidP="000F6E6F">
      <w:pPr>
        <w:pStyle w:val="NoSpacing"/>
        <w:spacing w:before="40" w:after="40"/>
        <w:rPr>
          <w:rFonts w:ascii="Century Gothic" w:hAnsi="Century Gothic"/>
          <w:color w:val="44546A" w:themeColor="text2"/>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4690"/>
        <w:gridCol w:w="2312"/>
      </w:tblGrid>
      <w:tr w:rsidR="000F6E6F" w:rsidRPr="000F6E6F" w14:paraId="75B59983" w14:textId="77777777" w:rsidTr="000F6E6F">
        <w:tc>
          <w:tcPr>
            <w:tcW w:w="3500" w:type="dxa"/>
            <w:tcBorders>
              <w:bottom w:val="single" w:sz="8" w:space="0" w:color="BFBFBF" w:themeColor="background1" w:themeShade="BF"/>
            </w:tcBorders>
          </w:tcPr>
          <w:p w14:paraId="37E47849" w14:textId="77777777" w:rsidR="000F6E6F" w:rsidRPr="00857077" w:rsidRDefault="00B954B2" w:rsidP="000F6E6F">
            <w:pPr>
              <w:pStyle w:val="NoSpacing"/>
              <w:spacing w:before="40" w:after="40"/>
              <w:ind w:left="-109"/>
              <w:rPr>
                <w:rFonts w:ascii="Century Gothic" w:hAnsi="Century Gothic"/>
                <w:color w:val="000000" w:themeColor="text1"/>
                <w:sz w:val="20"/>
                <w:szCs w:val="20"/>
              </w:rPr>
            </w:pPr>
            <w:r w:rsidRPr="00857077">
              <w:rPr>
                <w:rFonts w:ascii="Century Gothic" w:hAnsi="Century Gothic"/>
                <w:color w:val="000000" w:themeColor="text1"/>
                <w:sz w:val="20"/>
                <w:szCs w:val="20"/>
              </w:rPr>
              <w:t>PREPARED BY</w:t>
            </w:r>
          </w:p>
        </w:tc>
        <w:tc>
          <w:tcPr>
            <w:tcW w:w="4690" w:type="dxa"/>
            <w:tcBorders>
              <w:bottom w:val="single" w:sz="8" w:space="0" w:color="BFBFBF" w:themeColor="background1" w:themeShade="BF"/>
            </w:tcBorders>
          </w:tcPr>
          <w:p w14:paraId="52E760B6" w14:textId="77777777" w:rsidR="000F6E6F" w:rsidRPr="00857077" w:rsidRDefault="000F6E6F" w:rsidP="000F6E6F">
            <w:pPr>
              <w:pStyle w:val="NoSpacing"/>
              <w:spacing w:before="40" w:after="40"/>
              <w:ind w:left="-99"/>
              <w:rPr>
                <w:rFonts w:ascii="Century Gothic" w:hAnsi="Century Gothic"/>
                <w:color w:val="000000" w:themeColor="text1"/>
                <w:sz w:val="20"/>
                <w:szCs w:val="20"/>
              </w:rPr>
            </w:pPr>
            <w:r w:rsidRPr="00857077">
              <w:rPr>
                <w:rFonts w:ascii="Century Gothic" w:hAnsi="Century Gothic"/>
                <w:color w:val="000000" w:themeColor="text1"/>
                <w:sz w:val="20"/>
                <w:szCs w:val="20"/>
              </w:rPr>
              <w:t>TITLE</w:t>
            </w:r>
          </w:p>
        </w:tc>
        <w:tc>
          <w:tcPr>
            <w:tcW w:w="2312" w:type="dxa"/>
            <w:tcBorders>
              <w:bottom w:val="single" w:sz="8" w:space="0" w:color="BFBFBF" w:themeColor="background1" w:themeShade="BF"/>
            </w:tcBorders>
          </w:tcPr>
          <w:p w14:paraId="1175F7F1" w14:textId="77777777" w:rsidR="000F6E6F" w:rsidRPr="00857077" w:rsidRDefault="000F6E6F" w:rsidP="000F6E6F">
            <w:pPr>
              <w:pStyle w:val="NoSpacing"/>
              <w:spacing w:before="40" w:after="40"/>
              <w:ind w:left="-100"/>
              <w:rPr>
                <w:rFonts w:ascii="Century Gothic" w:hAnsi="Century Gothic"/>
                <w:color w:val="000000" w:themeColor="text1"/>
                <w:sz w:val="20"/>
                <w:szCs w:val="20"/>
              </w:rPr>
            </w:pPr>
            <w:r w:rsidRPr="00857077">
              <w:rPr>
                <w:rFonts w:ascii="Century Gothic" w:hAnsi="Century Gothic"/>
                <w:color w:val="000000" w:themeColor="text1"/>
                <w:sz w:val="20"/>
                <w:szCs w:val="20"/>
              </w:rPr>
              <w:t>DATE</w:t>
            </w:r>
          </w:p>
        </w:tc>
      </w:tr>
      <w:tr w:rsidR="000F6E6F" w:rsidRPr="000F6E6F" w14:paraId="76E6B3C3" w14:textId="77777777" w:rsidTr="00857077">
        <w:trPr>
          <w:trHeight w:val="576"/>
        </w:trPr>
        <w:tc>
          <w:tcPr>
            <w:tcW w:w="35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2CF22EF" w14:textId="1902DA7A" w:rsidR="000F6E6F" w:rsidRPr="000F6E6F" w:rsidRDefault="00764750" w:rsidP="000F6E6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Paul O’Neill</w:t>
            </w:r>
          </w:p>
        </w:tc>
        <w:tc>
          <w:tcPr>
            <w:tcW w:w="46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F7C1DD6" w14:textId="25A6DCE4" w:rsidR="000F6E6F" w:rsidRPr="000F6E6F" w:rsidRDefault="002279EC" w:rsidP="000F6E6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Marketing Lead</w:t>
            </w: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079193FB" w14:textId="1B2CA5F7" w:rsidR="000F6E6F" w:rsidRPr="000F6E6F" w:rsidRDefault="002279EC" w:rsidP="000F6E6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MM/DD/YY</w:t>
            </w:r>
          </w:p>
        </w:tc>
      </w:tr>
      <w:tr w:rsidR="000F6E6F" w:rsidRPr="000F6E6F" w14:paraId="08FB4F1A" w14:textId="77777777" w:rsidTr="00857077">
        <w:tc>
          <w:tcPr>
            <w:tcW w:w="8190" w:type="dxa"/>
            <w:gridSpan w:val="2"/>
            <w:tcBorders>
              <w:bottom w:val="single" w:sz="8" w:space="0" w:color="BFBFBF" w:themeColor="background1" w:themeShade="BF"/>
            </w:tcBorders>
          </w:tcPr>
          <w:p w14:paraId="0B8B26CB" w14:textId="77777777" w:rsidR="000F6E6F" w:rsidRPr="00857077" w:rsidRDefault="000F6E6F" w:rsidP="000F6E6F">
            <w:pPr>
              <w:pStyle w:val="NoSpacing"/>
              <w:spacing w:before="40" w:after="40"/>
              <w:ind w:left="-109"/>
              <w:rPr>
                <w:rFonts w:ascii="Century Gothic" w:hAnsi="Century Gothic"/>
                <w:color w:val="000000" w:themeColor="text1"/>
                <w:sz w:val="20"/>
                <w:szCs w:val="20"/>
              </w:rPr>
            </w:pPr>
            <w:r w:rsidRPr="00857077">
              <w:rPr>
                <w:rFonts w:ascii="Century Gothic" w:hAnsi="Century Gothic"/>
                <w:color w:val="000000" w:themeColor="text1"/>
                <w:sz w:val="20"/>
                <w:szCs w:val="20"/>
              </w:rPr>
              <w:t>EMAIL</w:t>
            </w:r>
          </w:p>
        </w:tc>
        <w:tc>
          <w:tcPr>
            <w:tcW w:w="2312" w:type="dxa"/>
            <w:tcBorders>
              <w:bottom w:val="single" w:sz="8" w:space="0" w:color="BFBFBF" w:themeColor="background1" w:themeShade="BF"/>
            </w:tcBorders>
          </w:tcPr>
          <w:p w14:paraId="745C0366" w14:textId="77777777" w:rsidR="000F6E6F" w:rsidRPr="00857077" w:rsidRDefault="000F6E6F" w:rsidP="000F6E6F">
            <w:pPr>
              <w:pStyle w:val="NoSpacing"/>
              <w:spacing w:before="40" w:after="40"/>
              <w:ind w:left="-100"/>
              <w:rPr>
                <w:rFonts w:ascii="Century Gothic" w:hAnsi="Century Gothic"/>
                <w:color w:val="000000" w:themeColor="text1"/>
                <w:sz w:val="20"/>
                <w:szCs w:val="20"/>
              </w:rPr>
            </w:pPr>
            <w:r w:rsidRPr="00857077">
              <w:rPr>
                <w:rFonts w:ascii="Century Gothic" w:hAnsi="Century Gothic"/>
                <w:color w:val="000000" w:themeColor="text1"/>
                <w:sz w:val="20"/>
                <w:szCs w:val="20"/>
              </w:rPr>
              <w:t>PHONE</w:t>
            </w:r>
          </w:p>
        </w:tc>
      </w:tr>
      <w:tr w:rsidR="000F6E6F" w:rsidRPr="000F6E6F" w14:paraId="3DF8C23D" w14:textId="77777777" w:rsidTr="00857077">
        <w:trPr>
          <w:trHeight w:val="576"/>
        </w:trPr>
        <w:tc>
          <w:tcPr>
            <w:tcW w:w="819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2C16536A" w14:textId="77777777" w:rsidR="000F6E6F" w:rsidRPr="000F6E6F" w:rsidRDefault="000F6E6F" w:rsidP="00916890">
            <w:pPr>
              <w:pStyle w:val="NoSpacing"/>
              <w:spacing w:before="40" w:after="40"/>
              <w:rPr>
                <w:rFonts w:ascii="Century Gothic" w:hAnsi="Century Gothic"/>
                <w:color w:val="000000" w:themeColor="text1"/>
                <w:sz w:val="20"/>
                <w:szCs w:val="20"/>
              </w:rPr>
            </w:pP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F8AE179" w14:textId="77777777" w:rsidR="000F6E6F" w:rsidRPr="000F6E6F" w:rsidRDefault="000F6E6F" w:rsidP="00916890">
            <w:pPr>
              <w:pStyle w:val="NoSpacing"/>
              <w:spacing w:before="40" w:after="40"/>
              <w:rPr>
                <w:rFonts w:ascii="Century Gothic" w:hAnsi="Century Gothic"/>
                <w:color w:val="000000" w:themeColor="text1"/>
                <w:sz w:val="20"/>
                <w:szCs w:val="20"/>
              </w:rPr>
            </w:pPr>
          </w:p>
        </w:tc>
      </w:tr>
      <w:tr w:rsidR="008C2DF3" w:rsidRPr="000F6E6F" w14:paraId="30B391F1" w14:textId="77777777" w:rsidTr="00857077">
        <w:tc>
          <w:tcPr>
            <w:tcW w:w="3500" w:type="dxa"/>
            <w:tcBorders>
              <w:top w:val="single" w:sz="8" w:space="0" w:color="BFBFBF" w:themeColor="background1" w:themeShade="BF"/>
              <w:bottom w:val="single" w:sz="8" w:space="0" w:color="BFBFBF" w:themeColor="background1" w:themeShade="BF"/>
            </w:tcBorders>
          </w:tcPr>
          <w:p w14:paraId="0B406B91" w14:textId="77777777" w:rsidR="008C2DF3" w:rsidRPr="00857077" w:rsidRDefault="008C2DF3" w:rsidP="00104AF3">
            <w:pPr>
              <w:pStyle w:val="NoSpacing"/>
              <w:spacing w:before="40" w:after="40"/>
              <w:ind w:left="-109"/>
              <w:rPr>
                <w:rFonts w:ascii="Century Gothic" w:hAnsi="Century Gothic"/>
                <w:color w:val="000000" w:themeColor="text1"/>
                <w:sz w:val="20"/>
                <w:szCs w:val="20"/>
              </w:rPr>
            </w:pPr>
            <w:r w:rsidRPr="00857077">
              <w:rPr>
                <w:rFonts w:ascii="Century Gothic" w:hAnsi="Century Gothic"/>
                <w:color w:val="000000" w:themeColor="text1"/>
                <w:sz w:val="20"/>
                <w:szCs w:val="20"/>
              </w:rPr>
              <w:t>APPROVED BY</w:t>
            </w:r>
          </w:p>
        </w:tc>
        <w:tc>
          <w:tcPr>
            <w:tcW w:w="4690" w:type="dxa"/>
            <w:tcBorders>
              <w:top w:val="single" w:sz="8" w:space="0" w:color="BFBFBF" w:themeColor="background1" w:themeShade="BF"/>
              <w:bottom w:val="single" w:sz="8" w:space="0" w:color="BFBFBF" w:themeColor="background1" w:themeShade="BF"/>
            </w:tcBorders>
          </w:tcPr>
          <w:p w14:paraId="416B3F24" w14:textId="77777777" w:rsidR="008C2DF3" w:rsidRPr="00857077" w:rsidRDefault="008C2DF3" w:rsidP="00104AF3">
            <w:pPr>
              <w:pStyle w:val="NoSpacing"/>
              <w:spacing w:before="40" w:after="40"/>
              <w:ind w:left="-99"/>
              <w:rPr>
                <w:rFonts w:ascii="Century Gothic" w:hAnsi="Century Gothic"/>
                <w:color w:val="000000" w:themeColor="text1"/>
                <w:sz w:val="20"/>
                <w:szCs w:val="20"/>
              </w:rPr>
            </w:pPr>
            <w:r w:rsidRPr="00857077">
              <w:rPr>
                <w:rFonts w:ascii="Century Gothic" w:hAnsi="Century Gothic"/>
                <w:color w:val="000000" w:themeColor="text1"/>
                <w:sz w:val="20"/>
                <w:szCs w:val="20"/>
              </w:rPr>
              <w:t>TITLE</w:t>
            </w:r>
          </w:p>
        </w:tc>
        <w:tc>
          <w:tcPr>
            <w:tcW w:w="2312" w:type="dxa"/>
            <w:tcBorders>
              <w:top w:val="single" w:sz="8" w:space="0" w:color="BFBFBF" w:themeColor="background1" w:themeShade="BF"/>
              <w:bottom w:val="single" w:sz="8" w:space="0" w:color="BFBFBF" w:themeColor="background1" w:themeShade="BF"/>
            </w:tcBorders>
          </w:tcPr>
          <w:p w14:paraId="4A621B06" w14:textId="77777777" w:rsidR="008C2DF3" w:rsidRPr="00857077" w:rsidRDefault="008C2DF3" w:rsidP="00104AF3">
            <w:pPr>
              <w:pStyle w:val="NoSpacing"/>
              <w:spacing w:before="40" w:after="40"/>
              <w:ind w:left="-100"/>
              <w:rPr>
                <w:rFonts w:ascii="Century Gothic" w:hAnsi="Century Gothic"/>
                <w:color w:val="000000" w:themeColor="text1"/>
                <w:sz w:val="20"/>
                <w:szCs w:val="20"/>
              </w:rPr>
            </w:pPr>
            <w:r w:rsidRPr="00857077">
              <w:rPr>
                <w:rFonts w:ascii="Century Gothic" w:hAnsi="Century Gothic"/>
                <w:color w:val="000000" w:themeColor="text1"/>
                <w:sz w:val="20"/>
                <w:szCs w:val="20"/>
              </w:rPr>
              <w:t>DATE</w:t>
            </w:r>
          </w:p>
        </w:tc>
      </w:tr>
      <w:tr w:rsidR="008C2DF3" w:rsidRPr="000F6E6F" w14:paraId="7F17E42B" w14:textId="77777777" w:rsidTr="00857077">
        <w:trPr>
          <w:trHeight w:val="576"/>
        </w:trPr>
        <w:tc>
          <w:tcPr>
            <w:tcW w:w="35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3F29F71" w14:textId="2015D4C3" w:rsidR="008C2DF3" w:rsidRPr="000F6E6F" w:rsidRDefault="002279EC" w:rsidP="00104AF3">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Hilda C.</w:t>
            </w:r>
          </w:p>
        </w:tc>
        <w:tc>
          <w:tcPr>
            <w:tcW w:w="46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DDBAA89" w14:textId="629F0A32" w:rsidR="008C2DF3" w:rsidRPr="000F6E6F" w:rsidRDefault="002279EC" w:rsidP="00104AF3">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Founder and CEO</w:t>
            </w: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2F2A269B" w14:textId="555D51C1" w:rsidR="008C2DF3" w:rsidRPr="000F6E6F" w:rsidRDefault="002279EC" w:rsidP="00104AF3">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MM/DD/YY</w:t>
            </w:r>
          </w:p>
        </w:tc>
      </w:tr>
    </w:tbl>
    <w:p w14:paraId="529939FC" w14:textId="77777777" w:rsidR="000F6E6F" w:rsidRDefault="000F6E6F" w:rsidP="000F6E6F">
      <w:pPr>
        <w:pStyle w:val="NoSpacing"/>
        <w:spacing w:before="40" w:after="40"/>
        <w:rPr>
          <w:rFonts w:ascii="Century Gothic" w:hAnsi="Century Gothic"/>
          <w:color w:val="44546A" w:themeColor="text2"/>
          <w:sz w:val="28"/>
          <w:szCs w:val="28"/>
        </w:rPr>
      </w:pPr>
    </w:p>
    <w:p w14:paraId="5B5255D5" w14:textId="77777777" w:rsidR="00104901" w:rsidRPr="00C805C2" w:rsidRDefault="00104901" w:rsidP="00C805C2">
      <w:pPr>
        <w:spacing w:line="240" w:lineRule="auto"/>
        <w:rPr>
          <w:sz w:val="20"/>
          <w:szCs w:val="20"/>
        </w:rPr>
      </w:pPr>
    </w:p>
    <w:p w14:paraId="00B3ABB1" w14:textId="77777777" w:rsidR="00D4249E" w:rsidRDefault="008669ED" w:rsidP="00C805C2">
      <w:pPr>
        <w:spacing w:line="240" w:lineRule="auto"/>
        <w:rPr>
          <w:rFonts w:eastAsiaTheme="majorEastAsia" w:cstheme="minorHAnsi"/>
          <w:caps/>
          <w:color w:val="808080" w:themeColor="background1" w:themeShade="80"/>
          <w:sz w:val="28"/>
          <w:szCs w:val="20"/>
        </w:rPr>
      </w:pPr>
      <w:r>
        <w:rPr>
          <w:rFonts w:eastAsiaTheme="majorEastAsia" w:cstheme="minorHAnsi"/>
          <w:caps/>
          <w:color w:val="808080" w:themeColor="background1" w:themeShade="80"/>
          <w:sz w:val="28"/>
          <w:szCs w:val="20"/>
        </w:rPr>
        <w:t>table of contents</w:t>
      </w:r>
    </w:p>
    <w:p w14:paraId="07CE5A94" w14:textId="08685257" w:rsidR="00A1676F" w:rsidRPr="00A1676F" w:rsidRDefault="00D4249E" w:rsidP="00A1676F">
      <w:pPr>
        <w:pStyle w:val="TOC1"/>
        <w:rPr>
          <w:rFonts w:asciiTheme="minorHAnsi" w:eastAsiaTheme="minorEastAsia" w:hAnsiTheme="minorHAnsi" w:cstheme="minorBidi"/>
          <w:noProof/>
          <w:sz w:val="19"/>
          <w:szCs w:val="19"/>
        </w:rPr>
      </w:pPr>
      <w:r w:rsidRPr="00A1676F">
        <w:rPr>
          <w:sz w:val="19"/>
          <w:szCs w:val="19"/>
        </w:rPr>
        <w:fldChar w:fldCharType="begin"/>
      </w:r>
      <w:r w:rsidRPr="00A1676F">
        <w:rPr>
          <w:sz w:val="19"/>
          <w:szCs w:val="19"/>
        </w:rPr>
        <w:instrText xml:space="preserve"> TOC \o "1-3" \h \z \u </w:instrText>
      </w:r>
      <w:r w:rsidRPr="00A1676F">
        <w:rPr>
          <w:sz w:val="19"/>
          <w:szCs w:val="19"/>
        </w:rPr>
        <w:fldChar w:fldCharType="separate"/>
      </w:r>
      <w:hyperlink w:anchor="_Toc22640375" w:history="1">
        <w:r w:rsidR="00A1676F" w:rsidRPr="00A1676F">
          <w:rPr>
            <w:rStyle w:val="Hyperlink"/>
            <w:noProof/>
            <w:sz w:val="19"/>
            <w:szCs w:val="19"/>
          </w:rPr>
          <w:t>1.</w:t>
        </w:r>
        <w:r w:rsidR="00A1676F" w:rsidRPr="00A1676F">
          <w:rPr>
            <w:rFonts w:asciiTheme="minorHAnsi" w:eastAsiaTheme="minorEastAsia" w:hAnsiTheme="minorHAnsi" w:cstheme="minorBidi"/>
            <w:noProof/>
            <w:sz w:val="19"/>
            <w:szCs w:val="19"/>
          </w:rPr>
          <w:tab/>
        </w:r>
        <w:r w:rsidR="00A1676F" w:rsidRPr="00A1676F">
          <w:rPr>
            <w:rStyle w:val="Hyperlink"/>
            <w:noProof/>
            <w:sz w:val="19"/>
            <w:szCs w:val="19"/>
          </w:rPr>
          <w:t>BUSINESS SUMMARY</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_Toc22640375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3</w:t>
        </w:r>
        <w:r w:rsidR="00A1676F" w:rsidRPr="00A1676F">
          <w:rPr>
            <w:noProof/>
            <w:webHidden/>
            <w:sz w:val="19"/>
            <w:szCs w:val="19"/>
          </w:rPr>
          <w:fldChar w:fldCharType="end"/>
        </w:r>
      </w:hyperlink>
    </w:p>
    <w:p w14:paraId="127598DE" w14:textId="5A6E55A5" w:rsidR="00A1676F" w:rsidRPr="00A1676F" w:rsidRDefault="00000000" w:rsidP="00A1676F">
      <w:pPr>
        <w:pStyle w:val="TOC2"/>
        <w:tabs>
          <w:tab w:val="left" w:pos="960"/>
          <w:tab w:val="right" w:leader="dot" w:pos="10502"/>
        </w:tabs>
        <w:spacing w:after="0" w:line="240" w:lineRule="auto"/>
        <w:rPr>
          <w:rFonts w:asciiTheme="minorHAnsi" w:eastAsiaTheme="minorEastAsia" w:hAnsiTheme="minorHAnsi"/>
          <w:noProof/>
          <w:sz w:val="19"/>
          <w:szCs w:val="19"/>
        </w:rPr>
      </w:pPr>
      <w:hyperlink w:anchor="_Toc22640376" w:history="1">
        <w:r w:rsidR="00A1676F" w:rsidRPr="00A1676F">
          <w:rPr>
            <w:rStyle w:val="Hyperlink"/>
            <w:iCs/>
            <w:noProof/>
            <w:sz w:val="19"/>
            <w:szCs w:val="19"/>
          </w:rPr>
          <w:t>1.1</w:t>
        </w:r>
        <w:r w:rsidR="00A1676F" w:rsidRPr="00A1676F">
          <w:rPr>
            <w:rFonts w:asciiTheme="minorHAnsi" w:eastAsiaTheme="minorEastAsia" w:hAnsiTheme="minorHAnsi"/>
            <w:noProof/>
            <w:sz w:val="19"/>
            <w:szCs w:val="19"/>
          </w:rPr>
          <w:tab/>
        </w:r>
        <w:r w:rsidR="00A1676F" w:rsidRPr="00A1676F">
          <w:rPr>
            <w:rStyle w:val="Hyperlink"/>
            <w:noProof/>
            <w:sz w:val="19"/>
            <w:szCs w:val="19"/>
          </w:rPr>
          <w:t>OUR COMPANY</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_Toc22640376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3</w:t>
        </w:r>
        <w:r w:rsidR="00A1676F" w:rsidRPr="00A1676F">
          <w:rPr>
            <w:noProof/>
            <w:webHidden/>
            <w:sz w:val="19"/>
            <w:szCs w:val="19"/>
          </w:rPr>
          <w:fldChar w:fldCharType="end"/>
        </w:r>
      </w:hyperlink>
    </w:p>
    <w:p w14:paraId="447624FF" w14:textId="335FB9EC" w:rsidR="00A1676F" w:rsidRPr="00A1676F" w:rsidRDefault="00000000" w:rsidP="00A1676F">
      <w:pPr>
        <w:pStyle w:val="TOC2"/>
        <w:tabs>
          <w:tab w:val="left" w:pos="960"/>
          <w:tab w:val="right" w:leader="dot" w:pos="10502"/>
        </w:tabs>
        <w:spacing w:after="0" w:line="240" w:lineRule="auto"/>
        <w:rPr>
          <w:rFonts w:asciiTheme="minorHAnsi" w:eastAsiaTheme="minorEastAsia" w:hAnsiTheme="minorHAnsi"/>
          <w:noProof/>
          <w:sz w:val="19"/>
          <w:szCs w:val="19"/>
        </w:rPr>
      </w:pPr>
      <w:hyperlink w:anchor="_Toc22640377" w:history="1">
        <w:r w:rsidR="00A1676F" w:rsidRPr="00A1676F">
          <w:rPr>
            <w:rStyle w:val="Hyperlink"/>
            <w:iCs/>
            <w:noProof/>
            <w:sz w:val="19"/>
            <w:szCs w:val="19"/>
          </w:rPr>
          <w:t>1.2</w:t>
        </w:r>
        <w:r w:rsidR="00A1676F" w:rsidRPr="00A1676F">
          <w:rPr>
            <w:rFonts w:asciiTheme="minorHAnsi" w:eastAsiaTheme="minorEastAsia" w:hAnsiTheme="minorHAnsi"/>
            <w:noProof/>
            <w:sz w:val="19"/>
            <w:szCs w:val="19"/>
          </w:rPr>
          <w:tab/>
        </w:r>
        <w:r w:rsidR="00A1676F" w:rsidRPr="00A1676F">
          <w:rPr>
            <w:rStyle w:val="Hyperlink"/>
            <w:noProof/>
            <w:sz w:val="19"/>
            <w:szCs w:val="19"/>
          </w:rPr>
          <w:t>MISSION STATEMENT</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_Toc22640377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3</w:t>
        </w:r>
        <w:r w:rsidR="00A1676F" w:rsidRPr="00A1676F">
          <w:rPr>
            <w:noProof/>
            <w:webHidden/>
            <w:sz w:val="19"/>
            <w:szCs w:val="19"/>
          </w:rPr>
          <w:fldChar w:fldCharType="end"/>
        </w:r>
      </w:hyperlink>
    </w:p>
    <w:p w14:paraId="03763081" w14:textId="37C83872" w:rsidR="00A1676F" w:rsidRPr="00A1676F" w:rsidRDefault="00000000" w:rsidP="00A1676F">
      <w:pPr>
        <w:pStyle w:val="TOC2"/>
        <w:tabs>
          <w:tab w:val="left" w:pos="960"/>
          <w:tab w:val="right" w:leader="dot" w:pos="10502"/>
        </w:tabs>
        <w:spacing w:after="0" w:line="240" w:lineRule="auto"/>
        <w:rPr>
          <w:rFonts w:asciiTheme="minorHAnsi" w:eastAsiaTheme="minorEastAsia" w:hAnsiTheme="minorHAnsi"/>
          <w:noProof/>
          <w:sz w:val="19"/>
          <w:szCs w:val="19"/>
        </w:rPr>
      </w:pPr>
      <w:hyperlink w:anchor="_Toc22640378" w:history="1">
        <w:r w:rsidR="00A1676F" w:rsidRPr="00A1676F">
          <w:rPr>
            <w:rStyle w:val="Hyperlink"/>
            <w:iCs/>
            <w:noProof/>
            <w:sz w:val="19"/>
            <w:szCs w:val="19"/>
          </w:rPr>
          <w:t>1.3</w:t>
        </w:r>
        <w:r w:rsidR="00A1676F" w:rsidRPr="00A1676F">
          <w:rPr>
            <w:rFonts w:asciiTheme="minorHAnsi" w:eastAsiaTheme="minorEastAsia" w:hAnsiTheme="minorHAnsi"/>
            <w:noProof/>
            <w:sz w:val="19"/>
            <w:szCs w:val="19"/>
          </w:rPr>
          <w:tab/>
        </w:r>
        <w:r w:rsidR="00A1676F" w:rsidRPr="00A1676F">
          <w:rPr>
            <w:rStyle w:val="Hyperlink"/>
            <w:noProof/>
            <w:sz w:val="19"/>
            <w:szCs w:val="19"/>
          </w:rPr>
          <w:t>VISION STATEMENT</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_Toc22640378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3</w:t>
        </w:r>
        <w:r w:rsidR="00A1676F" w:rsidRPr="00A1676F">
          <w:rPr>
            <w:noProof/>
            <w:webHidden/>
            <w:sz w:val="19"/>
            <w:szCs w:val="19"/>
          </w:rPr>
          <w:fldChar w:fldCharType="end"/>
        </w:r>
      </w:hyperlink>
    </w:p>
    <w:p w14:paraId="682F8932" w14:textId="6CE955FD" w:rsidR="00A1676F" w:rsidRPr="00A1676F" w:rsidRDefault="00000000" w:rsidP="00A1676F">
      <w:pPr>
        <w:pStyle w:val="TOC1"/>
        <w:rPr>
          <w:rFonts w:asciiTheme="minorHAnsi" w:eastAsiaTheme="minorEastAsia" w:hAnsiTheme="minorHAnsi" w:cstheme="minorBidi"/>
          <w:noProof/>
          <w:sz w:val="19"/>
          <w:szCs w:val="19"/>
        </w:rPr>
      </w:pPr>
      <w:hyperlink w:anchor="_Toc22640379" w:history="1">
        <w:r w:rsidR="00A1676F" w:rsidRPr="00A1676F">
          <w:rPr>
            <w:rStyle w:val="Hyperlink"/>
            <w:noProof/>
            <w:sz w:val="19"/>
            <w:szCs w:val="19"/>
          </w:rPr>
          <w:t>2.</w:t>
        </w:r>
        <w:r w:rsidR="00A1676F" w:rsidRPr="00A1676F">
          <w:rPr>
            <w:rFonts w:asciiTheme="minorHAnsi" w:eastAsiaTheme="minorEastAsia" w:hAnsiTheme="minorHAnsi" w:cstheme="minorBidi"/>
            <w:noProof/>
            <w:sz w:val="19"/>
            <w:szCs w:val="19"/>
          </w:rPr>
          <w:tab/>
        </w:r>
        <w:r w:rsidR="00A1676F" w:rsidRPr="00A1676F">
          <w:rPr>
            <w:rStyle w:val="Hyperlink"/>
            <w:noProof/>
            <w:sz w:val="19"/>
            <w:szCs w:val="19"/>
          </w:rPr>
          <w:t>THE CHALLENGE</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_Toc22640379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3</w:t>
        </w:r>
        <w:r w:rsidR="00A1676F" w:rsidRPr="00A1676F">
          <w:rPr>
            <w:noProof/>
            <w:webHidden/>
            <w:sz w:val="19"/>
            <w:szCs w:val="19"/>
          </w:rPr>
          <w:fldChar w:fldCharType="end"/>
        </w:r>
      </w:hyperlink>
    </w:p>
    <w:p w14:paraId="02AF362F" w14:textId="231B538C" w:rsidR="00A1676F" w:rsidRPr="00A1676F" w:rsidRDefault="00000000" w:rsidP="00A1676F">
      <w:pPr>
        <w:pStyle w:val="TOC2"/>
        <w:tabs>
          <w:tab w:val="left" w:pos="960"/>
          <w:tab w:val="right" w:leader="dot" w:pos="10502"/>
        </w:tabs>
        <w:spacing w:after="0" w:line="240" w:lineRule="auto"/>
        <w:rPr>
          <w:rFonts w:asciiTheme="minorHAnsi" w:eastAsiaTheme="minorEastAsia" w:hAnsiTheme="minorHAnsi"/>
          <w:noProof/>
          <w:sz w:val="19"/>
          <w:szCs w:val="19"/>
        </w:rPr>
      </w:pPr>
      <w:hyperlink w:anchor="_Toc22640380" w:history="1">
        <w:r w:rsidR="00A1676F" w:rsidRPr="00A1676F">
          <w:rPr>
            <w:rStyle w:val="Hyperlink"/>
            <w:iCs/>
            <w:noProof/>
            <w:sz w:val="19"/>
            <w:szCs w:val="19"/>
          </w:rPr>
          <w:t>2.1</w:t>
        </w:r>
        <w:r w:rsidR="00A1676F" w:rsidRPr="00A1676F">
          <w:rPr>
            <w:rFonts w:asciiTheme="minorHAnsi" w:eastAsiaTheme="minorEastAsia" w:hAnsiTheme="minorHAnsi"/>
            <w:noProof/>
            <w:sz w:val="19"/>
            <w:szCs w:val="19"/>
          </w:rPr>
          <w:tab/>
        </w:r>
        <w:r w:rsidR="00A1676F" w:rsidRPr="00A1676F">
          <w:rPr>
            <w:rStyle w:val="Hyperlink"/>
            <w:noProof/>
            <w:sz w:val="19"/>
            <w:szCs w:val="19"/>
          </w:rPr>
          <w:t>PROBLEM</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_Toc22640380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3</w:t>
        </w:r>
        <w:r w:rsidR="00A1676F" w:rsidRPr="00A1676F">
          <w:rPr>
            <w:noProof/>
            <w:webHidden/>
            <w:sz w:val="19"/>
            <w:szCs w:val="19"/>
          </w:rPr>
          <w:fldChar w:fldCharType="end"/>
        </w:r>
      </w:hyperlink>
    </w:p>
    <w:p w14:paraId="16BE5596" w14:textId="06C9FEDB" w:rsidR="00A1676F" w:rsidRPr="00A1676F" w:rsidRDefault="00000000" w:rsidP="00A1676F">
      <w:pPr>
        <w:pStyle w:val="TOC2"/>
        <w:tabs>
          <w:tab w:val="left" w:pos="960"/>
          <w:tab w:val="right" w:leader="dot" w:pos="10502"/>
        </w:tabs>
        <w:spacing w:after="0" w:line="240" w:lineRule="auto"/>
        <w:rPr>
          <w:rFonts w:asciiTheme="minorHAnsi" w:eastAsiaTheme="minorEastAsia" w:hAnsiTheme="minorHAnsi"/>
          <w:noProof/>
          <w:sz w:val="19"/>
          <w:szCs w:val="19"/>
        </w:rPr>
      </w:pPr>
      <w:hyperlink w:anchor="_Toc22640381" w:history="1">
        <w:r w:rsidR="00A1676F" w:rsidRPr="00A1676F">
          <w:rPr>
            <w:rStyle w:val="Hyperlink"/>
            <w:iCs/>
            <w:noProof/>
            <w:sz w:val="19"/>
            <w:szCs w:val="19"/>
          </w:rPr>
          <w:t>2.2</w:t>
        </w:r>
        <w:r w:rsidR="00A1676F" w:rsidRPr="00A1676F">
          <w:rPr>
            <w:rFonts w:asciiTheme="minorHAnsi" w:eastAsiaTheme="minorEastAsia" w:hAnsiTheme="minorHAnsi"/>
            <w:noProof/>
            <w:sz w:val="19"/>
            <w:szCs w:val="19"/>
          </w:rPr>
          <w:tab/>
        </w:r>
        <w:r w:rsidR="00A1676F" w:rsidRPr="00A1676F">
          <w:rPr>
            <w:rStyle w:val="Hyperlink"/>
            <w:noProof/>
            <w:sz w:val="19"/>
            <w:szCs w:val="19"/>
          </w:rPr>
          <w:t>OPPORTUNITY</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_Toc22640381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3</w:t>
        </w:r>
        <w:r w:rsidR="00A1676F" w:rsidRPr="00A1676F">
          <w:rPr>
            <w:noProof/>
            <w:webHidden/>
            <w:sz w:val="19"/>
            <w:szCs w:val="19"/>
          </w:rPr>
          <w:fldChar w:fldCharType="end"/>
        </w:r>
      </w:hyperlink>
    </w:p>
    <w:p w14:paraId="1EE60AED" w14:textId="34CCAD02" w:rsidR="00A1676F" w:rsidRPr="00A1676F" w:rsidRDefault="00000000" w:rsidP="00A1676F">
      <w:pPr>
        <w:pStyle w:val="TOC1"/>
        <w:rPr>
          <w:rFonts w:asciiTheme="minorHAnsi" w:eastAsiaTheme="minorEastAsia" w:hAnsiTheme="minorHAnsi" w:cstheme="minorBidi"/>
          <w:noProof/>
          <w:sz w:val="19"/>
          <w:szCs w:val="19"/>
        </w:rPr>
      </w:pPr>
      <w:hyperlink w:anchor="_Toc22640382" w:history="1">
        <w:r w:rsidR="00A1676F" w:rsidRPr="00A1676F">
          <w:rPr>
            <w:rStyle w:val="Hyperlink"/>
            <w:noProof/>
            <w:sz w:val="19"/>
            <w:szCs w:val="19"/>
          </w:rPr>
          <w:t>3.</w:t>
        </w:r>
        <w:r w:rsidR="00A1676F" w:rsidRPr="00A1676F">
          <w:rPr>
            <w:rFonts w:asciiTheme="minorHAnsi" w:eastAsiaTheme="minorEastAsia" w:hAnsiTheme="minorHAnsi" w:cstheme="minorBidi"/>
            <w:noProof/>
            <w:sz w:val="19"/>
            <w:szCs w:val="19"/>
          </w:rPr>
          <w:tab/>
        </w:r>
        <w:r w:rsidR="00A1676F" w:rsidRPr="00A1676F">
          <w:rPr>
            <w:rStyle w:val="Hyperlink"/>
            <w:noProof/>
            <w:sz w:val="19"/>
            <w:szCs w:val="19"/>
          </w:rPr>
          <w:t>SITUATIONAL ANALYSIS</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_Toc22640382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4</w:t>
        </w:r>
        <w:r w:rsidR="00A1676F" w:rsidRPr="00A1676F">
          <w:rPr>
            <w:noProof/>
            <w:webHidden/>
            <w:sz w:val="19"/>
            <w:szCs w:val="19"/>
          </w:rPr>
          <w:fldChar w:fldCharType="end"/>
        </w:r>
      </w:hyperlink>
    </w:p>
    <w:p w14:paraId="7A3DEFC0" w14:textId="513F0A4C" w:rsidR="00A1676F" w:rsidRPr="00A1676F" w:rsidRDefault="00000000" w:rsidP="00A1676F">
      <w:pPr>
        <w:pStyle w:val="TOC2"/>
        <w:tabs>
          <w:tab w:val="left" w:pos="960"/>
          <w:tab w:val="right" w:leader="dot" w:pos="10502"/>
        </w:tabs>
        <w:spacing w:after="0" w:line="240" w:lineRule="auto"/>
        <w:rPr>
          <w:rFonts w:asciiTheme="minorHAnsi" w:eastAsiaTheme="minorEastAsia" w:hAnsiTheme="minorHAnsi"/>
          <w:noProof/>
          <w:sz w:val="19"/>
          <w:szCs w:val="19"/>
        </w:rPr>
      </w:pPr>
      <w:hyperlink w:anchor="_Toc22640383" w:history="1">
        <w:r w:rsidR="00A1676F" w:rsidRPr="00A1676F">
          <w:rPr>
            <w:rStyle w:val="Hyperlink"/>
            <w:iCs/>
            <w:noProof/>
            <w:sz w:val="19"/>
            <w:szCs w:val="19"/>
          </w:rPr>
          <w:t>3.1</w:t>
        </w:r>
        <w:r w:rsidR="00A1676F" w:rsidRPr="00A1676F">
          <w:rPr>
            <w:rFonts w:asciiTheme="minorHAnsi" w:eastAsiaTheme="minorEastAsia" w:hAnsiTheme="minorHAnsi"/>
            <w:noProof/>
            <w:sz w:val="19"/>
            <w:szCs w:val="19"/>
          </w:rPr>
          <w:tab/>
        </w:r>
        <w:r w:rsidR="00A1676F" w:rsidRPr="00A1676F">
          <w:rPr>
            <w:rStyle w:val="Hyperlink"/>
            <w:noProof/>
            <w:sz w:val="19"/>
            <w:szCs w:val="19"/>
          </w:rPr>
          <w:t>5C ANALYSIS</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_Toc22640383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4</w:t>
        </w:r>
        <w:r w:rsidR="00A1676F" w:rsidRPr="00A1676F">
          <w:rPr>
            <w:noProof/>
            <w:webHidden/>
            <w:sz w:val="19"/>
            <w:szCs w:val="19"/>
          </w:rPr>
          <w:fldChar w:fldCharType="end"/>
        </w:r>
      </w:hyperlink>
    </w:p>
    <w:p w14:paraId="352387CB" w14:textId="174D6504" w:rsidR="00A1676F" w:rsidRPr="00A1676F" w:rsidRDefault="00000000" w:rsidP="00A1676F">
      <w:pPr>
        <w:pStyle w:val="TOC3"/>
        <w:tabs>
          <w:tab w:val="left" w:pos="1200"/>
          <w:tab w:val="right" w:leader="dot" w:pos="10502"/>
        </w:tabs>
        <w:spacing w:after="0" w:line="240" w:lineRule="auto"/>
        <w:rPr>
          <w:rFonts w:asciiTheme="minorHAnsi" w:eastAsiaTheme="minorEastAsia" w:hAnsiTheme="minorHAnsi"/>
          <w:noProof/>
          <w:sz w:val="19"/>
          <w:szCs w:val="19"/>
        </w:rPr>
      </w:pPr>
      <w:hyperlink w:anchor="_Toc22640384" w:history="1">
        <w:r w:rsidR="00A1676F" w:rsidRPr="00A1676F">
          <w:rPr>
            <w:rStyle w:val="Hyperlink"/>
            <w:noProof/>
            <w:sz w:val="19"/>
            <w:szCs w:val="19"/>
          </w:rPr>
          <w:t>3.1.1</w:t>
        </w:r>
        <w:r w:rsidR="00A1676F" w:rsidRPr="00A1676F">
          <w:rPr>
            <w:rFonts w:asciiTheme="minorHAnsi" w:eastAsiaTheme="minorEastAsia" w:hAnsiTheme="minorHAnsi"/>
            <w:noProof/>
            <w:sz w:val="19"/>
            <w:szCs w:val="19"/>
          </w:rPr>
          <w:tab/>
        </w:r>
        <w:r w:rsidR="00A1676F" w:rsidRPr="00A1676F">
          <w:rPr>
            <w:rStyle w:val="Hyperlink"/>
            <w:noProof/>
            <w:sz w:val="19"/>
            <w:szCs w:val="19"/>
          </w:rPr>
          <w:t>COMPANY</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_Toc22640384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4</w:t>
        </w:r>
        <w:r w:rsidR="00A1676F" w:rsidRPr="00A1676F">
          <w:rPr>
            <w:noProof/>
            <w:webHidden/>
            <w:sz w:val="19"/>
            <w:szCs w:val="19"/>
          </w:rPr>
          <w:fldChar w:fldCharType="end"/>
        </w:r>
      </w:hyperlink>
    </w:p>
    <w:p w14:paraId="2F1D5814" w14:textId="39D52AFB" w:rsidR="00A1676F" w:rsidRPr="00A1676F" w:rsidRDefault="00000000" w:rsidP="00A1676F">
      <w:pPr>
        <w:pStyle w:val="TOC3"/>
        <w:tabs>
          <w:tab w:val="left" w:pos="1200"/>
          <w:tab w:val="right" w:leader="dot" w:pos="10502"/>
        </w:tabs>
        <w:spacing w:after="0" w:line="240" w:lineRule="auto"/>
        <w:rPr>
          <w:rFonts w:asciiTheme="minorHAnsi" w:eastAsiaTheme="minorEastAsia" w:hAnsiTheme="minorHAnsi"/>
          <w:noProof/>
          <w:sz w:val="19"/>
          <w:szCs w:val="19"/>
        </w:rPr>
      </w:pPr>
      <w:hyperlink w:anchor="_Toc22640385" w:history="1">
        <w:r w:rsidR="00A1676F" w:rsidRPr="00A1676F">
          <w:rPr>
            <w:rStyle w:val="Hyperlink"/>
            <w:noProof/>
            <w:sz w:val="19"/>
            <w:szCs w:val="19"/>
          </w:rPr>
          <w:t>3.1.2</w:t>
        </w:r>
        <w:r w:rsidR="00A1676F" w:rsidRPr="00A1676F">
          <w:rPr>
            <w:rFonts w:asciiTheme="minorHAnsi" w:eastAsiaTheme="minorEastAsia" w:hAnsiTheme="minorHAnsi"/>
            <w:noProof/>
            <w:sz w:val="19"/>
            <w:szCs w:val="19"/>
          </w:rPr>
          <w:tab/>
        </w:r>
        <w:r w:rsidR="00A1676F" w:rsidRPr="00A1676F">
          <w:rPr>
            <w:rStyle w:val="Hyperlink"/>
            <w:noProof/>
            <w:sz w:val="19"/>
            <w:szCs w:val="19"/>
          </w:rPr>
          <w:t>COLLABORATORS</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_Toc22640385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4</w:t>
        </w:r>
        <w:r w:rsidR="00A1676F" w:rsidRPr="00A1676F">
          <w:rPr>
            <w:noProof/>
            <w:webHidden/>
            <w:sz w:val="19"/>
            <w:szCs w:val="19"/>
          </w:rPr>
          <w:fldChar w:fldCharType="end"/>
        </w:r>
      </w:hyperlink>
    </w:p>
    <w:p w14:paraId="13C8CF3C" w14:textId="6699E03C" w:rsidR="00A1676F" w:rsidRPr="00A1676F" w:rsidRDefault="00000000" w:rsidP="00A1676F">
      <w:pPr>
        <w:pStyle w:val="TOC3"/>
        <w:tabs>
          <w:tab w:val="left" w:pos="1200"/>
          <w:tab w:val="right" w:leader="dot" w:pos="10502"/>
        </w:tabs>
        <w:spacing w:after="0" w:line="240" w:lineRule="auto"/>
        <w:rPr>
          <w:rFonts w:asciiTheme="minorHAnsi" w:eastAsiaTheme="minorEastAsia" w:hAnsiTheme="minorHAnsi"/>
          <w:noProof/>
          <w:sz w:val="19"/>
          <w:szCs w:val="19"/>
        </w:rPr>
      </w:pPr>
      <w:hyperlink w:anchor="_Toc22640386" w:history="1">
        <w:r w:rsidR="00A1676F" w:rsidRPr="00A1676F">
          <w:rPr>
            <w:rStyle w:val="Hyperlink"/>
            <w:noProof/>
            <w:sz w:val="19"/>
            <w:szCs w:val="19"/>
          </w:rPr>
          <w:t>3.1.3</w:t>
        </w:r>
        <w:r w:rsidR="00A1676F" w:rsidRPr="00A1676F">
          <w:rPr>
            <w:rFonts w:asciiTheme="minorHAnsi" w:eastAsiaTheme="minorEastAsia" w:hAnsiTheme="minorHAnsi"/>
            <w:noProof/>
            <w:sz w:val="19"/>
            <w:szCs w:val="19"/>
          </w:rPr>
          <w:tab/>
        </w:r>
        <w:r w:rsidR="00A1676F" w:rsidRPr="00A1676F">
          <w:rPr>
            <w:rStyle w:val="Hyperlink"/>
            <w:noProof/>
            <w:sz w:val="19"/>
            <w:szCs w:val="19"/>
          </w:rPr>
          <w:t>CUSTOMERS</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_Toc22640386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4</w:t>
        </w:r>
        <w:r w:rsidR="00A1676F" w:rsidRPr="00A1676F">
          <w:rPr>
            <w:noProof/>
            <w:webHidden/>
            <w:sz w:val="19"/>
            <w:szCs w:val="19"/>
          </w:rPr>
          <w:fldChar w:fldCharType="end"/>
        </w:r>
      </w:hyperlink>
    </w:p>
    <w:p w14:paraId="19C2EDB7" w14:textId="7868900D" w:rsidR="00A1676F" w:rsidRPr="00A1676F" w:rsidRDefault="00000000" w:rsidP="00A1676F">
      <w:pPr>
        <w:pStyle w:val="TOC3"/>
        <w:tabs>
          <w:tab w:val="left" w:pos="1200"/>
          <w:tab w:val="right" w:leader="dot" w:pos="10502"/>
        </w:tabs>
        <w:spacing w:after="0" w:line="240" w:lineRule="auto"/>
        <w:rPr>
          <w:rFonts w:asciiTheme="minorHAnsi" w:eastAsiaTheme="minorEastAsia" w:hAnsiTheme="minorHAnsi"/>
          <w:noProof/>
          <w:sz w:val="19"/>
          <w:szCs w:val="19"/>
        </w:rPr>
      </w:pPr>
      <w:hyperlink w:anchor="_Toc22640387" w:history="1">
        <w:r w:rsidR="00A1676F" w:rsidRPr="00A1676F">
          <w:rPr>
            <w:rStyle w:val="Hyperlink"/>
            <w:noProof/>
            <w:sz w:val="19"/>
            <w:szCs w:val="19"/>
          </w:rPr>
          <w:t>3.1.4</w:t>
        </w:r>
        <w:r w:rsidR="00A1676F" w:rsidRPr="00A1676F">
          <w:rPr>
            <w:rFonts w:asciiTheme="minorHAnsi" w:eastAsiaTheme="minorEastAsia" w:hAnsiTheme="minorHAnsi"/>
            <w:noProof/>
            <w:sz w:val="19"/>
            <w:szCs w:val="19"/>
          </w:rPr>
          <w:tab/>
        </w:r>
        <w:r w:rsidR="00A1676F" w:rsidRPr="00A1676F">
          <w:rPr>
            <w:rStyle w:val="Hyperlink"/>
            <w:noProof/>
            <w:sz w:val="19"/>
            <w:szCs w:val="19"/>
          </w:rPr>
          <w:t>COMPETITORS</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_Toc22640387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4</w:t>
        </w:r>
        <w:r w:rsidR="00A1676F" w:rsidRPr="00A1676F">
          <w:rPr>
            <w:noProof/>
            <w:webHidden/>
            <w:sz w:val="19"/>
            <w:szCs w:val="19"/>
          </w:rPr>
          <w:fldChar w:fldCharType="end"/>
        </w:r>
      </w:hyperlink>
    </w:p>
    <w:p w14:paraId="662652CE" w14:textId="46095364" w:rsidR="00A1676F" w:rsidRPr="00A1676F" w:rsidRDefault="00000000" w:rsidP="00A1676F">
      <w:pPr>
        <w:pStyle w:val="TOC3"/>
        <w:tabs>
          <w:tab w:val="left" w:pos="1200"/>
          <w:tab w:val="right" w:leader="dot" w:pos="10502"/>
        </w:tabs>
        <w:spacing w:after="0" w:line="240" w:lineRule="auto"/>
        <w:rPr>
          <w:rFonts w:asciiTheme="minorHAnsi" w:eastAsiaTheme="minorEastAsia" w:hAnsiTheme="minorHAnsi"/>
          <w:noProof/>
          <w:sz w:val="19"/>
          <w:szCs w:val="19"/>
        </w:rPr>
      </w:pPr>
      <w:hyperlink w:anchor="_Toc22640388" w:history="1">
        <w:r w:rsidR="00A1676F" w:rsidRPr="00A1676F">
          <w:rPr>
            <w:rStyle w:val="Hyperlink"/>
            <w:noProof/>
            <w:sz w:val="19"/>
            <w:szCs w:val="19"/>
          </w:rPr>
          <w:t>3.1.5</w:t>
        </w:r>
        <w:r w:rsidR="00A1676F" w:rsidRPr="00A1676F">
          <w:rPr>
            <w:rFonts w:asciiTheme="minorHAnsi" w:eastAsiaTheme="minorEastAsia" w:hAnsiTheme="minorHAnsi"/>
            <w:noProof/>
            <w:sz w:val="19"/>
            <w:szCs w:val="19"/>
          </w:rPr>
          <w:tab/>
        </w:r>
        <w:r w:rsidR="00A1676F" w:rsidRPr="00A1676F">
          <w:rPr>
            <w:rStyle w:val="Hyperlink"/>
            <w:noProof/>
            <w:sz w:val="19"/>
            <w:szCs w:val="19"/>
          </w:rPr>
          <w:t>CLIMATE</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_Toc22640388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4</w:t>
        </w:r>
        <w:r w:rsidR="00A1676F" w:rsidRPr="00A1676F">
          <w:rPr>
            <w:noProof/>
            <w:webHidden/>
            <w:sz w:val="19"/>
            <w:szCs w:val="19"/>
          </w:rPr>
          <w:fldChar w:fldCharType="end"/>
        </w:r>
      </w:hyperlink>
    </w:p>
    <w:p w14:paraId="6743940E" w14:textId="62C1A47B" w:rsidR="00A1676F" w:rsidRPr="00A1676F" w:rsidRDefault="00000000" w:rsidP="00A1676F">
      <w:pPr>
        <w:pStyle w:val="TOC2"/>
        <w:tabs>
          <w:tab w:val="left" w:pos="960"/>
          <w:tab w:val="right" w:leader="dot" w:pos="10502"/>
        </w:tabs>
        <w:spacing w:after="0" w:line="240" w:lineRule="auto"/>
        <w:rPr>
          <w:rFonts w:asciiTheme="minorHAnsi" w:eastAsiaTheme="minorEastAsia" w:hAnsiTheme="minorHAnsi"/>
          <w:noProof/>
          <w:sz w:val="19"/>
          <w:szCs w:val="19"/>
        </w:rPr>
      </w:pPr>
      <w:hyperlink w:anchor="_Toc22640389" w:history="1">
        <w:r w:rsidR="00A1676F" w:rsidRPr="00A1676F">
          <w:rPr>
            <w:rStyle w:val="Hyperlink"/>
            <w:iCs/>
            <w:noProof/>
            <w:sz w:val="19"/>
            <w:szCs w:val="19"/>
          </w:rPr>
          <w:t>3.2</w:t>
        </w:r>
        <w:r w:rsidR="00A1676F" w:rsidRPr="00A1676F">
          <w:rPr>
            <w:rFonts w:asciiTheme="minorHAnsi" w:eastAsiaTheme="minorEastAsia" w:hAnsiTheme="minorHAnsi"/>
            <w:noProof/>
            <w:sz w:val="19"/>
            <w:szCs w:val="19"/>
          </w:rPr>
          <w:tab/>
        </w:r>
        <w:r w:rsidR="00A1676F" w:rsidRPr="00A1676F">
          <w:rPr>
            <w:rStyle w:val="Hyperlink"/>
            <w:noProof/>
            <w:sz w:val="19"/>
            <w:szCs w:val="19"/>
          </w:rPr>
          <w:t>SWOT ANALYSIS</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_Toc22640389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5</w:t>
        </w:r>
        <w:r w:rsidR="00A1676F" w:rsidRPr="00A1676F">
          <w:rPr>
            <w:noProof/>
            <w:webHidden/>
            <w:sz w:val="19"/>
            <w:szCs w:val="19"/>
          </w:rPr>
          <w:fldChar w:fldCharType="end"/>
        </w:r>
      </w:hyperlink>
    </w:p>
    <w:p w14:paraId="2693DA85" w14:textId="5A06694C" w:rsidR="00A1676F" w:rsidRPr="00A1676F" w:rsidRDefault="00000000" w:rsidP="00A1676F">
      <w:pPr>
        <w:pStyle w:val="TOC1"/>
        <w:rPr>
          <w:rFonts w:asciiTheme="minorHAnsi" w:eastAsiaTheme="minorEastAsia" w:hAnsiTheme="minorHAnsi" w:cstheme="minorBidi"/>
          <w:noProof/>
          <w:sz w:val="19"/>
          <w:szCs w:val="19"/>
        </w:rPr>
      </w:pPr>
      <w:hyperlink w:anchor="_Toc22640390" w:history="1">
        <w:r w:rsidR="00A1676F" w:rsidRPr="00A1676F">
          <w:rPr>
            <w:rStyle w:val="Hyperlink"/>
            <w:noProof/>
            <w:sz w:val="19"/>
            <w:szCs w:val="19"/>
          </w:rPr>
          <w:t>4.</w:t>
        </w:r>
        <w:r w:rsidR="00A1676F" w:rsidRPr="00A1676F">
          <w:rPr>
            <w:rFonts w:asciiTheme="minorHAnsi" w:eastAsiaTheme="minorEastAsia" w:hAnsiTheme="minorHAnsi" w:cstheme="minorBidi"/>
            <w:noProof/>
            <w:sz w:val="19"/>
            <w:szCs w:val="19"/>
          </w:rPr>
          <w:tab/>
        </w:r>
        <w:r w:rsidR="00A1676F" w:rsidRPr="00A1676F">
          <w:rPr>
            <w:rStyle w:val="Hyperlink"/>
            <w:noProof/>
            <w:sz w:val="19"/>
            <w:szCs w:val="19"/>
          </w:rPr>
          <w:t>CORE CAPABILITIES</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_Toc22640390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6</w:t>
        </w:r>
        <w:r w:rsidR="00A1676F" w:rsidRPr="00A1676F">
          <w:rPr>
            <w:noProof/>
            <w:webHidden/>
            <w:sz w:val="19"/>
            <w:szCs w:val="19"/>
          </w:rPr>
          <w:fldChar w:fldCharType="end"/>
        </w:r>
      </w:hyperlink>
    </w:p>
    <w:p w14:paraId="1132D658" w14:textId="2F337214" w:rsidR="00A1676F" w:rsidRPr="00A1676F" w:rsidRDefault="00000000" w:rsidP="00A1676F">
      <w:pPr>
        <w:pStyle w:val="TOC3"/>
        <w:tabs>
          <w:tab w:val="left" w:pos="1200"/>
          <w:tab w:val="right" w:leader="dot" w:pos="10502"/>
        </w:tabs>
        <w:spacing w:after="0" w:line="240" w:lineRule="auto"/>
        <w:rPr>
          <w:rFonts w:asciiTheme="minorHAnsi" w:eastAsiaTheme="minorEastAsia" w:hAnsiTheme="minorHAnsi"/>
          <w:noProof/>
          <w:sz w:val="19"/>
          <w:szCs w:val="19"/>
        </w:rPr>
      </w:pPr>
      <w:hyperlink w:anchor="_Toc22640391" w:history="1">
        <w:r w:rsidR="00A1676F" w:rsidRPr="00A1676F">
          <w:rPr>
            <w:rStyle w:val="Hyperlink"/>
            <w:iCs/>
            <w:noProof/>
            <w:sz w:val="19"/>
            <w:szCs w:val="19"/>
          </w:rPr>
          <w:t>4.1</w:t>
        </w:r>
        <w:r w:rsidR="00A1676F" w:rsidRPr="00A1676F">
          <w:rPr>
            <w:rFonts w:asciiTheme="minorHAnsi" w:eastAsiaTheme="minorEastAsia" w:hAnsiTheme="minorHAnsi"/>
            <w:noProof/>
            <w:sz w:val="19"/>
            <w:szCs w:val="19"/>
          </w:rPr>
          <w:tab/>
        </w:r>
        <w:r w:rsidR="00A1676F" w:rsidRPr="00A1676F">
          <w:rPr>
            <w:rStyle w:val="Hyperlink"/>
            <w:noProof/>
            <w:sz w:val="19"/>
            <w:szCs w:val="19"/>
          </w:rPr>
          <w:t>CAPABILITY ONE</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_Toc22640391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6</w:t>
        </w:r>
        <w:r w:rsidR="00A1676F" w:rsidRPr="00A1676F">
          <w:rPr>
            <w:noProof/>
            <w:webHidden/>
            <w:sz w:val="19"/>
            <w:szCs w:val="19"/>
          </w:rPr>
          <w:fldChar w:fldCharType="end"/>
        </w:r>
      </w:hyperlink>
    </w:p>
    <w:p w14:paraId="6655A005" w14:textId="73B02BFE" w:rsidR="00A1676F" w:rsidRPr="00A1676F" w:rsidRDefault="00000000" w:rsidP="00A1676F">
      <w:pPr>
        <w:pStyle w:val="TOC3"/>
        <w:tabs>
          <w:tab w:val="left" w:pos="1200"/>
          <w:tab w:val="right" w:leader="dot" w:pos="10502"/>
        </w:tabs>
        <w:spacing w:after="0" w:line="240" w:lineRule="auto"/>
        <w:rPr>
          <w:rFonts w:asciiTheme="minorHAnsi" w:eastAsiaTheme="minorEastAsia" w:hAnsiTheme="minorHAnsi"/>
          <w:noProof/>
          <w:sz w:val="19"/>
          <w:szCs w:val="19"/>
        </w:rPr>
      </w:pPr>
      <w:hyperlink w:anchor="_Toc22640392" w:history="1">
        <w:r w:rsidR="00A1676F" w:rsidRPr="00A1676F">
          <w:rPr>
            <w:rStyle w:val="Hyperlink"/>
            <w:iCs/>
            <w:noProof/>
            <w:sz w:val="19"/>
            <w:szCs w:val="19"/>
          </w:rPr>
          <w:t>4.2</w:t>
        </w:r>
        <w:r w:rsidR="00A1676F" w:rsidRPr="00A1676F">
          <w:rPr>
            <w:rFonts w:asciiTheme="minorHAnsi" w:eastAsiaTheme="minorEastAsia" w:hAnsiTheme="minorHAnsi"/>
            <w:noProof/>
            <w:sz w:val="19"/>
            <w:szCs w:val="19"/>
          </w:rPr>
          <w:tab/>
        </w:r>
        <w:r w:rsidR="00A1676F" w:rsidRPr="00A1676F">
          <w:rPr>
            <w:rStyle w:val="Hyperlink"/>
            <w:noProof/>
            <w:sz w:val="19"/>
            <w:szCs w:val="19"/>
          </w:rPr>
          <w:t>CAPABILITY TWO</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_Toc22640392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6</w:t>
        </w:r>
        <w:r w:rsidR="00A1676F" w:rsidRPr="00A1676F">
          <w:rPr>
            <w:noProof/>
            <w:webHidden/>
            <w:sz w:val="19"/>
            <w:szCs w:val="19"/>
          </w:rPr>
          <w:fldChar w:fldCharType="end"/>
        </w:r>
      </w:hyperlink>
    </w:p>
    <w:p w14:paraId="7DE8C68A" w14:textId="5602793E" w:rsidR="00A1676F" w:rsidRPr="00A1676F" w:rsidRDefault="00000000" w:rsidP="00A1676F">
      <w:pPr>
        <w:pStyle w:val="TOC3"/>
        <w:tabs>
          <w:tab w:val="left" w:pos="1200"/>
          <w:tab w:val="right" w:leader="dot" w:pos="10502"/>
        </w:tabs>
        <w:spacing w:after="0" w:line="240" w:lineRule="auto"/>
        <w:rPr>
          <w:rFonts w:asciiTheme="minorHAnsi" w:eastAsiaTheme="minorEastAsia" w:hAnsiTheme="minorHAnsi"/>
          <w:noProof/>
          <w:sz w:val="19"/>
          <w:szCs w:val="19"/>
        </w:rPr>
      </w:pPr>
      <w:hyperlink w:anchor="_Toc22640393" w:history="1">
        <w:r w:rsidR="00A1676F" w:rsidRPr="00A1676F">
          <w:rPr>
            <w:rStyle w:val="Hyperlink"/>
            <w:iCs/>
            <w:noProof/>
            <w:sz w:val="19"/>
            <w:szCs w:val="19"/>
          </w:rPr>
          <w:t>4.3</w:t>
        </w:r>
        <w:r w:rsidR="00A1676F" w:rsidRPr="00A1676F">
          <w:rPr>
            <w:rFonts w:asciiTheme="minorHAnsi" w:eastAsiaTheme="minorEastAsia" w:hAnsiTheme="minorHAnsi"/>
            <w:noProof/>
            <w:sz w:val="19"/>
            <w:szCs w:val="19"/>
          </w:rPr>
          <w:tab/>
        </w:r>
        <w:r w:rsidR="00A1676F" w:rsidRPr="00A1676F">
          <w:rPr>
            <w:rStyle w:val="Hyperlink"/>
            <w:noProof/>
            <w:sz w:val="19"/>
            <w:szCs w:val="19"/>
          </w:rPr>
          <w:t>CAPABILITY THREE</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_Toc22640393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6</w:t>
        </w:r>
        <w:r w:rsidR="00A1676F" w:rsidRPr="00A1676F">
          <w:rPr>
            <w:noProof/>
            <w:webHidden/>
            <w:sz w:val="19"/>
            <w:szCs w:val="19"/>
          </w:rPr>
          <w:fldChar w:fldCharType="end"/>
        </w:r>
      </w:hyperlink>
    </w:p>
    <w:p w14:paraId="66159D75" w14:textId="4D5B1988" w:rsidR="00A1676F" w:rsidRPr="00A1676F" w:rsidRDefault="00000000" w:rsidP="00A1676F">
      <w:pPr>
        <w:pStyle w:val="TOC1"/>
        <w:rPr>
          <w:rFonts w:asciiTheme="minorHAnsi" w:eastAsiaTheme="minorEastAsia" w:hAnsiTheme="minorHAnsi" w:cstheme="minorBidi"/>
          <w:noProof/>
          <w:sz w:val="19"/>
          <w:szCs w:val="19"/>
        </w:rPr>
      </w:pPr>
      <w:hyperlink w:anchor="_Toc22640394" w:history="1">
        <w:r w:rsidR="00A1676F" w:rsidRPr="00A1676F">
          <w:rPr>
            <w:rStyle w:val="Hyperlink"/>
            <w:noProof/>
            <w:sz w:val="19"/>
            <w:szCs w:val="19"/>
          </w:rPr>
          <w:t>5.</w:t>
        </w:r>
        <w:r w:rsidR="00A1676F" w:rsidRPr="00A1676F">
          <w:rPr>
            <w:rFonts w:asciiTheme="minorHAnsi" w:eastAsiaTheme="minorEastAsia" w:hAnsiTheme="minorHAnsi" w:cstheme="minorBidi"/>
            <w:noProof/>
            <w:sz w:val="19"/>
            <w:szCs w:val="19"/>
          </w:rPr>
          <w:tab/>
        </w:r>
        <w:r w:rsidR="00A1676F" w:rsidRPr="00A1676F">
          <w:rPr>
            <w:rStyle w:val="Hyperlink"/>
            <w:noProof/>
            <w:sz w:val="19"/>
            <w:szCs w:val="19"/>
          </w:rPr>
          <w:t>MARKETING GOALS</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_Toc22640394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7</w:t>
        </w:r>
        <w:r w:rsidR="00A1676F" w:rsidRPr="00A1676F">
          <w:rPr>
            <w:noProof/>
            <w:webHidden/>
            <w:sz w:val="19"/>
            <w:szCs w:val="19"/>
          </w:rPr>
          <w:fldChar w:fldCharType="end"/>
        </w:r>
      </w:hyperlink>
    </w:p>
    <w:p w14:paraId="66467F1F" w14:textId="271AF645" w:rsidR="00A1676F" w:rsidRPr="00A1676F" w:rsidRDefault="00000000" w:rsidP="00A1676F">
      <w:pPr>
        <w:pStyle w:val="TOC2"/>
        <w:tabs>
          <w:tab w:val="left" w:pos="960"/>
          <w:tab w:val="right" w:leader="dot" w:pos="10502"/>
        </w:tabs>
        <w:spacing w:after="0" w:line="240" w:lineRule="auto"/>
        <w:rPr>
          <w:rFonts w:asciiTheme="minorHAnsi" w:eastAsiaTheme="minorEastAsia" w:hAnsiTheme="minorHAnsi"/>
          <w:noProof/>
          <w:sz w:val="19"/>
          <w:szCs w:val="19"/>
        </w:rPr>
      </w:pPr>
      <w:hyperlink w:anchor="_Toc22640395" w:history="1">
        <w:r w:rsidR="00A1676F" w:rsidRPr="00A1676F">
          <w:rPr>
            <w:rStyle w:val="Hyperlink"/>
            <w:iCs/>
            <w:noProof/>
            <w:sz w:val="19"/>
            <w:szCs w:val="19"/>
          </w:rPr>
          <w:t>5.1</w:t>
        </w:r>
        <w:r w:rsidR="00A1676F" w:rsidRPr="00A1676F">
          <w:rPr>
            <w:rFonts w:asciiTheme="minorHAnsi" w:eastAsiaTheme="minorEastAsia" w:hAnsiTheme="minorHAnsi"/>
            <w:noProof/>
            <w:sz w:val="19"/>
            <w:szCs w:val="19"/>
          </w:rPr>
          <w:tab/>
        </w:r>
        <w:r w:rsidR="00A1676F" w:rsidRPr="00A1676F">
          <w:rPr>
            <w:rStyle w:val="Hyperlink"/>
            <w:noProof/>
            <w:sz w:val="19"/>
            <w:szCs w:val="19"/>
          </w:rPr>
          <w:t>SHORT-TERM GOALS AND ACTION PLAN</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_Toc22640395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7</w:t>
        </w:r>
        <w:r w:rsidR="00A1676F" w:rsidRPr="00A1676F">
          <w:rPr>
            <w:noProof/>
            <w:webHidden/>
            <w:sz w:val="19"/>
            <w:szCs w:val="19"/>
          </w:rPr>
          <w:fldChar w:fldCharType="end"/>
        </w:r>
      </w:hyperlink>
    </w:p>
    <w:p w14:paraId="3987BE80" w14:textId="7DB1EB5D" w:rsidR="00A1676F" w:rsidRPr="00A1676F" w:rsidRDefault="00000000" w:rsidP="00A1676F">
      <w:pPr>
        <w:pStyle w:val="TOC3"/>
        <w:tabs>
          <w:tab w:val="left" w:pos="1200"/>
          <w:tab w:val="right" w:leader="dot" w:pos="10502"/>
        </w:tabs>
        <w:spacing w:after="0" w:line="240" w:lineRule="auto"/>
        <w:rPr>
          <w:rFonts w:asciiTheme="minorHAnsi" w:eastAsiaTheme="minorEastAsia" w:hAnsiTheme="minorHAnsi"/>
          <w:noProof/>
          <w:sz w:val="19"/>
          <w:szCs w:val="19"/>
        </w:rPr>
      </w:pPr>
      <w:hyperlink w:anchor="_Toc22640396" w:history="1">
        <w:r w:rsidR="00A1676F" w:rsidRPr="00A1676F">
          <w:rPr>
            <w:rStyle w:val="Hyperlink"/>
            <w:noProof/>
            <w:sz w:val="19"/>
            <w:szCs w:val="19"/>
          </w:rPr>
          <w:t>5.1.1</w:t>
        </w:r>
        <w:r w:rsidR="00A1676F" w:rsidRPr="00A1676F">
          <w:rPr>
            <w:rFonts w:asciiTheme="minorHAnsi" w:eastAsiaTheme="minorEastAsia" w:hAnsiTheme="minorHAnsi"/>
            <w:noProof/>
            <w:sz w:val="19"/>
            <w:szCs w:val="19"/>
          </w:rPr>
          <w:tab/>
        </w:r>
        <w:r w:rsidR="00A1676F" w:rsidRPr="00A1676F">
          <w:rPr>
            <w:rStyle w:val="Hyperlink"/>
            <w:noProof/>
            <w:sz w:val="19"/>
            <w:szCs w:val="19"/>
          </w:rPr>
          <w:t>LEVERAGE EXISTING CUSTOMER BASE</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_Toc22640396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7</w:t>
        </w:r>
        <w:r w:rsidR="00A1676F" w:rsidRPr="00A1676F">
          <w:rPr>
            <w:noProof/>
            <w:webHidden/>
            <w:sz w:val="19"/>
            <w:szCs w:val="19"/>
          </w:rPr>
          <w:fldChar w:fldCharType="end"/>
        </w:r>
      </w:hyperlink>
    </w:p>
    <w:p w14:paraId="27A4001B" w14:textId="6EA4BE7A" w:rsidR="00A1676F" w:rsidRPr="00A1676F" w:rsidRDefault="00000000" w:rsidP="00A1676F">
      <w:pPr>
        <w:pStyle w:val="TOC3"/>
        <w:tabs>
          <w:tab w:val="left" w:pos="1200"/>
          <w:tab w:val="right" w:leader="dot" w:pos="10502"/>
        </w:tabs>
        <w:spacing w:after="0" w:line="240" w:lineRule="auto"/>
        <w:rPr>
          <w:rFonts w:asciiTheme="minorHAnsi" w:eastAsiaTheme="minorEastAsia" w:hAnsiTheme="minorHAnsi"/>
          <w:noProof/>
          <w:sz w:val="19"/>
          <w:szCs w:val="19"/>
        </w:rPr>
      </w:pPr>
      <w:hyperlink w:anchor="_Toc22640397" w:history="1">
        <w:r w:rsidR="00A1676F" w:rsidRPr="00A1676F">
          <w:rPr>
            <w:rStyle w:val="Hyperlink"/>
            <w:noProof/>
            <w:sz w:val="19"/>
            <w:szCs w:val="19"/>
          </w:rPr>
          <w:t>5.1.2</w:t>
        </w:r>
        <w:r w:rsidR="00A1676F" w:rsidRPr="00A1676F">
          <w:rPr>
            <w:rFonts w:asciiTheme="minorHAnsi" w:eastAsiaTheme="minorEastAsia" w:hAnsiTheme="minorHAnsi"/>
            <w:noProof/>
            <w:sz w:val="19"/>
            <w:szCs w:val="19"/>
          </w:rPr>
          <w:tab/>
        </w:r>
        <w:r w:rsidR="00A1676F" w:rsidRPr="00A1676F">
          <w:rPr>
            <w:rStyle w:val="Hyperlink"/>
            <w:noProof/>
            <w:sz w:val="19"/>
            <w:szCs w:val="19"/>
          </w:rPr>
          <w:t>EXTEND REACH</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_Toc22640397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7</w:t>
        </w:r>
        <w:r w:rsidR="00A1676F" w:rsidRPr="00A1676F">
          <w:rPr>
            <w:noProof/>
            <w:webHidden/>
            <w:sz w:val="19"/>
            <w:szCs w:val="19"/>
          </w:rPr>
          <w:fldChar w:fldCharType="end"/>
        </w:r>
      </w:hyperlink>
    </w:p>
    <w:p w14:paraId="59A4C9D9" w14:textId="64D76B7B" w:rsidR="00A1676F" w:rsidRPr="00A1676F" w:rsidRDefault="00000000" w:rsidP="00A1676F">
      <w:pPr>
        <w:pStyle w:val="TOC2"/>
        <w:tabs>
          <w:tab w:val="left" w:pos="960"/>
          <w:tab w:val="right" w:leader="dot" w:pos="10502"/>
        </w:tabs>
        <w:spacing w:after="0" w:line="240" w:lineRule="auto"/>
        <w:rPr>
          <w:rFonts w:asciiTheme="minorHAnsi" w:eastAsiaTheme="minorEastAsia" w:hAnsiTheme="minorHAnsi"/>
          <w:noProof/>
          <w:sz w:val="19"/>
          <w:szCs w:val="19"/>
        </w:rPr>
      </w:pPr>
      <w:hyperlink w:anchor="_Toc22640398" w:history="1">
        <w:r w:rsidR="00A1676F" w:rsidRPr="00A1676F">
          <w:rPr>
            <w:rStyle w:val="Hyperlink"/>
            <w:iCs/>
            <w:noProof/>
            <w:sz w:val="19"/>
            <w:szCs w:val="19"/>
          </w:rPr>
          <w:t>5.2</w:t>
        </w:r>
        <w:r w:rsidR="00A1676F" w:rsidRPr="00A1676F">
          <w:rPr>
            <w:rFonts w:asciiTheme="minorHAnsi" w:eastAsiaTheme="minorEastAsia" w:hAnsiTheme="minorHAnsi"/>
            <w:noProof/>
            <w:sz w:val="19"/>
            <w:szCs w:val="19"/>
          </w:rPr>
          <w:tab/>
        </w:r>
        <w:r w:rsidR="00A1676F" w:rsidRPr="00A1676F">
          <w:rPr>
            <w:rStyle w:val="Hyperlink"/>
            <w:noProof/>
            <w:sz w:val="19"/>
            <w:szCs w:val="19"/>
          </w:rPr>
          <w:t>LONG-TERM GOALS AND ACTION PLAN</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_Toc22640398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8</w:t>
        </w:r>
        <w:r w:rsidR="00A1676F" w:rsidRPr="00A1676F">
          <w:rPr>
            <w:noProof/>
            <w:webHidden/>
            <w:sz w:val="19"/>
            <w:szCs w:val="19"/>
          </w:rPr>
          <w:fldChar w:fldCharType="end"/>
        </w:r>
      </w:hyperlink>
    </w:p>
    <w:p w14:paraId="21E072F5" w14:textId="00066518" w:rsidR="00A1676F" w:rsidRPr="00A1676F" w:rsidRDefault="00000000" w:rsidP="00A1676F">
      <w:pPr>
        <w:pStyle w:val="TOC3"/>
        <w:tabs>
          <w:tab w:val="left" w:pos="1200"/>
          <w:tab w:val="right" w:leader="dot" w:pos="10502"/>
        </w:tabs>
        <w:spacing w:after="0" w:line="240" w:lineRule="auto"/>
        <w:rPr>
          <w:rFonts w:asciiTheme="minorHAnsi" w:eastAsiaTheme="minorEastAsia" w:hAnsiTheme="minorHAnsi"/>
          <w:noProof/>
          <w:sz w:val="19"/>
          <w:szCs w:val="19"/>
        </w:rPr>
      </w:pPr>
      <w:hyperlink w:anchor="_Toc22640399" w:history="1">
        <w:r w:rsidR="00A1676F" w:rsidRPr="00A1676F">
          <w:rPr>
            <w:rStyle w:val="Hyperlink"/>
            <w:noProof/>
            <w:sz w:val="19"/>
            <w:szCs w:val="19"/>
          </w:rPr>
          <w:t>5.2.1</w:t>
        </w:r>
        <w:r w:rsidR="00A1676F" w:rsidRPr="00A1676F">
          <w:rPr>
            <w:rFonts w:asciiTheme="minorHAnsi" w:eastAsiaTheme="minorEastAsia" w:hAnsiTheme="minorHAnsi"/>
            <w:noProof/>
            <w:sz w:val="19"/>
            <w:szCs w:val="19"/>
          </w:rPr>
          <w:tab/>
        </w:r>
        <w:r w:rsidR="00A1676F" w:rsidRPr="00A1676F">
          <w:rPr>
            <w:rStyle w:val="Hyperlink"/>
            <w:noProof/>
            <w:sz w:val="19"/>
            <w:szCs w:val="19"/>
          </w:rPr>
          <w:t>BRAND AWARENESS / AUTHORITY</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_Toc22640399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8</w:t>
        </w:r>
        <w:r w:rsidR="00A1676F" w:rsidRPr="00A1676F">
          <w:rPr>
            <w:noProof/>
            <w:webHidden/>
            <w:sz w:val="19"/>
            <w:szCs w:val="19"/>
          </w:rPr>
          <w:fldChar w:fldCharType="end"/>
        </w:r>
      </w:hyperlink>
    </w:p>
    <w:p w14:paraId="3AA6F4C6" w14:textId="12B0D86D" w:rsidR="00A1676F" w:rsidRPr="00A1676F" w:rsidRDefault="00000000" w:rsidP="00A1676F">
      <w:pPr>
        <w:pStyle w:val="TOC3"/>
        <w:tabs>
          <w:tab w:val="left" w:pos="1200"/>
          <w:tab w:val="right" w:leader="dot" w:pos="10502"/>
        </w:tabs>
        <w:spacing w:after="0" w:line="240" w:lineRule="auto"/>
        <w:rPr>
          <w:rFonts w:asciiTheme="minorHAnsi" w:eastAsiaTheme="minorEastAsia" w:hAnsiTheme="minorHAnsi"/>
          <w:noProof/>
          <w:sz w:val="19"/>
          <w:szCs w:val="19"/>
        </w:rPr>
      </w:pPr>
      <w:hyperlink w:anchor="_Toc22640400" w:history="1">
        <w:r w:rsidR="00A1676F" w:rsidRPr="00A1676F">
          <w:rPr>
            <w:rStyle w:val="Hyperlink"/>
            <w:noProof/>
            <w:sz w:val="19"/>
            <w:szCs w:val="19"/>
          </w:rPr>
          <w:t>5.2.2</w:t>
        </w:r>
        <w:r w:rsidR="00A1676F" w:rsidRPr="00A1676F">
          <w:rPr>
            <w:rFonts w:asciiTheme="minorHAnsi" w:eastAsiaTheme="minorEastAsia" w:hAnsiTheme="minorHAnsi"/>
            <w:noProof/>
            <w:sz w:val="19"/>
            <w:szCs w:val="19"/>
          </w:rPr>
          <w:tab/>
        </w:r>
        <w:r w:rsidR="00A1676F" w:rsidRPr="00A1676F">
          <w:rPr>
            <w:rStyle w:val="Hyperlink"/>
            <w:noProof/>
            <w:sz w:val="19"/>
            <w:szCs w:val="19"/>
          </w:rPr>
          <w:t>IMPROVED SEARCH RANKING</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_Toc22640400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8</w:t>
        </w:r>
        <w:r w:rsidR="00A1676F" w:rsidRPr="00A1676F">
          <w:rPr>
            <w:noProof/>
            <w:webHidden/>
            <w:sz w:val="19"/>
            <w:szCs w:val="19"/>
          </w:rPr>
          <w:fldChar w:fldCharType="end"/>
        </w:r>
      </w:hyperlink>
    </w:p>
    <w:p w14:paraId="32092C9E" w14:textId="480A5768" w:rsidR="00A1676F" w:rsidRPr="00A1676F" w:rsidRDefault="00000000" w:rsidP="00A1676F">
      <w:pPr>
        <w:pStyle w:val="TOC1"/>
        <w:rPr>
          <w:rFonts w:asciiTheme="minorHAnsi" w:eastAsiaTheme="minorEastAsia" w:hAnsiTheme="minorHAnsi" w:cstheme="minorBidi"/>
          <w:noProof/>
          <w:sz w:val="19"/>
          <w:szCs w:val="19"/>
        </w:rPr>
      </w:pPr>
      <w:hyperlink w:anchor="_Toc22640401" w:history="1">
        <w:r w:rsidR="00A1676F" w:rsidRPr="00A1676F">
          <w:rPr>
            <w:rStyle w:val="Hyperlink"/>
            <w:noProof/>
            <w:sz w:val="19"/>
            <w:szCs w:val="19"/>
          </w:rPr>
          <w:t>6.</w:t>
        </w:r>
        <w:r w:rsidR="00A1676F" w:rsidRPr="00A1676F">
          <w:rPr>
            <w:rFonts w:asciiTheme="minorHAnsi" w:eastAsiaTheme="minorEastAsia" w:hAnsiTheme="minorHAnsi" w:cstheme="minorBidi"/>
            <w:noProof/>
            <w:sz w:val="19"/>
            <w:szCs w:val="19"/>
          </w:rPr>
          <w:tab/>
        </w:r>
        <w:r w:rsidR="00A1676F" w:rsidRPr="00A1676F">
          <w:rPr>
            <w:rStyle w:val="Hyperlink"/>
            <w:noProof/>
            <w:sz w:val="19"/>
            <w:szCs w:val="19"/>
          </w:rPr>
          <w:t>TARGET MARKET</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_Toc22640401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9</w:t>
        </w:r>
        <w:r w:rsidR="00A1676F" w:rsidRPr="00A1676F">
          <w:rPr>
            <w:noProof/>
            <w:webHidden/>
            <w:sz w:val="19"/>
            <w:szCs w:val="19"/>
          </w:rPr>
          <w:fldChar w:fldCharType="end"/>
        </w:r>
      </w:hyperlink>
    </w:p>
    <w:p w14:paraId="25017753" w14:textId="521C505B" w:rsidR="00A1676F" w:rsidRPr="00A1676F" w:rsidRDefault="00000000" w:rsidP="00A1676F">
      <w:pPr>
        <w:pStyle w:val="TOC2"/>
        <w:tabs>
          <w:tab w:val="left" w:pos="960"/>
          <w:tab w:val="right" w:leader="dot" w:pos="10502"/>
        </w:tabs>
        <w:spacing w:after="0" w:line="240" w:lineRule="auto"/>
        <w:rPr>
          <w:rFonts w:asciiTheme="minorHAnsi" w:eastAsiaTheme="minorEastAsia" w:hAnsiTheme="minorHAnsi"/>
          <w:noProof/>
          <w:sz w:val="19"/>
          <w:szCs w:val="19"/>
        </w:rPr>
      </w:pPr>
      <w:hyperlink w:anchor="_Toc22640402" w:history="1">
        <w:r w:rsidR="00A1676F" w:rsidRPr="00A1676F">
          <w:rPr>
            <w:rStyle w:val="Hyperlink"/>
            <w:iCs/>
            <w:noProof/>
            <w:sz w:val="19"/>
            <w:szCs w:val="19"/>
          </w:rPr>
          <w:t>6.1</w:t>
        </w:r>
        <w:r w:rsidR="00A1676F" w:rsidRPr="00A1676F">
          <w:rPr>
            <w:rFonts w:asciiTheme="minorHAnsi" w:eastAsiaTheme="minorEastAsia" w:hAnsiTheme="minorHAnsi"/>
            <w:noProof/>
            <w:sz w:val="19"/>
            <w:szCs w:val="19"/>
          </w:rPr>
          <w:tab/>
        </w:r>
        <w:r w:rsidR="00A1676F" w:rsidRPr="00A1676F">
          <w:rPr>
            <w:rStyle w:val="Hyperlink"/>
            <w:noProof/>
            <w:sz w:val="19"/>
            <w:szCs w:val="19"/>
          </w:rPr>
          <w:t>DEMOGRAPHICS</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_Toc22640402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9</w:t>
        </w:r>
        <w:r w:rsidR="00A1676F" w:rsidRPr="00A1676F">
          <w:rPr>
            <w:noProof/>
            <w:webHidden/>
            <w:sz w:val="19"/>
            <w:szCs w:val="19"/>
          </w:rPr>
          <w:fldChar w:fldCharType="end"/>
        </w:r>
      </w:hyperlink>
    </w:p>
    <w:p w14:paraId="444B8165" w14:textId="113D0208" w:rsidR="00A1676F" w:rsidRPr="00A1676F" w:rsidRDefault="00000000" w:rsidP="00A1676F">
      <w:pPr>
        <w:pStyle w:val="TOC2"/>
        <w:tabs>
          <w:tab w:val="left" w:pos="960"/>
          <w:tab w:val="right" w:leader="dot" w:pos="10502"/>
        </w:tabs>
        <w:spacing w:after="0" w:line="240" w:lineRule="auto"/>
        <w:rPr>
          <w:rFonts w:asciiTheme="minorHAnsi" w:eastAsiaTheme="minorEastAsia" w:hAnsiTheme="minorHAnsi"/>
          <w:noProof/>
          <w:sz w:val="19"/>
          <w:szCs w:val="19"/>
        </w:rPr>
      </w:pPr>
      <w:hyperlink w:anchor="_Toc22640403" w:history="1">
        <w:r w:rsidR="00A1676F" w:rsidRPr="00A1676F">
          <w:rPr>
            <w:rStyle w:val="Hyperlink"/>
            <w:iCs/>
            <w:noProof/>
            <w:sz w:val="19"/>
            <w:szCs w:val="19"/>
          </w:rPr>
          <w:t>6.2</w:t>
        </w:r>
        <w:r w:rsidR="00A1676F" w:rsidRPr="00A1676F">
          <w:rPr>
            <w:rFonts w:asciiTheme="minorHAnsi" w:eastAsiaTheme="minorEastAsia" w:hAnsiTheme="minorHAnsi"/>
            <w:noProof/>
            <w:sz w:val="19"/>
            <w:szCs w:val="19"/>
          </w:rPr>
          <w:tab/>
        </w:r>
        <w:r w:rsidR="00A1676F" w:rsidRPr="00A1676F">
          <w:rPr>
            <w:rStyle w:val="Hyperlink"/>
            <w:noProof/>
            <w:sz w:val="19"/>
            <w:szCs w:val="19"/>
          </w:rPr>
          <w:t>PSYCHOGRAPHICS</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_Toc22640403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9</w:t>
        </w:r>
        <w:r w:rsidR="00A1676F" w:rsidRPr="00A1676F">
          <w:rPr>
            <w:noProof/>
            <w:webHidden/>
            <w:sz w:val="19"/>
            <w:szCs w:val="19"/>
          </w:rPr>
          <w:fldChar w:fldCharType="end"/>
        </w:r>
      </w:hyperlink>
    </w:p>
    <w:p w14:paraId="1FAFDC28" w14:textId="40D8D76E" w:rsidR="00A1676F" w:rsidRPr="00A1676F" w:rsidRDefault="00000000" w:rsidP="00A1676F">
      <w:pPr>
        <w:pStyle w:val="TOC1"/>
        <w:rPr>
          <w:rFonts w:asciiTheme="minorHAnsi" w:eastAsiaTheme="minorEastAsia" w:hAnsiTheme="minorHAnsi" w:cstheme="minorBidi"/>
          <w:noProof/>
          <w:sz w:val="19"/>
          <w:szCs w:val="19"/>
        </w:rPr>
      </w:pPr>
      <w:hyperlink w:anchor="_Toc22640404" w:history="1">
        <w:r w:rsidR="00A1676F" w:rsidRPr="00A1676F">
          <w:rPr>
            <w:rStyle w:val="Hyperlink"/>
            <w:noProof/>
            <w:sz w:val="19"/>
            <w:szCs w:val="19"/>
          </w:rPr>
          <w:t>7.</w:t>
        </w:r>
        <w:r w:rsidR="00A1676F" w:rsidRPr="00A1676F">
          <w:rPr>
            <w:rFonts w:asciiTheme="minorHAnsi" w:eastAsiaTheme="minorEastAsia" w:hAnsiTheme="minorHAnsi" w:cstheme="minorBidi"/>
            <w:noProof/>
            <w:sz w:val="19"/>
            <w:szCs w:val="19"/>
          </w:rPr>
          <w:tab/>
        </w:r>
        <w:r w:rsidR="00A1676F" w:rsidRPr="00A1676F">
          <w:rPr>
            <w:rStyle w:val="Hyperlink"/>
            <w:noProof/>
            <w:sz w:val="19"/>
            <w:szCs w:val="19"/>
          </w:rPr>
          <w:t>MARKETING STRATEGY</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_Toc22640404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9</w:t>
        </w:r>
        <w:r w:rsidR="00A1676F" w:rsidRPr="00A1676F">
          <w:rPr>
            <w:noProof/>
            <w:webHidden/>
            <w:sz w:val="19"/>
            <w:szCs w:val="19"/>
          </w:rPr>
          <w:fldChar w:fldCharType="end"/>
        </w:r>
      </w:hyperlink>
    </w:p>
    <w:p w14:paraId="389DA38D" w14:textId="4FC39943" w:rsidR="00A1676F" w:rsidRPr="00A1676F" w:rsidRDefault="00000000" w:rsidP="00A1676F">
      <w:pPr>
        <w:pStyle w:val="TOC2"/>
        <w:tabs>
          <w:tab w:val="left" w:pos="960"/>
          <w:tab w:val="right" w:leader="dot" w:pos="10502"/>
        </w:tabs>
        <w:spacing w:after="0" w:line="240" w:lineRule="auto"/>
        <w:rPr>
          <w:rFonts w:asciiTheme="minorHAnsi" w:eastAsiaTheme="minorEastAsia" w:hAnsiTheme="minorHAnsi"/>
          <w:noProof/>
          <w:sz w:val="19"/>
          <w:szCs w:val="19"/>
        </w:rPr>
      </w:pPr>
      <w:hyperlink w:anchor="_Toc22640405" w:history="1">
        <w:r w:rsidR="00A1676F" w:rsidRPr="00A1676F">
          <w:rPr>
            <w:rStyle w:val="Hyperlink"/>
            <w:iCs/>
            <w:noProof/>
            <w:sz w:val="19"/>
            <w:szCs w:val="19"/>
          </w:rPr>
          <w:t>7.1</w:t>
        </w:r>
        <w:r w:rsidR="00A1676F" w:rsidRPr="00A1676F">
          <w:rPr>
            <w:rFonts w:asciiTheme="minorHAnsi" w:eastAsiaTheme="minorEastAsia" w:hAnsiTheme="minorHAnsi"/>
            <w:noProof/>
            <w:sz w:val="19"/>
            <w:szCs w:val="19"/>
          </w:rPr>
          <w:tab/>
        </w:r>
        <w:r w:rsidR="00A1676F" w:rsidRPr="00A1676F">
          <w:rPr>
            <w:rStyle w:val="Hyperlink"/>
            <w:noProof/>
            <w:sz w:val="19"/>
            <w:szCs w:val="19"/>
          </w:rPr>
          <w:t>UNIQUE SELLING PROPOSITION (USP)</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_Toc22640405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9</w:t>
        </w:r>
        <w:r w:rsidR="00A1676F" w:rsidRPr="00A1676F">
          <w:rPr>
            <w:noProof/>
            <w:webHidden/>
            <w:sz w:val="19"/>
            <w:szCs w:val="19"/>
          </w:rPr>
          <w:fldChar w:fldCharType="end"/>
        </w:r>
      </w:hyperlink>
    </w:p>
    <w:p w14:paraId="12983AD5" w14:textId="0543D276" w:rsidR="00A1676F" w:rsidRPr="00A1676F" w:rsidRDefault="00000000" w:rsidP="00A1676F">
      <w:pPr>
        <w:pStyle w:val="TOC2"/>
        <w:tabs>
          <w:tab w:val="left" w:pos="960"/>
          <w:tab w:val="right" w:leader="dot" w:pos="10502"/>
        </w:tabs>
        <w:spacing w:after="0" w:line="240" w:lineRule="auto"/>
        <w:rPr>
          <w:rFonts w:asciiTheme="minorHAnsi" w:eastAsiaTheme="minorEastAsia" w:hAnsiTheme="minorHAnsi"/>
          <w:noProof/>
          <w:sz w:val="19"/>
          <w:szCs w:val="19"/>
        </w:rPr>
      </w:pPr>
      <w:hyperlink w:anchor="_Toc22640406" w:history="1">
        <w:r w:rsidR="00A1676F" w:rsidRPr="00A1676F">
          <w:rPr>
            <w:rStyle w:val="Hyperlink"/>
            <w:iCs/>
            <w:noProof/>
            <w:sz w:val="19"/>
            <w:szCs w:val="19"/>
          </w:rPr>
          <w:t>7.2</w:t>
        </w:r>
        <w:r w:rsidR="00A1676F" w:rsidRPr="00A1676F">
          <w:rPr>
            <w:rFonts w:asciiTheme="minorHAnsi" w:eastAsiaTheme="minorEastAsia" w:hAnsiTheme="minorHAnsi"/>
            <w:noProof/>
            <w:sz w:val="19"/>
            <w:szCs w:val="19"/>
          </w:rPr>
          <w:tab/>
        </w:r>
        <w:r w:rsidR="00A1676F" w:rsidRPr="00A1676F">
          <w:rPr>
            <w:rStyle w:val="Hyperlink"/>
            <w:noProof/>
            <w:sz w:val="19"/>
            <w:szCs w:val="19"/>
          </w:rPr>
          <w:t>MARKETING MIX – 4Ps</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_Toc22640406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9</w:t>
        </w:r>
        <w:r w:rsidR="00A1676F" w:rsidRPr="00A1676F">
          <w:rPr>
            <w:noProof/>
            <w:webHidden/>
            <w:sz w:val="19"/>
            <w:szCs w:val="19"/>
          </w:rPr>
          <w:fldChar w:fldCharType="end"/>
        </w:r>
      </w:hyperlink>
    </w:p>
    <w:p w14:paraId="7515B25A" w14:textId="36B4C2A6" w:rsidR="00A1676F" w:rsidRPr="00A1676F" w:rsidRDefault="00000000" w:rsidP="00A1676F">
      <w:pPr>
        <w:pStyle w:val="TOC3"/>
        <w:tabs>
          <w:tab w:val="left" w:pos="1200"/>
          <w:tab w:val="right" w:leader="dot" w:pos="10502"/>
        </w:tabs>
        <w:spacing w:after="0" w:line="240" w:lineRule="auto"/>
        <w:rPr>
          <w:rFonts w:asciiTheme="minorHAnsi" w:eastAsiaTheme="minorEastAsia" w:hAnsiTheme="minorHAnsi"/>
          <w:noProof/>
          <w:sz w:val="19"/>
          <w:szCs w:val="19"/>
        </w:rPr>
      </w:pPr>
      <w:hyperlink w:anchor="_Toc22640407" w:history="1">
        <w:r w:rsidR="00A1676F" w:rsidRPr="00A1676F">
          <w:rPr>
            <w:rStyle w:val="Hyperlink"/>
            <w:noProof/>
            <w:sz w:val="19"/>
            <w:szCs w:val="19"/>
          </w:rPr>
          <w:t>7.2.1</w:t>
        </w:r>
        <w:r w:rsidR="00A1676F" w:rsidRPr="00A1676F">
          <w:rPr>
            <w:rFonts w:asciiTheme="minorHAnsi" w:eastAsiaTheme="minorEastAsia" w:hAnsiTheme="minorHAnsi"/>
            <w:noProof/>
            <w:sz w:val="19"/>
            <w:szCs w:val="19"/>
          </w:rPr>
          <w:tab/>
        </w:r>
        <w:r w:rsidR="00A1676F" w:rsidRPr="00A1676F">
          <w:rPr>
            <w:rStyle w:val="Hyperlink"/>
            <w:noProof/>
            <w:sz w:val="19"/>
            <w:szCs w:val="19"/>
          </w:rPr>
          <w:t>PRODUCT</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_Toc22640407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9</w:t>
        </w:r>
        <w:r w:rsidR="00A1676F" w:rsidRPr="00A1676F">
          <w:rPr>
            <w:noProof/>
            <w:webHidden/>
            <w:sz w:val="19"/>
            <w:szCs w:val="19"/>
          </w:rPr>
          <w:fldChar w:fldCharType="end"/>
        </w:r>
      </w:hyperlink>
    </w:p>
    <w:p w14:paraId="5C6810A4" w14:textId="3F6F8B16" w:rsidR="00A1676F" w:rsidRPr="00A1676F" w:rsidRDefault="00000000" w:rsidP="00A1676F">
      <w:pPr>
        <w:pStyle w:val="TOC3"/>
        <w:tabs>
          <w:tab w:val="left" w:pos="1200"/>
          <w:tab w:val="right" w:leader="dot" w:pos="10502"/>
        </w:tabs>
        <w:spacing w:after="0" w:line="240" w:lineRule="auto"/>
        <w:rPr>
          <w:rFonts w:asciiTheme="minorHAnsi" w:eastAsiaTheme="minorEastAsia" w:hAnsiTheme="minorHAnsi"/>
          <w:noProof/>
          <w:sz w:val="19"/>
          <w:szCs w:val="19"/>
        </w:rPr>
      </w:pPr>
      <w:hyperlink w:anchor="_Toc22640408" w:history="1">
        <w:r w:rsidR="00A1676F" w:rsidRPr="00A1676F">
          <w:rPr>
            <w:rStyle w:val="Hyperlink"/>
            <w:noProof/>
            <w:sz w:val="19"/>
            <w:szCs w:val="19"/>
          </w:rPr>
          <w:t>7.2.2</w:t>
        </w:r>
        <w:r w:rsidR="00A1676F" w:rsidRPr="00A1676F">
          <w:rPr>
            <w:rFonts w:asciiTheme="minorHAnsi" w:eastAsiaTheme="minorEastAsia" w:hAnsiTheme="minorHAnsi"/>
            <w:noProof/>
            <w:sz w:val="19"/>
            <w:szCs w:val="19"/>
          </w:rPr>
          <w:tab/>
        </w:r>
        <w:r w:rsidR="00A1676F" w:rsidRPr="00A1676F">
          <w:rPr>
            <w:rStyle w:val="Hyperlink"/>
            <w:noProof/>
            <w:sz w:val="19"/>
            <w:szCs w:val="19"/>
          </w:rPr>
          <w:t>PRICE</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_Toc22640408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9</w:t>
        </w:r>
        <w:r w:rsidR="00A1676F" w:rsidRPr="00A1676F">
          <w:rPr>
            <w:noProof/>
            <w:webHidden/>
            <w:sz w:val="19"/>
            <w:szCs w:val="19"/>
          </w:rPr>
          <w:fldChar w:fldCharType="end"/>
        </w:r>
      </w:hyperlink>
    </w:p>
    <w:p w14:paraId="1F535DCA" w14:textId="08D9E0AB" w:rsidR="00A1676F" w:rsidRPr="00A1676F" w:rsidRDefault="00000000" w:rsidP="00A1676F">
      <w:pPr>
        <w:pStyle w:val="TOC3"/>
        <w:tabs>
          <w:tab w:val="left" w:pos="1200"/>
          <w:tab w:val="right" w:leader="dot" w:pos="10502"/>
        </w:tabs>
        <w:spacing w:after="0" w:line="240" w:lineRule="auto"/>
        <w:rPr>
          <w:rFonts w:asciiTheme="minorHAnsi" w:eastAsiaTheme="minorEastAsia" w:hAnsiTheme="minorHAnsi"/>
          <w:noProof/>
          <w:sz w:val="19"/>
          <w:szCs w:val="19"/>
        </w:rPr>
      </w:pPr>
      <w:hyperlink w:anchor="_Toc22640409" w:history="1">
        <w:r w:rsidR="00A1676F" w:rsidRPr="00A1676F">
          <w:rPr>
            <w:rStyle w:val="Hyperlink"/>
            <w:noProof/>
            <w:sz w:val="19"/>
            <w:szCs w:val="19"/>
          </w:rPr>
          <w:t>7.2.3</w:t>
        </w:r>
        <w:r w:rsidR="00A1676F" w:rsidRPr="00A1676F">
          <w:rPr>
            <w:rFonts w:asciiTheme="minorHAnsi" w:eastAsiaTheme="minorEastAsia" w:hAnsiTheme="minorHAnsi"/>
            <w:noProof/>
            <w:sz w:val="19"/>
            <w:szCs w:val="19"/>
          </w:rPr>
          <w:tab/>
        </w:r>
        <w:r w:rsidR="00A1676F" w:rsidRPr="00A1676F">
          <w:rPr>
            <w:rStyle w:val="Hyperlink"/>
            <w:noProof/>
            <w:sz w:val="19"/>
            <w:szCs w:val="19"/>
          </w:rPr>
          <w:t>PLACE</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_Toc22640409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10</w:t>
        </w:r>
        <w:r w:rsidR="00A1676F" w:rsidRPr="00A1676F">
          <w:rPr>
            <w:noProof/>
            <w:webHidden/>
            <w:sz w:val="19"/>
            <w:szCs w:val="19"/>
          </w:rPr>
          <w:fldChar w:fldCharType="end"/>
        </w:r>
      </w:hyperlink>
    </w:p>
    <w:p w14:paraId="5C41CBAC" w14:textId="48035DE2" w:rsidR="00A1676F" w:rsidRPr="00A1676F" w:rsidRDefault="00000000" w:rsidP="00A1676F">
      <w:pPr>
        <w:pStyle w:val="TOC3"/>
        <w:tabs>
          <w:tab w:val="left" w:pos="1200"/>
          <w:tab w:val="right" w:leader="dot" w:pos="10502"/>
        </w:tabs>
        <w:spacing w:after="0" w:line="240" w:lineRule="auto"/>
        <w:rPr>
          <w:rFonts w:asciiTheme="minorHAnsi" w:eastAsiaTheme="minorEastAsia" w:hAnsiTheme="minorHAnsi"/>
          <w:noProof/>
          <w:sz w:val="19"/>
          <w:szCs w:val="19"/>
        </w:rPr>
      </w:pPr>
      <w:hyperlink w:anchor="_Toc22640410" w:history="1">
        <w:r w:rsidR="00A1676F" w:rsidRPr="00A1676F">
          <w:rPr>
            <w:rStyle w:val="Hyperlink"/>
            <w:noProof/>
            <w:sz w:val="19"/>
            <w:szCs w:val="19"/>
          </w:rPr>
          <w:t>7.2.4</w:t>
        </w:r>
        <w:r w:rsidR="00A1676F" w:rsidRPr="00A1676F">
          <w:rPr>
            <w:rFonts w:asciiTheme="minorHAnsi" w:eastAsiaTheme="minorEastAsia" w:hAnsiTheme="minorHAnsi"/>
            <w:noProof/>
            <w:sz w:val="19"/>
            <w:szCs w:val="19"/>
          </w:rPr>
          <w:tab/>
        </w:r>
        <w:r w:rsidR="00A1676F" w:rsidRPr="00A1676F">
          <w:rPr>
            <w:rStyle w:val="Hyperlink"/>
            <w:noProof/>
            <w:sz w:val="19"/>
            <w:szCs w:val="19"/>
          </w:rPr>
          <w:t>PROMOTION</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_Toc22640410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10</w:t>
        </w:r>
        <w:r w:rsidR="00A1676F" w:rsidRPr="00A1676F">
          <w:rPr>
            <w:noProof/>
            <w:webHidden/>
            <w:sz w:val="19"/>
            <w:szCs w:val="19"/>
          </w:rPr>
          <w:fldChar w:fldCharType="end"/>
        </w:r>
      </w:hyperlink>
    </w:p>
    <w:p w14:paraId="632F75A6" w14:textId="5DAC1548" w:rsidR="00A1676F" w:rsidRPr="00A1676F" w:rsidRDefault="00000000" w:rsidP="00A1676F">
      <w:pPr>
        <w:pStyle w:val="TOC2"/>
        <w:tabs>
          <w:tab w:val="left" w:pos="960"/>
          <w:tab w:val="right" w:leader="dot" w:pos="10502"/>
        </w:tabs>
        <w:spacing w:after="0" w:line="240" w:lineRule="auto"/>
        <w:rPr>
          <w:rFonts w:asciiTheme="minorHAnsi" w:eastAsiaTheme="minorEastAsia" w:hAnsiTheme="minorHAnsi"/>
          <w:noProof/>
          <w:sz w:val="19"/>
          <w:szCs w:val="19"/>
        </w:rPr>
      </w:pPr>
      <w:hyperlink w:anchor="_Toc22640411" w:history="1">
        <w:r w:rsidR="00A1676F" w:rsidRPr="00A1676F">
          <w:rPr>
            <w:rStyle w:val="Hyperlink"/>
            <w:iCs/>
            <w:noProof/>
            <w:sz w:val="19"/>
            <w:szCs w:val="19"/>
          </w:rPr>
          <w:t>7.3</w:t>
        </w:r>
        <w:r w:rsidR="00A1676F" w:rsidRPr="00A1676F">
          <w:rPr>
            <w:rFonts w:asciiTheme="minorHAnsi" w:eastAsiaTheme="minorEastAsia" w:hAnsiTheme="minorHAnsi"/>
            <w:noProof/>
            <w:sz w:val="19"/>
            <w:szCs w:val="19"/>
          </w:rPr>
          <w:tab/>
        </w:r>
        <w:r w:rsidR="00A1676F" w:rsidRPr="00A1676F">
          <w:rPr>
            <w:rStyle w:val="Hyperlink"/>
            <w:noProof/>
            <w:sz w:val="19"/>
            <w:szCs w:val="19"/>
          </w:rPr>
          <w:t>MARKETING CHANNELS</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_Toc22640411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10</w:t>
        </w:r>
        <w:r w:rsidR="00A1676F" w:rsidRPr="00A1676F">
          <w:rPr>
            <w:noProof/>
            <w:webHidden/>
            <w:sz w:val="19"/>
            <w:szCs w:val="19"/>
          </w:rPr>
          <w:fldChar w:fldCharType="end"/>
        </w:r>
      </w:hyperlink>
    </w:p>
    <w:p w14:paraId="2EC15E49" w14:textId="4A895B41" w:rsidR="00A1676F" w:rsidRPr="00A1676F" w:rsidRDefault="00000000" w:rsidP="00A1676F">
      <w:pPr>
        <w:pStyle w:val="TOC2"/>
        <w:tabs>
          <w:tab w:val="left" w:pos="960"/>
          <w:tab w:val="right" w:leader="dot" w:pos="10502"/>
        </w:tabs>
        <w:spacing w:after="0" w:line="240" w:lineRule="auto"/>
        <w:rPr>
          <w:rFonts w:asciiTheme="minorHAnsi" w:eastAsiaTheme="minorEastAsia" w:hAnsiTheme="minorHAnsi"/>
          <w:noProof/>
          <w:sz w:val="19"/>
          <w:szCs w:val="19"/>
        </w:rPr>
      </w:pPr>
      <w:hyperlink w:anchor="_Toc22640412" w:history="1">
        <w:r w:rsidR="00A1676F" w:rsidRPr="00A1676F">
          <w:rPr>
            <w:rStyle w:val="Hyperlink"/>
            <w:iCs/>
            <w:noProof/>
            <w:sz w:val="19"/>
            <w:szCs w:val="19"/>
          </w:rPr>
          <w:t>7.4</w:t>
        </w:r>
        <w:r w:rsidR="00A1676F" w:rsidRPr="00A1676F">
          <w:rPr>
            <w:rFonts w:asciiTheme="minorHAnsi" w:eastAsiaTheme="minorEastAsia" w:hAnsiTheme="minorHAnsi"/>
            <w:noProof/>
            <w:sz w:val="19"/>
            <w:szCs w:val="19"/>
          </w:rPr>
          <w:tab/>
        </w:r>
        <w:r w:rsidR="00A1676F" w:rsidRPr="00A1676F">
          <w:rPr>
            <w:rStyle w:val="Hyperlink"/>
            <w:noProof/>
            <w:sz w:val="19"/>
            <w:szCs w:val="19"/>
          </w:rPr>
          <w:t>BUDGET</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_Toc22640412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11</w:t>
        </w:r>
        <w:r w:rsidR="00A1676F" w:rsidRPr="00A1676F">
          <w:rPr>
            <w:noProof/>
            <w:webHidden/>
            <w:sz w:val="19"/>
            <w:szCs w:val="19"/>
          </w:rPr>
          <w:fldChar w:fldCharType="end"/>
        </w:r>
      </w:hyperlink>
    </w:p>
    <w:p w14:paraId="4B4AEF76" w14:textId="6B2456C3" w:rsidR="00A1676F" w:rsidRPr="00A1676F" w:rsidRDefault="00000000" w:rsidP="00A1676F">
      <w:pPr>
        <w:pStyle w:val="TOC1"/>
        <w:rPr>
          <w:rFonts w:asciiTheme="minorHAnsi" w:eastAsiaTheme="minorEastAsia" w:hAnsiTheme="minorHAnsi" w:cstheme="minorBidi"/>
          <w:noProof/>
          <w:sz w:val="19"/>
          <w:szCs w:val="19"/>
        </w:rPr>
      </w:pPr>
      <w:hyperlink w:anchor="_Toc22640413" w:history="1">
        <w:r w:rsidR="00A1676F" w:rsidRPr="00A1676F">
          <w:rPr>
            <w:rStyle w:val="Hyperlink"/>
            <w:noProof/>
            <w:sz w:val="19"/>
            <w:szCs w:val="19"/>
          </w:rPr>
          <w:t>8.</w:t>
        </w:r>
        <w:r w:rsidR="00A1676F" w:rsidRPr="00A1676F">
          <w:rPr>
            <w:rFonts w:asciiTheme="minorHAnsi" w:eastAsiaTheme="minorEastAsia" w:hAnsiTheme="minorHAnsi" w:cstheme="minorBidi"/>
            <w:noProof/>
            <w:sz w:val="19"/>
            <w:szCs w:val="19"/>
          </w:rPr>
          <w:tab/>
        </w:r>
        <w:r w:rsidR="00A1676F" w:rsidRPr="00A1676F">
          <w:rPr>
            <w:rStyle w:val="Hyperlink"/>
            <w:noProof/>
            <w:sz w:val="19"/>
            <w:szCs w:val="19"/>
          </w:rPr>
          <w:t xml:space="preserve">PERFORMANCE STANDARDS </w:t>
        </w:r>
        <w:r w:rsidR="00764750">
          <w:rPr>
            <w:rStyle w:val="Hyperlink"/>
            <w:noProof/>
            <w:sz w:val="19"/>
            <w:szCs w:val="19"/>
          </w:rPr>
          <w:t>AND</w:t>
        </w:r>
        <w:r w:rsidR="00A1676F" w:rsidRPr="00A1676F">
          <w:rPr>
            <w:rStyle w:val="Hyperlink"/>
            <w:noProof/>
            <w:sz w:val="19"/>
            <w:szCs w:val="19"/>
          </w:rPr>
          <w:t xml:space="preserve"> MEASUREMENT METHODS</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_Toc22640413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12</w:t>
        </w:r>
        <w:r w:rsidR="00A1676F" w:rsidRPr="00A1676F">
          <w:rPr>
            <w:noProof/>
            <w:webHidden/>
            <w:sz w:val="19"/>
            <w:szCs w:val="19"/>
          </w:rPr>
          <w:fldChar w:fldCharType="end"/>
        </w:r>
      </w:hyperlink>
    </w:p>
    <w:p w14:paraId="14D14CA6" w14:textId="1A2F084F" w:rsidR="00A1676F" w:rsidRPr="00A1676F" w:rsidRDefault="00000000" w:rsidP="00A1676F">
      <w:pPr>
        <w:pStyle w:val="TOC2"/>
        <w:tabs>
          <w:tab w:val="left" w:pos="960"/>
          <w:tab w:val="right" w:leader="dot" w:pos="10502"/>
        </w:tabs>
        <w:spacing w:after="0" w:line="240" w:lineRule="auto"/>
        <w:rPr>
          <w:rFonts w:asciiTheme="minorHAnsi" w:eastAsiaTheme="minorEastAsia" w:hAnsiTheme="minorHAnsi"/>
          <w:noProof/>
          <w:sz w:val="19"/>
          <w:szCs w:val="19"/>
        </w:rPr>
      </w:pPr>
      <w:hyperlink w:anchor="_Toc22640414" w:history="1">
        <w:r w:rsidR="00A1676F" w:rsidRPr="00A1676F">
          <w:rPr>
            <w:rStyle w:val="Hyperlink"/>
            <w:iCs/>
            <w:noProof/>
            <w:sz w:val="19"/>
            <w:szCs w:val="19"/>
          </w:rPr>
          <w:t>8.1</w:t>
        </w:r>
        <w:r w:rsidR="00A1676F" w:rsidRPr="00A1676F">
          <w:rPr>
            <w:rFonts w:asciiTheme="minorHAnsi" w:eastAsiaTheme="minorEastAsia" w:hAnsiTheme="minorHAnsi"/>
            <w:noProof/>
            <w:sz w:val="19"/>
            <w:szCs w:val="19"/>
          </w:rPr>
          <w:tab/>
        </w:r>
        <w:r w:rsidR="00A1676F" w:rsidRPr="00A1676F">
          <w:rPr>
            <w:rStyle w:val="Hyperlink"/>
            <w:noProof/>
            <w:sz w:val="19"/>
            <w:szCs w:val="19"/>
          </w:rPr>
          <w:t>STANDARDS OF PERFORMANCE</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_Toc22640414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12</w:t>
        </w:r>
        <w:r w:rsidR="00A1676F" w:rsidRPr="00A1676F">
          <w:rPr>
            <w:noProof/>
            <w:webHidden/>
            <w:sz w:val="19"/>
            <w:szCs w:val="19"/>
          </w:rPr>
          <w:fldChar w:fldCharType="end"/>
        </w:r>
      </w:hyperlink>
    </w:p>
    <w:p w14:paraId="3C763A6C" w14:textId="0350C8A9" w:rsidR="00A1676F" w:rsidRPr="00A1676F" w:rsidRDefault="00000000" w:rsidP="00A1676F">
      <w:pPr>
        <w:pStyle w:val="TOC2"/>
        <w:tabs>
          <w:tab w:val="left" w:pos="960"/>
          <w:tab w:val="right" w:leader="dot" w:pos="10502"/>
        </w:tabs>
        <w:spacing w:after="0" w:line="240" w:lineRule="auto"/>
        <w:rPr>
          <w:rFonts w:asciiTheme="minorHAnsi" w:eastAsiaTheme="minorEastAsia" w:hAnsiTheme="minorHAnsi"/>
          <w:noProof/>
          <w:sz w:val="19"/>
          <w:szCs w:val="19"/>
        </w:rPr>
      </w:pPr>
      <w:hyperlink w:anchor="_Toc22640415" w:history="1">
        <w:r w:rsidR="00A1676F" w:rsidRPr="00A1676F">
          <w:rPr>
            <w:rStyle w:val="Hyperlink"/>
            <w:iCs/>
            <w:noProof/>
            <w:sz w:val="19"/>
            <w:szCs w:val="19"/>
          </w:rPr>
          <w:t>8.2</w:t>
        </w:r>
        <w:r w:rsidR="00A1676F" w:rsidRPr="00A1676F">
          <w:rPr>
            <w:rFonts w:asciiTheme="minorHAnsi" w:eastAsiaTheme="minorEastAsia" w:hAnsiTheme="minorHAnsi"/>
            <w:noProof/>
            <w:sz w:val="19"/>
            <w:szCs w:val="19"/>
          </w:rPr>
          <w:tab/>
        </w:r>
        <w:r w:rsidR="00A1676F" w:rsidRPr="00A1676F">
          <w:rPr>
            <w:rStyle w:val="Hyperlink"/>
            <w:noProof/>
            <w:sz w:val="19"/>
            <w:szCs w:val="19"/>
          </w:rPr>
          <w:t>KEY PERFORMANCE INDICATORS (KPIs)</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_Toc22640415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12</w:t>
        </w:r>
        <w:r w:rsidR="00A1676F" w:rsidRPr="00A1676F">
          <w:rPr>
            <w:noProof/>
            <w:webHidden/>
            <w:sz w:val="19"/>
            <w:szCs w:val="19"/>
          </w:rPr>
          <w:fldChar w:fldCharType="end"/>
        </w:r>
      </w:hyperlink>
    </w:p>
    <w:p w14:paraId="1EAC0AF7" w14:textId="5F9A6666" w:rsidR="00A1676F" w:rsidRPr="00A1676F" w:rsidRDefault="00000000" w:rsidP="00A1676F">
      <w:pPr>
        <w:pStyle w:val="TOC2"/>
        <w:tabs>
          <w:tab w:val="left" w:pos="960"/>
          <w:tab w:val="right" w:leader="dot" w:pos="10502"/>
        </w:tabs>
        <w:spacing w:after="0" w:line="240" w:lineRule="auto"/>
        <w:rPr>
          <w:rFonts w:asciiTheme="minorHAnsi" w:eastAsiaTheme="minorEastAsia" w:hAnsiTheme="minorHAnsi"/>
          <w:noProof/>
          <w:sz w:val="19"/>
          <w:szCs w:val="19"/>
        </w:rPr>
      </w:pPr>
      <w:hyperlink w:anchor="_Toc22640416" w:history="1">
        <w:r w:rsidR="00A1676F" w:rsidRPr="00A1676F">
          <w:rPr>
            <w:rStyle w:val="Hyperlink"/>
            <w:iCs/>
            <w:noProof/>
            <w:sz w:val="19"/>
            <w:szCs w:val="19"/>
          </w:rPr>
          <w:t>8.3</w:t>
        </w:r>
        <w:r w:rsidR="00A1676F" w:rsidRPr="00A1676F">
          <w:rPr>
            <w:rFonts w:asciiTheme="minorHAnsi" w:eastAsiaTheme="minorEastAsia" w:hAnsiTheme="minorHAnsi"/>
            <w:noProof/>
            <w:sz w:val="19"/>
            <w:szCs w:val="19"/>
          </w:rPr>
          <w:tab/>
        </w:r>
        <w:r w:rsidR="00A1676F" w:rsidRPr="00A1676F">
          <w:rPr>
            <w:rStyle w:val="Hyperlink"/>
            <w:noProof/>
            <w:sz w:val="19"/>
            <w:szCs w:val="19"/>
          </w:rPr>
          <w:t>METHODS OF MEASUREMENT</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_Toc22640416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12</w:t>
        </w:r>
        <w:r w:rsidR="00A1676F" w:rsidRPr="00A1676F">
          <w:rPr>
            <w:noProof/>
            <w:webHidden/>
            <w:sz w:val="19"/>
            <w:szCs w:val="19"/>
          </w:rPr>
          <w:fldChar w:fldCharType="end"/>
        </w:r>
      </w:hyperlink>
    </w:p>
    <w:p w14:paraId="492D7561" w14:textId="5D6A291F" w:rsidR="00A1676F" w:rsidRPr="00A1676F" w:rsidRDefault="00000000" w:rsidP="00A1676F">
      <w:pPr>
        <w:pStyle w:val="TOC1"/>
        <w:rPr>
          <w:rFonts w:asciiTheme="minorHAnsi" w:eastAsiaTheme="minorEastAsia" w:hAnsiTheme="minorHAnsi" w:cstheme="minorBidi"/>
          <w:noProof/>
          <w:sz w:val="19"/>
          <w:szCs w:val="19"/>
        </w:rPr>
      </w:pPr>
      <w:hyperlink w:anchor="_Toc22640417" w:history="1">
        <w:r w:rsidR="00A1676F" w:rsidRPr="00A1676F">
          <w:rPr>
            <w:rStyle w:val="Hyperlink"/>
            <w:noProof/>
            <w:sz w:val="19"/>
            <w:szCs w:val="19"/>
          </w:rPr>
          <w:t>9.</w:t>
        </w:r>
        <w:r w:rsidR="00A1676F" w:rsidRPr="00A1676F">
          <w:rPr>
            <w:rFonts w:asciiTheme="minorHAnsi" w:eastAsiaTheme="minorEastAsia" w:hAnsiTheme="minorHAnsi" w:cstheme="minorBidi"/>
            <w:noProof/>
            <w:sz w:val="19"/>
            <w:szCs w:val="19"/>
          </w:rPr>
          <w:tab/>
        </w:r>
        <w:r w:rsidR="00A1676F" w:rsidRPr="00A1676F">
          <w:rPr>
            <w:rStyle w:val="Hyperlink"/>
            <w:noProof/>
            <w:sz w:val="19"/>
            <w:szCs w:val="19"/>
          </w:rPr>
          <w:t>FINANCIAL SUMMARY</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_Toc22640417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13</w:t>
        </w:r>
        <w:r w:rsidR="00A1676F" w:rsidRPr="00A1676F">
          <w:rPr>
            <w:noProof/>
            <w:webHidden/>
            <w:sz w:val="19"/>
            <w:szCs w:val="19"/>
          </w:rPr>
          <w:fldChar w:fldCharType="end"/>
        </w:r>
      </w:hyperlink>
    </w:p>
    <w:p w14:paraId="6FFCE74C" w14:textId="08A8F5A9" w:rsidR="00A1676F" w:rsidRPr="00A1676F" w:rsidRDefault="00000000" w:rsidP="00A1676F">
      <w:pPr>
        <w:pStyle w:val="TOC2"/>
        <w:tabs>
          <w:tab w:val="left" w:pos="960"/>
          <w:tab w:val="right" w:leader="dot" w:pos="10502"/>
        </w:tabs>
        <w:spacing w:after="0" w:line="240" w:lineRule="auto"/>
        <w:rPr>
          <w:rFonts w:asciiTheme="minorHAnsi" w:eastAsiaTheme="minorEastAsia" w:hAnsiTheme="minorHAnsi"/>
          <w:noProof/>
          <w:sz w:val="19"/>
          <w:szCs w:val="19"/>
        </w:rPr>
      </w:pPr>
      <w:hyperlink w:anchor="_Toc22640418" w:history="1">
        <w:r w:rsidR="00A1676F" w:rsidRPr="00A1676F">
          <w:rPr>
            <w:rStyle w:val="Hyperlink"/>
            <w:iCs/>
            <w:noProof/>
            <w:sz w:val="19"/>
            <w:szCs w:val="19"/>
          </w:rPr>
          <w:t>9.1</w:t>
        </w:r>
        <w:r w:rsidR="00A1676F" w:rsidRPr="00A1676F">
          <w:rPr>
            <w:rFonts w:asciiTheme="minorHAnsi" w:eastAsiaTheme="minorEastAsia" w:hAnsiTheme="minorHAnsi"/>
            <w:noProof/>
            <w:sz w:val="19"/>
            <w:szCs w:val="19"/>
          </w:rPr>
          <w:tab/>
        </w:r>
        <w:r w:rsidR="00A1676F" w:rsidRPr="00A1676F">
          <w:rPr>
            <w:rStyle w:val="Hyperlink"/>
            <w:noProof/>
            <w:sz w:val="19"/>
            <w:szCs w:val="19"/>
          </w:rPr>
          <w:t>FINANCIAL REQUIREMENTS</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_Toc22640418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13</w:t>
        </w:r>
        <w:r w:rsidR="00A1676F" w:rsidRPr="00A1676F">
          <w:rPr>
            <w:noProof/>
            <w:webHidden/>
            <w:sz w:val="19"/>
            <w:szCs w:val="19"/>
          </w:rPr>
          <w:fldChar w:fldCharType="end"/>
        </w:r>
      </w:hyperlink>
    </w:p>
    <w:p w14:paraId="54423F60" w14:textId="54F51A2A" w:rsidR="00A1676F" w:rsidRPr="00A1676F" w:rsidRDefault="00000000" w:rsidP="00A1676F">
      <w:pPr>
        <w:pStyle w:val="TOC2"/>
        <w:tabs>
          <w:tab w:val="left" w:pos="960"/>
          <w:tab w:val="right" w:leader="dot" w:pos="10502"/>
        </w:tabs>
        <w:spacing w:after="0" w:line="240" w:lineRule="auto"/>
        <w:rPr>
          <w:rFonts w:asciiTheme="minorHAnsi" w:eastAsiaTheme="minorEastAsia" w:hAnsiTheme="minorHAnsi"/>
          <w:noProof/>
          <w:sz w:val="19"/>
          <w:szCs w:val="19"/>
        </w:rPr>
      </w:pPr>
      <w:hyperlink w:anchor="_Toc22640419" w:history="1">
        <w:r w:rsidR="00A1676F" w:rsidRPr="00A1676F">
          <w:rPr>
            <w:rStyle w:val="Hyperlink"/>
            <w:iCs/>
            <w:noProof/>
            <w:sz w:val="19"/>
            <w:szCs w:val="19"/>
          </w:rPr>
          <w:t>9.2</w:t>
        </w:r>
        <w:r w:rsidR="00A1676F" w:rsidRPr="00A1676F">
          <w:rPr>
            <w:rFonts w:asciiTheme="minorHAnsi" w:eastAsiaTheme="minorEastAsia" w:hAnsiTheme="minorHAnsi"/>
            <w:noProof/>
            <w:sz w:val="19"/>
            <w:szCs w:val="19"/>
          </w:rPr>
          <w:tab/>
        </w:r>
        <w:r w:rsidR="00A1676F" w:rsidRPr="00A1676F">
          <w:rPr>
            <w:rStyle w:val="Hyperlink"/>
            <w:noProof/>
            <w:sz w:val="19"/>
            <w:szCs w:val="19"/>
          </w:rPr>
          <w:t>ASSUMPTIONS / PROJECTIONS</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_Toc22640419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13</w:t>
        </w:r>
        <w:r w:rsidR="00A1676F" w:rsidRPr="00A1676F">
          <w:rPr>
            <w:noProof/>
            <w:webHidden/>
            <w:sz w:val="19"/>
            <w:szCs w:val="19"/>
          </w:rPr>
          <w:fldChar w:fldCharType="end"/>
        </w:r>
      </w:hyperlink>
    </w:p>
    <w:p w14:paraId="0C862DF4" w14:textId="223F4CEF" w:rsidR="00A1676F" w:rsidRPr="00A1676F" w:rsidRDefault="00000000" w:rsidP="00A1676F">
      <w:pPr>
        <w:pStyle w:val="TOC2"/>
        <w:tabs>
          <w:tab w:val="left" w:pos="960"/>
          <w:tab w:val="right" w:leader="dot" w:pos="10502"/>
        </w:tabs>
        <w:spacing w:after="0" w:line="240" w:lineRule="auto"/>
        <w:rPr>
          <w:rFonts w:asciiTheme="minorHAnsi" w:eastAsiaTheme="minorEastAsia" w:hAnsiTheme="minorHAnsi"/>
          <w:noProof/>
          <w:sz w:val="19"/>
          <w:szCs w:val="19"/>
        </w:rPr>
      </w:pPr>
      <w:hyperlink w:anchor="_Toc22640420" w:history="1">
        <w:r w:rsidR="00A1676F" w:rsidRPr="00A1676F">
          <w:rPr>
            <w:rStyle w:val="Hyperlink"/>
            <w:iCs/>
            <w:noProof/>
            <w:sz w:val="19"/>
            <w:szCs w:val="19"/>
          </w:rPr>
          <w:t>9.3</w:t>
        </w:r>
        <w:r w:rsidR="00A1676F" w:rsidRPr="00A1676F">
          <w:rPr>
            <w:rFonts w:asciiTheme="minorHAnsi" w:eastAsiaTheme="minorEastAsia" w:hAnsiTheme="minorHAnsi"/>
            <w:noProof/>
            <w:sz w:val="19"/>
            <w:szCs w:val="19"/>
          </w:rPr>
          <w:tab/>
        </w:r>
        <w:r w:rsidR="00A1676F" w:rsidRPr="00A1676F">
          <w:rPr>
            <w:rStyle w:val="Hyperlink"/>
            <w:noProof/>
            <w:sz w:val="19"/>
            <w:szCs w:val="19"/>
          </w:rPr>
          <w:t>FINANCIAL STATEMENTS</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_Toc22640420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14</w:t>
        </w:r>
        <w:r w:rsidR="00A1676F" w:rsidRPr="00A1676F">
          <w:rPr>
            <w:noProof/>
            <w:webHidden/>
            <w:sz w:val="19"/>
            <w:szCs w:val="19"/>
          </w:rPr>
          <w:fldChar w:fldCharType="end"/>
        </w:r>
      </w:hyperlink>
    </w:p>
    <w:p w14:paraId="129DA895" w14:textId="7BA7063E" w:rsidR="00A1676F" w:rsidRPr="00A1676F" w:rsidRDefault="00000000" w:rsidP="00A1676F">
      <w:pPr>
        <w:pStyle w:val="TOC3"/>
        <w:tabs>
          <w:tab w:val="left" w:pos="1200"/>
          <w:tab w:val="right" w:leader="dot" w:pos="10502"/>
        </w:tabs>
        <w:spacing w:after="0" w:line="240" w:lineRule="auto"/>
        <w:rPr>
          <w:rFonts w:asciiTheme="minorHAnsi" w:eastAsiaTheme="minorEastAsia" w:hAnsiTheme="minorHAnsi"/>
          <w:noProof/>
          <w:sz w:val="19"/>
          <w:szCs w:val="19"/>
        </w:rPr>
      </w:pPr>
      <w:hyperlink w:anchor="_Toc22640421" w:history="1">
        <w:r w:rsidR="00A1676F" w:rsidRPr="00A1676F">
          <w:rPr>
            <w:rStyle w:val="Hyperlink"/>
            <w:noProof/>
            <w:sz w:val="19"/>
            <w:szCs w:val="19"/>
          </w:rPr>
          <w:t>9.3.1</w:t>
        </w:r>
        <w:r w:rsidR="00A1676F" w:rsidRPr="00A1676F">
          <w:rPr>
            <w:rFonts w:asciiTheme="minorHAnsi" w:eastAsiaTheme="minorEastAsia" w:hAnsiTheme="minorHAnsi"/>
            <w:noProof/>
            <w:sz w:val="19"/>
            <w:szCs w:val="19"/>
          </w:rPr>
          <w:tab/>
        </w:r>
        <w:r w:rsidR="00A1676F" w:rsidRPr="00A1676F">
          <w:rPr>
            <w:rStyle w:val="Hyperlink"/>
            <w:noProof/>
            <w:sz w:val="19"/>
            <w:szCs w:val="19"/>
          </w:rPr>
          <w:t>INCOME STATEMENT</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_Toc22640421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14</w:t>
        </w:r>
        <w:r w:rsidR="00A1676F" w:rsidRPr="00A1676F">
          <w:rPr>
            <w:noProof/>
            <w:webHidden/>
            <w:sz w:val="19"/>
            <w:szCs w:val="19"/>
          </w:rPr>
          <w:fldChar w:fldCharType="end"/>
        </w:r>
      </w:hyperlink>
    </w:p>
    <w:p w14:paraId="455925C9" w14:textId="5DBB67D5" w:rsidR="00A1676F" w:rsidRPr="00A1676F" w:rsidRDefault="00000000" w:rsidP="00A1676F">
      <w:pPr>
        <w:pStyle w:val="TOC3"/>
        <w:tabs>
          <w:tab w:val="left" w:pos="1200"/>
          <w:tab w:val="right" w:leader="dot" w:pos="10502"/>
        </w:tabs>
        <w:spacing w:after="0" w:line="240" w:lineRule="auto"/>
        <w:rPr>
          <w:rFonts w:asciiTheme="minorHAnsi" w:eastAsiaTheme="minorEastAsia" w:hAnsiTheme="minorHAnsi"/>
          <w:noProof/>
          <w:sz w:val="19"/>
          <w:szCs w:val="19"/>
        </w:rPr>
      </w:pPr>
      <w:hyperlink w:anchor="_Toc22640422" w:history="1">
        <w:r w:rsidR="00A1676F" w:rsidRPr="00A1676F">
          <w:rPr>
            <w:rStyle w:val="Hyperlink"/>
            <w:noProof/>
            <w:sz w:val="19"/>
            <w:szCs w:val="19"/>
          </w:rPr>
          <w:t>9.3.2</w:t>
        </w:r>
        <w:r w:rsidR="00A1676F" w:rsidRPr="00A1676F">
          <w:rPr>
            <w:rFonts w:asciiTheme="minorHAnsi" w:eastAsiaTheme="minorEastAsia" w:hAnsiTheme="minorHAnsi"/>
            <w:noProof/>
            <w:sz w:val="19"/>
            <w:szCs w:val="19"/>
          </w:rPr>
          <w:tab/>
        </w:r>
        <w:r w:rsidR="00A1676F" w:rsidRPr="00A1676F">
          <w:rPr>
            <w:rStyle w:val="Hyperlink"/>
            <w:noProof/>
            <w:sz w:val="19"/>
            <w:szCs w:val="19"/>
          </w:rPr>
          <w:t>CASH</w:t>
        </w:r>
        <w:r w:rsidR="004B6FA1">
          <w:rPr>
            <w:rStyle w:val="Hyperlink"/>
            <w:noProof/>
            <w:sz w:val="19"/>
            <w:szCs w:val="19"/>
          </w:rPr>
          <w:t>-</w:t>
        </w:r>
        <w:r w:rsidR="00A1676F" w:rsidRPr="00A1676F">
          <w:rPr>
            <w:rStyle w:val="Hyperlink"/>
            <w:noProof/>
            <w:sz w:val="19"/>
            <w:szCs w:val="19"/>
          </w:rPr>
          <w:t>FLOW PROJECTION</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_Toc22640422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14</w:t>
        </w:r>
        <w:r w:rsidR="00A1676F" w:rsidRPr="00A1676F">
          <w:rPr>
            <w:noProof/>
            <w:webHidden/>
            <w:sz w:val="19"/>
            <w:szCs w:val="19"/>
          </w:rPr>
          <w:fldChar w:fldCharType="end"/>
        </w:r>
      </w:hyperlink>
    </w:p>
    <w:p w14:paraId="080B58B4" w14:textId="33E1C227" w:rsidR="00A1676F" w:rsidRPr="00A1676F" w:rsidRDefault="00000000" w:rsidP="00A1676F">
      <w:pPr>
        <w:pStyle w:val="TOC3"/>
        <w:tabs>
          <w:tab w:val="left" w:pos="1200"/>
          <w:tab w:val="right" w:leader="dot" w:pos="10502"/>
        </w:tabs>
        <w:spacing w:after="0" w:line="240" w:lineRule="auto"/>
        <w:rPr>
          <w:rFonts w:asciiTheme="minorHAnsi" w:eastAsiaTheme="minorEastAsia" w:hAnsiTheme="minorHAnsi"/>
          <w:noProof/>
          <w:sz w:val="19"/>
          <w:szCs w:val="19"/>
        </w:rPr>
      </w:pPr>
      <w:hyperlink w:anchor="_Toc22640423" w:history="1">
        <w:r w:rsidR="00A1676F" w:rsidRPr="00A1676F">
          <w:rPr>
            <w:rStyle w:val="Hyperlink"/>
            <w:noProof/>
            <w:sz w:val="19"/>
            <w:szCs w:val="19"/>
          </w:rPr>
          <w:t>9.3.3</w:t>
        </w:r>
        <w:r w:rsidR="00A1676F" w:rsidRPr="00A1676F">
          <w:rPr>
            <w:rFonts w:asciiTheme="minorHAnsi" w:eastAsiaTheme="minorEastAsia" w:hAnsiTheme="minorHAnsi"/>
            <w:noProof/>
            <w:sz w:val="19"/>
            <w:szCs w:val="19"/>
          </w:rPr>
          <w:tab/>
        </w:r>
        <w:r w:rsidR="00A1676F" w:rsidRPr="00A1676F">
          <w:rPr>
            <w:rStyle w:val="Hyperlink"/>
            <w:noProof/>
            <w:sz w:val="19"/>
            <w:szCs w:val="19"/>
          </w:rPr>
          <w:t>BALANCE SHEET</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_Toc22640423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14</w:t>
        </w:r>
        <w:r w:rsidR="00A1676F" w:rsidRPr="00A1676F">
          <w:rPr>
            <w:noProof/>
            <w:webHidden/>
            <w:sz w:val="19"/>
            <w:szCs w:val="19"/>
          </w:rPr>
          <w:fldChar w:fldCharType="end"/>
        </w:r>
      </w:hyperlink>
    </w:p>
    <w:p w14:paraId="3656AC36" w14:textId="679A5AEB" w:rsidR="00A1676F" w:rsidRPr="00A1676F" w:rsidRDefault="00000000" w:rsidP="00A1676F">
      <w:pPr>
        <w:pStyle w:val="TOC1"/>
        <w:rPr>
          <w:rFonts w:asciiTheme="minorHAnsi" w:eastAsiaTheme="minorEastAsia" w:hAnsiTheme="minorHAnsi" w:cstheme="minorBidi"/>
          <w:noProof/>
          <w:sz w:val="19"/>
          <w:szCs w:val="19"/>
        </w:rPr>
      </w:pPr>
      <w:hyperlink w:anchor="_Toc22640424" w:history="1">
        <w:r w:rsidR="00A1676F" w:rsidRPr="00A1676F">
          <w:rPr>
            <w:rStyle w:val="Hyperlink"/>
            <w:noProof/>
            <w:sz w:val="19"/>
            <w:szCs w:val="19"/>
          </w:rPr>
          <w:t>10.</w:t>
        </w:r>
        <w:r w:rsidR="00A1676F" w:rsidRPr="00A1676F">
          <w:rPr>
            <w:rFonts w:asciiTheme="minorHAnsi" w:eastAsiaTheme="minorEastAsia" w:hAnsiTheme="minorHAnsi" w:cstheme="minorBidi"/>
            <w:noProof/>
            <w:sz w:val="19"/>
            <w:szCs w:val="19"/>
          </w:rPr>
          <w:tab/>
        </w:r>
        <w:r w:rsidR="00A1676F" w:rsidRPr="00A1676F">
          <w:rPr>
            <w:rStyle w:val="Hyperlink"/>
            <w:noProof/>
            <w:sz w:val="19"/>
            <w:szCs w:val="19"/>
          </w:rPr>
          <w:t>APPENDIX</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_Toc22640424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15</w:t>
        </w:r>
        <w:r w:rsidR="00A1676F" w:rsidRPr="00A1676F">
          <w:rPr>
            <w:noProof/>
            <w:webHidden/>
            <w:sz w:val="19"/>
            <w:szCs w:val="19"/>
          </w:rPr>
          <w:fldChar w:fldCharType="end"/>
        </w:r>
      </w:hyperlink>
    </w:p>
    <w:p w14:paraId="36195DA6" w14:textId="29D66C52" w:rsidR="00A1676F" w:rsidRPr="00A1676F" w:rsidRDefault="00000000" w:rsidP="00A1676F">
      <w:pPr>
        <w:pStyle w:val="TOC2"/>
        <w:tabs>
          <w:tab w:val="left" w:pos="960"/>
          <w:tab w:val="right" w:leader="dot" w:pos="10502"/>
        </w:tabs>
        <w:spacing w:after="0" w:line="240" w:lineRule="auto"/>
        <w:rPr>
          <w:rFonts w:asciiTheme="minorHAnsi" w:eastAsiaTheme="minorEastAsia" w:hAnsiTheme="minorHAnsi"/>
          <w:noProof/>
          <w:sz w:val="19"/>
          <w:szCs w:val="19"/>
        </w:rPr>
      </w:pPr>
      <w:hyperlink w:anchor="_Toc22640425" w:history="1">
        <w:r w:rsidR="00A1676F" w:rsidRPr="00A1676F">
          <w:rPr>
            <w:rStyle w:val="Hyperlink"/>
            <w:iCs/>
            <w:noProof/>
            <w:sz w:val="19"/>
            <w:szCs w:val="19"/>
          </w:rPr>
          <w:t>10.1</w:t>
        </w:r>
        <w:r w:rsidR="00A1676F" w:rsidRPr="00A1676F">
          <w:rPr>
            <w:rFonts w:asciiTheme="minorHAnsi" w:eastAsiaTheme="minorEastAsia" w:hAnsiTheme="minorHAnsi"/>
            <w:noProof/>
            <w:sz w:val="19"/>
            <w:szCs w:val="19"/>
          </w:rPr>
          <w:tab/>
        </w:r>
        <w:r w:rsidR="00A1676F" w:rsidRPr="00A1676F">
          <w:rPr>
            <w:rStyle w:val="Hyperlink"/>
            <w:noProof/>
            <w:sz w:val="19"/>
            <w:szCs w:val="19"/>
          </w:rPr>
          <w:t>RESEARCH RESULTS</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_Toc22640425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15</w:t>
        </w:r>
        <w:r w:rsidR="00A1676F" w:rsidRPr="00A1676F">
          <w:rPr>
            <w:noProof/>
            <w:webHidden/>
            <w:sz w:val="19"/>
            <w:szCs w:val="19"/>
          </w:rPr>
          <w:fldChar w:fldCharType="end"/>
        </w:r>
      </w:hyperlink>
    </w:p>
    <w:p w14:paraId="062A6E78" w14:textId="37E5F862" w:rsidR="00A1676F" w:rsidRPr="00A1676F" w:rsidRDefault="00000000" w:rsidP="00A1676F">
      <w:pPr>
        <w:pStyle w:val="TOC2"/>
        <w:tabs>
          <w:tab w:val="left" w:pos="960"/>
          <w:tab w:val="right" w:leader="dot" w:pos="10502"/>
        </w:tabs>
        <w:spacing w:after="0" w:line="240" w:lineRule="auto"/>
        <w:rPr>
          <w:rFonts w:asciiTheme="minorHAnsi" w:eastAsiaTheme="minorEastAsia" w:hAnsiTheme="minorHAnsi"/>
          <w:noProof/>
          <w:sz w:val="19"/>
          <w:szCs w:val="19"/>
        </w:rPr>
      </w:pPr>
      <w:hyperlink w:anchor="_Toc22640426" w:history="1">
        <w:r w:rsidR="00A1676F" w:rsidRPr="00A1676F">
          <w:rPr>
            <w:rStyle w:val="Hyperlink"/>
            <w:iCs/>
            <w:noProof/>
            <w:sz w:val="19"/>
            <w:szCs w:val="19"/>
          </w:rPr>
          <w:t>10.2</w:t>
        </w:r>
        <w:r w:rsidR="00A1676F" w:rsidRPr="00A1676F">
          <w:rPr>
            <w:rFonts w:asciiTheme="minorHAnsi" w:eastAsiaTheme="minorEastAsia" w:hAnsiTheme="minorHAnsi"/>
            <w:noProof/>
            <w:sz w:val="19"/>
            <w:szCs w:val="19"/>
          </w:rPr>
          <w:tab/>
        </w:r>
        <w:r w:rsidR="00A1676F" w:rsidRPr="00A1676F">
          <w:rPr>
            <w:rStyle w:val="Hyperlink"/>
            <w:noProof/>
            <w:sz w:val="19"/>
            <w:szCs w:val="19"/>
          </w:rPr>
          <w:t>PRODUCT SPECIFICATIONS AND IMAGES</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_Toc22640426 \h </w:instrText>
        </w:r>
        <w:r w:rsidR="00A1676F" w:rsidRPr="00A1676F">
          <w:rPr>
            <w:noProof/>
            <w:webHidden/>
            <w:sz w:val="19"/>
            <w:szCs w:val="19"/>
          </w:rPr>
        </w:r>
        <w:r w:rsidR="00A1676F" w:rsidRPr="00A1676F">
          <w:rPr>
            <w:noProof/>
            <w:webHidden/>
            <w:sz w:val="19"/>
            <w:szCs w:val="19"/>
          </w:rPr>
          <w:fldChar w:fldCharType="separate"/>
        </w:r>
        <w:r w:rsidR="00AE5335">
          <w:rPr>
            <w:noProof/>
            <w:webHidden/>
            <w:sz w:val="19"/>
            <w:szCs w:val="19"/>
          </w:rPr>
          <w:t>15</w:t>
        </w:r>
        <w:r w:rsidR="00A1676F" w:rsidRPr="00A1676F">
          <w:rPr>
            <w:noProof/>
            <w:webHidden/>
            <w:sz w:val="19"/>
            <w:szCs w:val="19"/>
          </w:rPr>
          <w:fldChar w:fldCharType="end"/>
        </w:r>
      </w:hyperlink>
    </w:p>
    <w:p w14:paraId="24DC97CF" w14:textId="77777777" w:rsidR="007F1D65" w:rsidRPr="00A1676F" w:rsidRDefault="00D4249E" w:rsidP="00A1676F">
      <w:pPr>
        <w:pStyle w:val="Heading2"/>
        <w:spacing w:after="0"/>
        <w:rPr>
          <w:sz w:val="18"/>
          <w:szCs w:val="18"/>
        </w:rPr>
        <w:sectPr w:rsidR="007F1D65" w:rsidRPr="00A1676F" w:rsidSect="00C2792D">
          <w:headerReference w:type="even" r:id="rId12"/>
          <w:headerReference w:type="default" r:id="rId13"/>
          <w:footerReference w:type="even" r:id="rId14"/>
          <w:footerReference w:type="default" r:id="rId15"/>
          <w:headerReference w:type="first" r:id="rId16"/>
          <w:footerReference w:type="first" r:id="rId17"/>
          <w:pgSz w:w="12240" w:h="15840"/>
          <w:pgMar w:top="490" w:right="720" w:bottom="360" w:left="1008" w:header="490" w:footer="720" w:gutter="0"/>
          <w:cols w:space="720"/>
          <w:titlePg/>
          <w:docGrid w:linePitch="360"/>
        </w:sectPr>
      </w:pPr>
      <w:r w:rsidRPr="00A1676F">
        <w:rPr>
          <w:rFonts w:cs="Times New Roman (Body CS)"/>
          <w:sz w:val="19"/>
          <w:szCs w:val="19"/>
        </w:rPr>
        <w:fldChar w:fldCharType="end"/>
      </w:r>
    </w:p>
    <w:p w14:paraId="3DB8AC1A" w14:textId="77777777" w:rsidR="00621B2C" w:rsidRDefault="008476E7" w:rsidP="00C805C2">
      <w:pPr>
        <w:pStyle w:val="Heading1"/>
        <w:numPr>
          <w:ilvl w:val="0"/>
          <w:numId w:val="1"/>
        </w:numPr>
        <w:spacing w:line="240" w:lineRule="auto"/>
        <w:ind w:left="360"/>
        <w:rPr>
          <w:szCs w:val="20"/>
        </w:rPr>
      </w:pPr>
      <w:bookmarkStart w:id="5" w:name="_Toc22640375"/>
      <w:r>
        <w:rPr>
          <w:szCs w:val="20"/>
        </w:rPr>
        <w:lastRenderedPageBreak/>
        <w:t>BUSINESS SUMMARY</w:t>
      </w:r>
      <w:bookmarkEnd w:id="5"/>
    </w:p>
    <w:p w14:paraId="70AF3B5B" w14:textId="77777777" w:rsidR="001B18BA" w:rsidRDefault="001B18BA" w:rsidP="0090624C">
      <w:pPr>
        <w:pStyle w:val="Heading2"/>
        <w:numPr>
          <w:ilvl w:val="1"/>
          <w:numId w:val="1"/>
        </w:numPr>
        <w:ind w:left="900" w:hanging="540"/>
      </w:pPr>
      <w:bookmarkStart w:id="6" w:name="_Toc22640376"/>
      <w:r>
        <w:t>OUR COMPANY</w:t>
      </w:r>
      <w:bookmarkEnd w:id="6"/>
    </w:p>
    <w:tbl>
      <w:tblPr>
        <w:tblStyle w:val="TableGrid"/>
        <w:tblW w:w="0" w:type="auto"/>
        <w:tblInd w:w="350" w:type="dxa"/>
        <w:tblLook w:val="04A0" w:firstRow="1" w:lastRow="0" w:firstColumn="1" w:lastColumn="0" w:noHBand="0" w:noVBand="1"/>
      </w:tblPr>
      <w:tblGrid>
        <w:gridCol w:w="9990"/>
      </w:tblGrid>
      <w:tr w:rsidR="001B18BA" w14:paraId="3C649C1A" w14:textId="77777777" w:rsidTr="00353A26">
        <w:trPr>
          <w:trHeight w:val="18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0D851111" w14:textId="77777777" w:rsidR="001B18BA" w:rsidRDefault="001B18BA" w:rsidP="00104AF3">
            <w:pPr>
              <w:rPr>
                <w:iCs/>
                <w:color w:val="000000" w:themeColor="text1"/>
                <w:sz w:val="20"/>
                <w:szCs w:val="20"/>
              </w:rPr>
            </w:pPr>
          </w:p>
          <w:p w14:paraId="44EC6828" w14:textId="5A0ACD3C" w:rsidR="001B18BA" w:rsidRPr="000F6E6F" w:rsidRDefault="00353A26" w:rsidP="00104AF3">
            <w:pPr>
              <w:ind w:left="71" w:right="130"/>
              <w:rPr>
                <w:iCs/>
                <w:color w:val="000000" w:themeColor="text1"/>
                <w:sz w:val="20"/>
                <w:szCs w:val="20"/>
              </w:rPr>
            </w:pPr>
            <w:r w:rsidRPr="00353A26">
              <w:rPr>
                <w:iCs/>
                <w:color w:val="000000" w:themeColor="text1"/>
                <w:sz w:val="20"/>
                <w:szCs w:val="20"/>
              </w:rPr>
              <w:t xml:space="preserve">City Roast Collective is a distinguished coffee shop and roastery nestled in the vibrant heart of Seattle, </w:t>
            </w:r>
            <w:r w:rsidR="00BB3069">
              <w:rPr>
                <w:iCs/>
                <w:color w:val="000000" w:themeColor="text1"/>
                <w:sz w:val="20"/>
                <w:szCs w:val="20"/>
              </w:rPr>
              <w:t xml:space="preserve">a metropolis </w:t>
            </w:r>
            <w:r w:rsidRPr="00353A26">
              <w:rPr>
                <w:iCs/>
                <w:color w:val="000000" w:themeColor="text1"/>
                <w:sz w:val="20"/>
                <w:szCs w:val="20"/>
              </w:rPr>
              <w:t>renowned for its dedication to organic, fair-trade coffee. Since its inception in 20</w:t>
            </w:r>
            <w:r>
              <w:rPr>
                <w:iCs/>
                <w:color w:val="000000" w:themeColor="text1"/>
                <w:sz w:val="20"/>
                <w:szCs w:val="20"/>
              </w:rPr>
              <w:t>XX</w:t>
            </w:r>
            <w:r w:rsidRPr="00353A26">
              <w:rPr>
                <w:iCs/>
                <w:color w:val="000000" w:themeColor="text1"/>
                <w:sz w:val="20"/>
                <w:szCs w:val="20"/>
              </w:rPr>
              <w:t>, we have established ourselves as a new local favorite in the Seattle coffee scene</w:t>
            </w:r>
            <w:r w:rsidR="009976DE">
              <w:rPr>
                <w:iCs/>
                <w:color w:val="000000" w:themeColor="text1"/>
                <w:sz w:val="20"/>
                <w:szCs w:val="20"/>
              </w:rPr>
              <w:t>. We are now known for</w:t>
            </w:r>
            <w:r w:rsidRPr="00353A26">
              <w:rPr>
                <w:iCs/>
                <w:color w:val="000000" w:themeColor="text1"/>
                <w:sz w:val="20"/>
                <w:szCs w:val="20"/>
              </w:rPr>
              <w:t xml:space="preserve"> celebrating the city's rich coffee culture. Our expertise lies in </w:t>
            </w:r>
            <w:r w:rsidR="00BB3069">
              <w:rPr>
                <w:iCs/>
                <w:color w:val="000000" w:themeColor="text1"/>
                <w:sz w:val="20"/>
                <w:szCs w:val="20"/>
              </w:rPr>
              <w:t xml:space="preserve">two areas: </w:t>
            </w:r>
            <w:r w:rsidRPr="00353A26">
              <w:rPr>
                <w:iCs/>
                <w:color w:val="000000" w:themeColor="text1"/>
                <w:sz w:val="20"/>
                <w:szCs w:val="20"/>
              </w:rPr>
              <w:t>crafting unique blends and single-origin coffees</w:t>
            </w:r>
            <w:r w:rsidR="00BB3069">
              <w:rPr>
                <w:iCs/>
                <w:color w:val="000000" w:themeColor="text1"/>
                <w:sz w:val="20"/>
                <w:szCs w:val="20"/>
              </w:rPr>
              <w:t>;</w:t>
            </w:r>
            <w:r w:rsidRPr="00353A26">
              <w:rPr>
                <w:iCs/>
                <w:color w:val="000000" w:themeColor="text1"/>
                <w:sz w:val="20"/>
                <w:szCs w:val="20"/>
              </w:rPr>
              <w:t xml:space="preserve"> </w:t>
            </w:r>
            <w:r w:rsidR="00BB3069">
              <w:rPr>
                <w:iCs/>
                <w:color w:val="000000" w:themeColor="text1"/>
                <w:sz w:val="20"/>
                <w:szCs w:val="20"/>
              </w:rPr>
              <w:t>and</w:t>
            </w:r>
            <w:r w:rsidRPr="00353A26">
              <w:rPr>
                <w:iCs/>
                <w:color w:val="000000" w:themeColor="text1"/>
                <w:sz w:val="20"/>
                <w:szCs w:val="20"/>
              </w:rPr>
              <w:t xml:space="preserve"> creating a modern and inviting space for community events and coffee education </w:t>
            </w:r>
            <w:r w:rsidR="00BB3069">
              <w:rPr>
                <w:iCs/>
                <w:color w:val="000000" w:themeColor="text1"/>
                <w:sz w:val="20"/>
                <w:szCs w:val="20"/>
              </w:rPr>
              <w:t xml:space="preserve">that’s </w:t>
            </w:r>
            <w:r w:rsidRPr="00353A26">
              <w:rPr>
                <w:iCs/>
                <w:color w:val="000000" w:themeColor="text1"/>
                <w:sz w:val="20"/>
                <w:szCs w:val="20"/>
              </w:rPr>
              <w:t>tailored to Seattle's dynamic and discerning coffee community.</w:t>
            </w:r>
          </w:p>
        </w:tc>
      </w:tr>
    </w:tbl>
    <w:p w14:paraId="7AC5558D" w14:textId="77777777" w:rsidR="001B18BA" w:rsidRDefault="001B18BA" w:rsidP="001B18BA">
      <w:pPr>
        <w:ind w:left="360"/>
      </w:pPr>
    </w:p>
    <w:p w14:paraId="7F7006B1" w14:textId="77777777" w:rsidR="0090624C" w:rsidRPr="0090624C" w:rsidRDefault="001B18BA" w:rsidP="0090624C">
      <w:pPr>
        <w:pStyle w:val="Heading2"/>
        <w:numPr>
          <w:ilvl w:val="1"/>
          <w:numId w:val="1"/>
        </w:numPr>
        <w:ind w:left="900" w:hanging="540"/>
      </w:pPr>
      <w:bookmarkStart w:id="7" w:name="_Toc22640377"/>
      <w:r>
        <w:t>MISSION STATEMENT</w:t>
      </w:r>
      <w:bookmarkEnd w:id="7"/>
    </w:p>
    <w:tbl>
      <w:tblPr>
        <w:tblStyle w:val="TableGrid"/>
        <w:tblW w:w="0" w:type="auto"/>
        <w:tblInd w:w="350" w:type="dxa"/>
        <w:tblLook w:val="04A0" w:firstRow="1" w:lastRow="0" w:firstColumn="1" w:lastColumn="0" w:noHBand="0" w:noVBand="1"/>
      </w:tblPr>
      <w:tblGrid>
        <w:gridCol w:w="9990"/>
      </w:tblGrid>
      <w:tr w:rsidR="001B18BA" w14:paraId="2D1A2B29" w14:textId="77777777" w:rsidTr="00353A26">
        <w:trPr>
          <w:trHeight w:val="126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07BDB9E7" w14:textId="77777777" w:rsidR="001B18BA" w:rsidRDefault="001B18BA" w:rsidP="00104AF3">
            <w:pPr>
              <w:rPr>
                <w:iCs/>
                <w:color w:val="000000" w:themeColor="text1"/>
                <w:sz w:val="20"/>
                <w:szCs w:val="20"/>
              </w:rPr>
            </w:pPr>
          </w:p>
          <w:p w14:paraId="1491814D" w14:textId="04A62513" w:rsidR="001B18BA" w:rsidRPr="000F6E6F" w:rsidRDefault="00353A26" w:rsidP="00104AF3">
            <w:pPr>
              <w:ind w:left="71" w:right="130"/>
              <w:rPr>
                <w:iCs/>
                <w:color w:val="000000" w:themeColor="text1"/>
                <w:sz w:val="20"/>
                <w:szCs w:val="20"/>
              </w:rPr>
            </w:pPr>
            <w:r w:rsidRPr="00353A26">
              <w:rPr>
                <w:iCs/>
                <w:color w:val="000000" w:themeColor="text1"/>
                <w:sz w:val="20"/>
                <w:szCs w:val="20"/>
              </w:rPr>
              <w:t>Our mission is to enrich Seattle's renowned coffee culture by offering exceptional, sustainably sourced coffee. Our focus is on delivering an extraordinary coffee experience</w:t>
            </w:r>
            <w:r w:rsidR="00BB3069">
              <w:rPr>
                <w:iCs/>
                <w:color w:val="000000" w:themeColor="text1"/>
                <w:sz w:val="20"/>
                <w:szCs w:val="20"/>
              </w:rPr>
              <w:t xml:space="preserve"> that reflects</w:t>
            </w:r>
            <w:r w:rsidRPr="00353A26">
              <w:rPr>
                <w:iCs/>
                <w:color w:val="000000" w:themeColor="text1"/>
                <w:sz w:val="20"/>
                <w:szCs w:val="20"/>
              </w:rPr>
              <w:t xml:space="preserve"> our commitment to environmental stewardship and fair-trade practices. As a community-centric coffee hub, we strive to foster a deeper appreciation for the art of coffee in the heart of Seattle.</w:t>
            </w:r>
          </w:p>
        </w:tc>
      </w:tr>
    </w:tbl>
    <w:p w14:paraId="5FF6829C" w14:textId="77777777" w:rsidR="001B18BA" w:rsidRDefault="001B18BA" w:rsidP="001B18BA"/>
    <w:p w14:paraId="0EFD75CA" w14:textId="77777777" w:rsidR="0090624C" w:rsidRPr="0090624C" w:rsidRDefault="001B18BA" w:rsidP="0090624C">
      <w:pPr>
        <w:pStyle w:val="Heading2"/>
        <w:numPr>
          <w:ilvl w:val="1"/>
          <w:numId w:val="1"/>
        </w:numPr>
        <w:ind w:left="900" w:hanging="540"/>
      </w:pPr>
      <w:bookmarkStart w:id="8" w:name="_Toc22640378"/>
      <w:r>
        <w:t>VISION STATEMENT</w:t>
      </w:r>
      <w:bookmarkEnd w:id="8"/>
    </w:p>
    <w:tbl>
      <w:tblPr>
        <w:tblStyle w:val="TableGrid"/>
        <w:tblW w:w="0" w:type="auto"/>
        <w:tblInd w:w="350" w:type="dxa"/>
        <w:tblLook w:val="04A0" w:firstRow="1" w:lastRow="0" w:firstColumn="1" w:lastColumn="0" w:noHBand="0" w:noVBand="1"/>
      </w:tblPr>
      <w:tblGrid>
        <w:gridCol w:w="9990"/>
      </w:tblGrid>
      <w:tr w:rsidR="001B18BA" w14:paraId="08312D9C" w14:textId="77777777" w:rsidTr="00353A26">
        <w:trPr>
          <w:trHeight w:val="153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2C9C7511" w14:textId="77777777" w:rsidR="001B18BA" w:rsidRDefault="001B18BA" w:rsidP="00104AF3">
            <w:pPr>
              <w:rPr>
                <w:iCs/>
                <w:color w:val="000000" w:themeColor="text1"/>
                <w:sz w:val="20"/>
                <w:szCs w:val="20"/>
              </w:rPr>
            </w:pPr>
          </w:p>
          <w:p w14:paraId="0943C6E0" w14:textId="6B970DC6" w:rsidR="001B18BA" w:rsidRPr="000F6E6F" w:rsidRDefault="00353A26" w:rsidP="00104AF3">
            <w:pPr>
              <w:ind w:left="71" w:right="130"/>
              <w:rPr>
                <w:iCs/>
                <w:color w:val="000000" w:themeColor="text1"/>
                <w:sz w:val="20"/>
                <w:szCs w:val="20"/>
              </w:rPr>
            </w:pPr>
            <w:r w:rsidRPr="00353A26">
              <w:rPr>
                <w:iCs/>
                <w:color w:val="000000" w:themeColor="text1"/>
                <w:sz w:val="20"/>
                <w:szCs w:val="20"/>
              </w:rPr>
              <w:t>Our vision is to become a beacon in Seattle's coffee landscape, known for our unwavering commitment to quality, sustainability, and community. We envision City Roast Collective</w:t>
            </w:r>
            <w:r w:rsidR="00BB3069">
              <w:rPr>
                <w:iCs/>
                <w:color w:val="000000" w:themeColor="text1"/>
                <w:sz w:val="20"/>
                <w:szCs w:val="20"/>
              </w:rPr>
              <w:t xml:space="preserve"> as</w:t>
            </w:r>
            <w:r w:rsidRPr="00353A26">
              <w:rPr>
                <w:iCs/>
                <w:color w:val="000000" w:themeColor="text1"/>
                <w:sz w:val="20"/>
                <w:szCs w:val="20"/>
              </w:rPr>
              <w:t xml:space="preserve"> expanding to more locations, establishing its influence as a leader in the coffee industry, setting new benchmarks for environmental responsibility and customer satisfaction, and becoming a cherished part of Seattle's vibrant urban fabric.</w:t>
            </w:r>
          </w:p>
        </w:tc>
      </w:tr>
    </w:tbl>
    <w:p w14:paraId="226577B2" w14:textId="77777777" w:rsidR="006A0235" w:rsidRPr="000F6E6F" w:rsidRDefault="006A0235" w:rsidP="00C805C2">
      <w:pPr>
        <w:spacing w:line="240" w:lineRule="auto"/>
        <w:rPr>
          <w:iCs/>
          <w:sz w:val="20"/>
          <w:szCs w:val="20"/>
        </w:rPr>
      </w:pPr>
    </w:p>
    <w:p w14:paraId="29AD9BAA" w14:textId="77777777" w:rsidR="000F6E6F" w:rsidRDefault="001B18BA" w:rsidP="000F6E6F">
      <w:pPr>
        <w:pStyle w:val="Heading1"/>
        <w:numPr>
          <w:ilvl w:val="0"/>
          <w:numId w:val="1"/>
        </w:numPr>
        <w:spacing w:line="240" w:lineRule="auto"/>
        <w:ind w:left="360"/>
        <w:rPr>
          <w:szCs w:val="28"/>
        </w:rPr>
      </w:pPr>
      <w:bookmarkStart w:id="9" w:name="_Toc22640379"/>
      <w:r>
        <w:rPr>
          <w:szCs w:val="28"/>
        </w:rPr>
        <w:t>THE CHALLENGE</w:t>
      </w:r>
      <w:bookmarkEnd w:id="9"/>
    </w:p>
    <w:p w14:paraId="0439A4D9" w14:textId="77777777" w:rsidR="000F6E6F" w:rsidRDefault="00756CC3" w:rsidP="00E62E7D">
      <w:pPr>
        <w:pStyle w:val="Heading2"/>
        <w:numPr>
          <w:ilvl w:val="1"/>
          <w:numId w:val="1"/>
        </w:numPr>
        <w:ind w:left="900" w:hanging="540"/>
      </w:pPr>
      <w:bookmarkStart w:id="10" w:name="_Toc22640380"/>
      <w:r>
        <w:t>PROBLEM</w:t>
      </w:r>
      <w:bookmarkEnd w:id="10"/>
    </w:p>
    <w:tbl>
      <w:tblPr>
        <w:tblStyle w:val="TableGrid"/>
        <w:tblW w:w="0" w:type="auto"/>
        <w:tblInd w:w="350" w:type="dxa"/>
        <w:tblLook w:val="04A0" w:firstRow="1" w:lastRow="0" w:firstColumn="1" w:lastColumn="0" w:noHBand="0" w:noVBand="1"/>
      </w:tblPr>
      <w:tblGrid>
        <w:gridCol w:w="9990"/>
      </w:tblGrid>
      <w:tr w:rsidR="002E7B3A" w14:paraId="056156AD" w14:textId="77777777" w:rsidTr="00353A26">
        <w:trPr>
          <w:trHeight w:val="224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275D560" w14:textId="77777777" w:rsidR="002E7B3A" w:rsidRDefault="002E7B3A" w:rsidP="00916890">
            <w:pPr>
              <w:rPr>
                <w:iCs/>
                <w:color w:val="000000" w:themeColor="text1"/>
                <w:sz w:val="20"/>
                <w:szCs w:val="20"/>
              </w:rPr>
            </w:pPr>
          </w:p>
          <w:p w14:paraId="6813D49C" w14:textId="3BF82FD4" w:rsidR="00353A26" w:rsidRPr="00353A26" w:rsidRDefault="00353A26" w:rsidP="00353A26">
            <w:pPr>
              <w:pStyle w:val="ListParagraph"/>
              <w:numPr>
                <w:ilvl w:val="0"/>
                <w:numId w:val="2"/>
              </w:numPr>
              <w:ind w:right="130"/>
              <w:rPr>
                <w:iCs/>
                <w:color w:val="000000" w:themeColor="text1"/>
                <w:sz w:val="20"/>
                <w:szCs w:val="20"/>
              </w:rPr>
            </w:pPr>
            <w:r w:rsidRPr="00353A26">
              <w:rPr>
                <w:iCs/>
                <w:color w:val="000000" w:themeColor="text1"/>
                <w:sz w:val="20"/>
                <w:szCs w:val="20"/>
              </w:rPr>
              <w:t>Seattle's coffee market is highly competitive, with numerous established coffee shops and roasteries. Standing out in this crowded space is a significant challenge.</w:t>
            </w:r>
          </w:p>
          <w:p w14:paraId="5BD045C7" w14:textId="79D76234" w:rsidR="00353A26" w:rsidRPr="00353A26" w:rsidRDefault="00353A26" w:rsidP="00353A26">
            <w:pPr>
              <w:pStyle w:val="ListParagraph"/>
              <w:numPr>
                <w:ilvl w:val="0"/>
                <w:numId w:val="2"/>
              </w:numPr>
              <w:ind w:right="130"/>
              <w:rPr>
                <w:iCs/>
                <w:color w:val="000000" w:themeColor="text1"/>
                <w:sz w:val="20"/>
                <w:szCs w:val="20"/>
              </w:rPr>
            </w:pPr>
            <w:r w:rsidRPr="00353A26">
              <w:rPr>
                <w:iCs/>
                <w:color w:val="000000" w:themeColor="text1"/>
                <w:sz w:val="20"/>
                <w:szCs w:val="20"/>
              </w:rPr>
              <w:t>The high density of coffee shops in Seattle means that most neighborhoods are already served by multiple coffee outlets, making it difficult to find underserved areas or untapped markets.</w:t>
            </w:r>
          </w:p>
          <w:p w14:paraId="6D8794B8" w14:textId="52C040D8" w:rsidR="002E7B3A" w:rsidRPr="00353A26" w:rsidRDefault="00353A26" w:rsidP="00353A26">
            <w:pPr>
              <w:pStyle w:val="ListParagraph"/>
              <w:numPr>
                <w:ilvl w:val="0"/>
                <w:numId w:val="2"/>
              </w:numPr>
              <w:ind w:right="130"/>
              <w:rPr>
                <w:iCs/>
                <w:color w:val="000000" w:themeColor="text1"/>
                <w:sz w:val="20"/>
                <w:szCs w:val="20"/>
              </w:rPr>
            </w:pPr>
            <w:r w:rsidRPr="00353A26">
              <w:rPr>
                <w:iCs/>
                <w:color w:val="000000" w:themeColor="text1"/>
                <w:sz w:val="20"/>
                <w:szCs w:val="20"/>
              </w:rPr>
              <w:t>Seattle's coffee drinkers are known for their sophisticated tastes and high expectations regarding coffee quality and sustainability practices, posing a challenge in consistently meeting these standards.</w:t>
            </w:r>
          </w:p>
        </w:tc>
      </w:tr>
    </w:tbl>
    <w:p w14:paraId="0246D9D5" w14:textId="77777777" w:rsidR="007F44A4" w:rsidRPr="007F44A4" w:rsidRDefault="007F44A4" w:rsidP="002E7B3A"/>
    <w:p w14:paraId="731F6F95" w14:textId="77777777" w:rsidR="008A097E" w:rsidRDefault="00756CC3" w:rsidP="00E62E7D">
      <w:pPr>
        <w:pStyle w:val="Heading2"/>
        <w:numPr>
          <w:ilvl w:val="1"/>
          <w:numId w:val="1"/>
        </w:numPr>
        <w:ind w:left="900" w:hanging="540"/>
      </w:pPr>
      <w:bookmarkStart w:id="11" w:name="_Toc22640381"/>
      <w:r>
        <w:lastRenderedPageBreak/>
        <w:t>OPPORTUNITY</w:t>
      </w:r>
      <w:bookmarkEnd w:id="11"/>
    </w:p>
    <w:tbl>
      <w:tblPr>
        <w:tblStyle w:val="TableGrid"/>
        <w:tblW w:w="0" w:type="auto"/>
        <w:tblInd w:w="350" w:type="dxa"/>
        <w:tblLook w:val="04A0" w:firstRow="1" w:lastRow="0" w:firstColumn="1" w:lastColumn="0" w:noHBand="0" w:noVBand="1"/>
      </w:tblPr>
      <w:tblGrid>
        <w:gridCol w:w="9990"/>
      </w:tblGrid>
      <w:tr w:rsidR="002E7B3A" w14:paraId="3143339E" w14:textId="77777777" w:rsidTr="00353A26">
        <w:trPr>
          <w:trHeight w:val="182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1808919B" w14:textId="77777777" w:rsidR="002E7B3A" w:rsidRDefault="002E7B3A" w:rsidP="00916890">
            <w:pPr>
              <w:rPr>
                <w:iCs/>
                <w:color w:val="000000" w:themeColor="text1"/>
                <w:sz w:val="20"/>
                <w:szCs w:val="20"/>
              </w:rPr>
            </w:pPr>
          </w:p>
          <w:p w14:paraId="7C3B6428" w14:textId="7BCA8E11" w:rsidR="00353A26" w:rsidRPr="00353A26" w:rsidRDefault="00353A26" w:rsidP="00353A26">
            <w:pPr>
              <w:pStyle w:val="ListParagraph"/>
              <w:numPr>
                <w:ilvl w:val="0"/>
                <w:numId w:val="3"/>
              </w:numPr>
              <w:ind w:right="130"/>
              <w:rPr>
                <w:iCs/>
                <w:color w:val="000000" w:themeColor="text1"/>
                <w:sz w:val="20"/>
                <w:szCs w:val="20"/>
              </w:rPr>
            </w:pPr>
            <w:r w:rsidRPr="00353A26">
              <w:rPr>
                <w:iCs/>
                <w:color w:val="000000" w:themeColor="text1"/>
                <w:sz w:val="20"/>
                <w:szCs w:val="20"/>
              </w:rPr>
              <w:t>There is an increasing consumer trend toward supporting environmentally sustainable and ethically sourced products</w:t>
            </w:r>
            <w:r w:rsidR="000F19E2">
              <w:rPr>
                <w:iCs/>
                <w:color w:val="000000" w:themeColor="text1"/>
                <w:sz w:val="20"/>
                <w:szCs w:val="20"/>
              </w:rPr>
              <w:t>. This sentiment</w:t>
            </w:r>
            <w:r w:rsidRPr="00353A26">
              <w:rPr>
                <w:iCs/>
                <w:color w:val="000000" w:themeColor="text1"/>
                <w:sz w:val="20"/>
                <w:szCs w:val="20"/>
              </w:rPr>
              <w:t xml:space="preserve"> aligns with City Roast Collective’s core values.</w:t>
            </w:r>
          </w:p>
          <w:p w14:paraId="0D7E55E2" w14:textId="7F406E7D" w:rsidR="00353A26" w:rsidRPr="00353A26" w:rsidRDefault="00353A26" w:rsidP="00353A26">
            <w:pPr>
              <w:pStyle w:val="ListParagraph"/>
              <w:numPr>
                <w:ilvl w:val="0"/>
                <w:numId w:val="3"/>
              </w:numPr>
              <w:ind w:right="130"/>
              <w:rPr>
                <w:iCs/>
                <w:color w:val="000000" w:themeColor="text1"/>
                <w:sz w:val="20"/>
                <w:szCs w:val="20"/>
              </w:rPr>
            </w:pPr>
            <w:r w:rsidRPr="00353A26">
              <w:rPr>
                <w:iCs/>
                <w:color w:val="000000" w:themeColor="text1"/>
                <w:sz w:val="20"/>
                <w:szCs w:val="20"/>
              </w:rPr>
              <w:t>Seattle's discerning coffee drinkers provide a lucrative niche market for high-quality, artisanal coffee experiences.</w:t>
            </w:r>
          </w:p>
          <w:p w14:paraId="1BC6B610" w14:textId="367C19C1" w:rsidR="002E7B3A" w:rsidRPr="00353A26" w:rsidRDefault="00353A26" w:rsidP="00353A26">
            <w:pPr>
              <w:pStyle w:val="ListParagraph"/>
              <w:numPr>
                <w:ilvl w:val="0"/>
                <w:numId w:val="3"/>
              </w:numPr>
              <w:ind w:right="130"/>
              <w:rPr>
                <w:iCs/>
                <w:color w:val="000000" w:themeColor="text1"/>
                <w:sz w:val="20"/>
                <w:szCs w:val="20"/>
              </w:rPr>
            </w:pPr>
            <w:r w:rsidRPr="00353A26">
              <w:rPr>
                <w:iCs/>
                <w:color w:val="000000" w:themeColor="text1"/>
                <w:sz w:val="20"/>
                <w:szCs w:val="20"/>
              </w:rPr>
              <w:t>By positioning itself as a community hub, City Roast Collective can create a loyal customer base and differentiate itself from competitors that focus purely on transactions.</w:t>
            </w:r>
          </w:p>
        </w:tc>
      </w:tr>
    </w:tbl>
    <w:p w14:paraId="3A285355" w14:textId="77777777" w:rsidR="006A0235" w:rsidRPr="00FD76BD" w:rsidRDefault="006A0235" w:rsidP="00C805C2">
      <w:pPr>
        <w:spacing w:line="240" w:lineRule="auto"/>
        <w:rPr>
          <w:iCs/>
          <w:sz w:val="20"/>
          <w:szCs w:val="20"/>
        </w:rPr>
      </w:pPr>
    </w:p>
    <w:p w14:paraId="3811C61C" w14:textId="77777777" w:rsidR="005F3691" w:rsidRDefault="000F6E6F" w:rsidP="00C805C2">
      <w:pPr>
        <w:pStyle w:val="Heading1"/>
        <w:numPr>
          <w:ilvl w:val="0"/>
          <w:numId w:val="1"/>
        </w:numPr>
        <w:spacing w:line="240" w:lineRule="auto"/>
        <w:ind w:left="360"/>
        <w:rPr>
          <w:szCs w:val="28"/>
        </w:rPr>
      </w:pPr>
      <w:bookmarkStart w:id="12" w:name="_Toc22640382"/>
      <w:r>
        <w:rPr>
          <w:szCs w:val="28"/>
        </w:rPr>
        <w:t>SITUATIONAL ANALYSIS</w:t>
      </w:r>
      <w:bookmarkEnd w:id="12"/>
    </w:p>
    <w:p w14:paraId="1CE9FF09" w14:textId="77777777" w:rsidR="00AD6304" w:rsidRDefault="0021346C" w:rsidP="00E62E7D">
      <w:pPr>
        <w:pStyle w:val="Heading2"/>
        <w:numPr>
          <w:ilvl w:val="1"/>
          <w:numId w:val="1"/>
        </w:numPr>
        <w:ind w:left="900" w:hanging="540"/>
      </w:pPr>
      <w:bookmarkStart w:id="13" w:name="_Toc22640383"/>
      <w:r>
        <w:t>5C</w:t>
      </w:r>
      <w:r w:rsidR="00AD6304">
        <w:t xml:space="preserve"> ANALYSIS</w:t>
      </w:r>
      <w:bookmarkEnd w:id="13"/>
    </w:p>
    <w:p w14:paraId="57E9AE19" w14:textId="77777777" w:rsidR="00AD6304" w:rsidRPr="00857077" w:rsidRDefault="0021346C" w:rsidP="00E62E7D">
      <w:pPr>
        <w:pStyle w:val="Heading3"/>
        <w:numPr>
          <w:ilvl w:val="2"/>
          <w:numId w:val="1"/>
        </w:numPr>
        <w:rPr>
          <w:i/>
          <w:iCs/>
        </w:rPr>
      </w:pPr>
      <w:bookmarkStart w:id="14" w:name="_Toc22640384"/>
      <w:r w:rsidRPr="00857077">
        <w:rPr>
          <w:i/>
          <w:iCs/>
        </w:rPr>
        <w:t>COMPANY</w:t>
      </w:r>
      <w:bookmarkEnd w:id="14"/>
    </w:p>
    <w:tbl>
      <w:tblPr>
        <w:tblStyle w:val="TableGrid"/>
        <w:tblW w:w="0" w:type="auto"/>
        <w:tblInd w:w="350" w:type="dxa"/>
        <w:tblLook w:val="04A0" w:firstRow="1" w:lastRow="0" w:firstColumn="1" w:lastColumn="0" w:noHBand="0" w:noVBand="1"/>
      </w:tblPr>
      <w:tblGrid>
        <w:gridCol w:w="9990"/>
      </w:tblGrid>
      <w:tr w:rsidR="002E7B3A" w14:paraId="24E8FDDF" w14:textId="77777777" w:rsidTr="00353A26">
        <w:trPr>
          <w:trHeight w:val="114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AC8C6E8" w14:textId="77777777" w:rsidR="002E7B3A" w:rsidRDefault="002E7B3A" w:rsidP="00916890">
            <w:pPr>
              <w:rPr>
                <w:iCs/>
                <w:color w:val="000000" w:themeColor="text1"/>
                <w:sz w:val="20"/>
                <w:szCs w:val="20"/>
              </w:rPr>
            </w:pPr>
          </w:p>
          <w:p w14:paraId="7481979E" w14:textId="72672328" w:rsidR="00353A26" w:rsidRPr="00353A26" w:rsidRDefault="00353A26" w:rsidP="00353A26">
            <w:pPr>
              <w:pStyle w:val="ListParagraph"/>
              <w:numPr>
                <w:ilvl w:val="0"/>
                <w:numId w:val="4"/>
              </w:numPr>
              <w:ind w:right="130"/>
              <w:rPr>
                <w:iCs/>
                <w:color w:val="000000" w:themeColor="text1"/>
                <w:sz w:val="20"/>
                <w:szCs w:val="20"/>
              </w:rPr>
            </w:pPr>
            <w:r w:rsidRPr="00353A26">
              <w:rPr>
                <w:iCs/>
                <w:color w:val="000000" w:themeColor="text1"/>
                <w:sz w:val="20"/>
                <w:szCs w:val="20"/>
              </w:rPr>
              <w:t>City Roast Collective focuses on high-quality, organic, and fair-trade coffee.</w:t>
            </w:r>
          </w:p>
          <w:p w14:paraId="4383733F" w14:textId="536D2EE5" w:rsidR="002E7B3A" w:rsidRPr="00353A26" w:rsidRDefault="00353A26" w:rsidP="00353A26">
            <w:pPr>
              <w:pStyle w:val="ListParagraph"/>
              <w:numPr>
                <w:ilvl w:val="0"/>
                <w:numId w:val="4"/>
              </w:numPr>
              <w:ind w:right="130"/>
              <w:rPr>
                <w:iCs/>
                <w:color w:val="000000" w:themeColor="text1"/>
                <w:sz w:val="20"/>
                <w:szCs w:val="20"/>
              </w:rPr>
            </w:pPr>
            <w:r w:rsidRPr="00353A26">
              <w:rPr>
                <w:iCs/>
                <w:color w:val="000000" w:themeColor="text1"/>
                <w:sz w:val="20"/>
                <w:szCs w:val="20"/>
              </w:rPr>
              <w:t>The company is distinguished by its commitment to sustainability and community engagement.</w:t>
            </w:r>
          </w:p>
        </w:tc>
      </w:tr>
    </w:tbl>
    <w:p w14:paraId="19602084" w14:textId="77777777" w:rsidR="00E62E7D" w:rsidRPr="00E62E7D" w:rsidRDefault="00E62E7D" w:rsidP="00E62E7D">
      <w:pPr>
        <w:ind w:left="360"/>
      </w:pPr>
    </w:p>
    <w:p w14:paraId="17CC2CE4" w14:textId="77777777" w:rsidR="00AD6304" w:rsidRPr="00857077" w:rsidRDefault="0021346C" w:rsidP="00E62E7D">
      <w:pPr>
        <w:pStyle w:val="Heading3"/>
        <w:numPr>
          <w:ilvl w:val="2"/>
          <w:numId w:val="1"/>
        </w:numPr>
        <w:rPr>
          <w:i/>
          <w:iCs/>
        </w:rPr>
      </w:pPr>
      <w:bookmarkStart w:id="15" w:name="_Toc22640385"/>
      <w:r w:rsidRPr="00857077">
        <w:rPr>
          <w:i/>
          <w:iCs/>
        </w:rPr>
        <w:t>COLLABORATORS</w:t>
      </w:r>
      <w:bookmarkEnd w:id="15"/>
    </w:p>
    <w:tbl>
      <w:tblPr>
        <w:tblStyle w:val="TableGrid"/>
        <w:tblW w:w="0" w:type="auto"/>
        <w:tblInd w:w="350" w:type="dxa"/>
        <w:tblLook w:val="04A0" w:firstRow="1" w:lastRow="0" w:firstColumn="1" w:lastColumn="0" w:noHBand="0" w:noVBand="1"/>
      </w:tblPr>
      <w:tblGrid>
        <w:gridCol w:w="9990"/>
      </w:tblGrid>
      <w:tr w:rsidR="002E7B3A" w14:paraId="06B6B3FF" w14:textId="77777777" w:rsidTr="00353A26">
        <w:trPr>
          <w:trHeight w:val="1119"/>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0EE2DE81" w14:textId="77777777" w:rsidR="002E7B3A" w:rsidRDefault="002E7B3A" w:rsidP="00916890">
            <w:pPr>
              <w:rPr>
                <w:iCs/>
                <w:color w:val="000000" w:themeColor="text1"/>
                <w:sz w:val="20"/>
                <w:szCs w:val="20"/>
              </w:rPr>
            </w:pPr>
          </w:p>
          <w:p w14:paraId="35EC2D37" w14:textId="65CBC9C9" w:rsidR="00353A26" w:rsidRPr="00353A26" w:rsidRDefault="000F19E2" w:rsidP="00353A26">
            <w:pPr>
              <w:pStyle w:val="ListParagraph"/>
              <w:numPr>
                <w:ilvl w:val="0"/>
                <w:numId w:val="5"/>
              </w:numPr>
              <w:tabs>
                <w:tab w:val="left" w:pos="1605"/>
              </w:tabs>
              <w:ind w:right="130"/>
              <w:rPr>
                <w:iCs/>
                <w:color w:val="000000" w:themeColor="text1"/>
                <w:sz w:val="20"/>
                <w:szCs w:val="20"/>
              </w:rPr>
            </w:pPr>
            <w:r>
              <w:rPr>
                <w:iCs/>
                <w:color w:val="000000" w:themeColor="text1"/>
                <w:sz w:val="20"/>
                <w:szCs w:val="20"/>
              </w:rPr>
              <w:t>We c</w:t>
            </w:r>
            <w:r w:rsidR="00353A26" w:rsidRPr="00353A26">
              <w:rPr>
                <w:iCs/>
                <w:color w:val="000000" w:themeColor="text1"/>
                <w:sz w:val="20"/>
                <w:szCs w:val="20"/>
              </w:rPr>
              <w:t>ollaborat</w:t>
            </w:r>
            <w:r>
              <w:rPr>
                <w:iCs/>
                <w:color w:val="000000" w:themeColor="text1"/>
                <w:sz w:val="20"/>
                <w:szCs w:val="20"/>
              </w:rPr>
              <w:t>e</w:t>
            </w:r>
            <w:r w:rsidR="00353A26" w:rsidRPr="00353A26">
              <w:rPr>
                <w:iCs/>
                <w:color w:val="000000" w:themeColor="text1"/>
                <w:sz w:val="20"/>
                <w:szCs w:val="20"/>
              </w:rPr>
              <w:t xml:space="preserve"> with local organic farmers and fair-trade suppliers.</w:t>
            </w:r>
          </w:p>
          <w:p w14:paraId="408F6F19" w14:textId="5560C552" w:rsidR="00353A26" w:rsidRPr="00353A26" w:rsidRDefault="000F19E2" w:rsidP="00353A26">
            <w:pPr>
              <w:pStyle w:val="ListParagraph"/>
              <w:numPr>
                <w:ilvl w:val="0"/>
                <w:numId w:val="5"/>
              </w:numPr>
              <w:tabs>
                <w:tab w:val="left" w:pos="1605"/>
              </w:tabs>
              <w:ind w:right="130"/>
              <w:rPr>
                <w:iCs/>
                <w:color w:val="000000" w:themeColor="text1"/>
                <w:sz w:val="20"/>
                <w:szCs w:val="20"/>
              </w:rPr>
            </w:pPr>
            <w:r>
              <w:rPr>
                <w:iCs/>
                <w:color w:val="000000" w:themeColor="text1"/>
                <w:sz w:val="20"/>
                <w:szCs w:val="20"/>
              </w:rPr>
              <w:t>We p</w:t>
            </w:r>
            <w:r w:rsidR="00353A26" w:rsidRPr="00353A26">
              <w:rPr>
                <w:iCs/>
                <w:color w:val="000000" w:themeColor="text1"/>
                <w:sz w:val="20"/>
                <w:szCs w:val="20"/>
              </w:rPr>
              <w:t>artner</w:t>
            </w:r>
            <w:r>
              <w:rPr>
                <w:iCs/>
                <w:color w:val="000000" w:themeColor="text1"/>
                <w:sz w:val="20"/>
                <w:szCs w:val="20"/>
              </w:rPr>
              <w:t xml:space="preserve"> </w:t>
            </w:r>
            <w:r w:rsidR="00353A26" w:rsidRPr="00353A26">
              <w:rPr>
                <w:iCs/>
                <w:color w:val="000000" w:themeColor="text1"/>
                <w:sz w:val="20"/>
                <w:szCs w:val="20"/>
              </w:rPr>
              <w:t>with local businesses for cross-promotion and community events.</w:t>
            </w:r>
          </w:p>
          <w:p w14:paraId="307EACC4" w14:textId="218CD76F" w:rsidR="002E7B3A" w:rsidRPr="00353A26" w:rsidRDefault="00353A26" w:rsidP="00353A26">
            <w:pPr>
              <w:pStyle w:val="ListParagraph"/>
              <w:numPr>
                <w:ilvl w:val="0"/>
                <w:numId w:val="5"/>
              </w:numPr>
              <w:tabs>
                <w:tab w:val="left" w:pos="1605"/>
              </w:tabs>
              <w:ind w:right="130"/>
              <w:rPr>
                <w:iCs/>
                <w:color w:val="000000" w:themeColor="text1"/>
                <w:sz w:val="20"/>
                <w:szCs w:val="20"/>
              </w:rPr>
            </w:pPr>
            <w:r w:rsidRPr="00353A26">
              <w:rPr>
                <w:iCs/>
                <w:color w:val="000000" w:themeColor="text1"/>
                <w:sz w:val="20"/>
                <w:szCs w:val="20"/>
              </w:rPr>
              <w:t>W</w:t>
            </w:r>
            <w:r w:rsidR="000F19E2">
              <w:rPr>
                <w:iCs/>
                <w:color w:val="000000" w:themeColor="text1"/>
                <w:sz w:val="20"/>
                <w:szCs w:val="20"/>
              </w:rPr>
              <w:t xml:space="preserve">e </w:t>
            </w:r>
            <w:r w:rsidRPr="00353A26">
              <w:rPr>
                <w:iCs/>
                <w:color w:val="000000" w:themeColor="text1"/>
                <w:sz w:val="20"/>
                <w:szCs w:val="20"/>
              </w:rPr>
              <w:t>h</w:t>
            </w:r>
            <w:r w:rsidR="000F19E2">
              <w:rPr>
                <w:iCs/>
                <w:color w:val="000000" w:themeColor="text1"/>
                <w:sz w:val="20"/>
                <w:szCs w:val="20"/>
              </w:rPr>
              <w:t>ave wh</w:t>
            </w:r>
            <w:r w:rsidRPr="00353A26">
              <w:rPr>
                <w:iCs/>
                <w:color w:val="000000" w:themeColor="text1"/>
                <w:sz w:val="20"/>
                <w:szCs w:val="20"/>
              </w:rPr>
              <w:t xml:space="preserve">olesale partnerships with restaurants and retailers </w:t>
            </w:r>
            <w:r w:rsidR="000F19E2">
              <w:rPr>
                <w:iCs/>
                <w:color w:val="000000" w:themeColor="text1"/>
                <w:sz w:val="20"/>
                <w:szCs w:val="20"/>
              </w:rPr>
              <w:t xml:space="preserve">who </w:t>
            </w:r>
            <w:r w:rsidRPr="00353A26">
              <w:rPr>
                <w:iCs/>
                <w:color w:val="000000" w:themeColor="text1"/>
                <w:sz w:val="20"/>
                <w:szCs w:val="20"/>
              </w:rPr>
              <w:t>stock our beans.</w:t>
            </w:r>
          </w:p>
        </w:tc>
      </w:tr>
    </w:tbl>
    <w:p w14:paraId="2A23FA7B" w14:textId="77777777" w:rsidR="00E62E7D" w:rsidRPr="00E62E7D" w:rsidRDefault="00E62E7D" w:rsidP="00E62E7D"/>
    <w:p w14:paraId="414D070B" w14:textId="77777777" w:rsidR="00AD6304" w:rsidRPr="00857077" w:rsidRDefault="009F19C0" w:rsidP="009F19C0">
      <w:pPr>
        <w:pStyle w:val="Heading3"/>
        <w:numPr>
          <w:ilvl w:val="2"/>
          <w:numId w:val="1"/>
        </w:numPr>
        <w:rPr>
          <w:i/>
          <w:iCs/>
        </w:rPr>
      </w:pPr>
      <w:bookmarkStart w:id="16" w:name="_Toc22640386"/>
      <w:r w:rsidRPr="00857077">
        <w:rPr>
          <w:i/>
          <w:iCs/>
        </w:rPr>
        <w:t>CUSTOMERS</w:t>
      </w:r>
      <w:bookmarkEnd w:id="16"/>
    </w:p>
    <w:tbl>
      <w:tblPr>
        <w:tblStyle w:val="TableGrid"/>
        <w:tblW w:w="0" w:type="auto"/>
        <w:tblInd w:w="350" w:type="dxa"/>
        <w:tblLook w:val="04A0" w:firstRow="1" w:lastRow="0" w:firstColumn="1" w:lastColumn="0" w:noHBand="0" w:noVBand="1"/>
      </w:tblPr>
      <w:tblGrid>
        <w:gridCol w:w="9990"/>
      </w:tblGrid>
      <w:tr w:rsidR="002E7B3A" w14:paraId="2457FB80" w14:textId="77777777" w:rsidTr="00353A26">
        <w:trPr>
          <w:trHeight w:val="1119"/>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4313F9FA" w14:textId="77777777" w:rsidR="002E7B3A" w:rsidRDefault="002E7B3A" w:rsidP="00916890">
            <w:pPr>
              <w:rPr>
                <w:iCs/>
                <w:color w:val="000000" w:themeColor="text1"/>
                <w:sz w:val="20"/>
                <w:szCs w:val="20"/>
              </w:rPr>
            </w:pPr>
          </w:p>
          <w:p w14:paraId="031B0B42" w14:textId="47C67EC5" w:rsidR="00353A26" w:rsidRPr="00353A26" w:rsidRDefault="000F19E2" w:rsidP="00353A26">
            <w:pPr>
              <w:pStyle w:val="ListParagraph"/>
              <w:numPr>
                <w:ilvl w:val="0"/>
                <w:numId w:val="6"/>
              </w:numPr>
              <w:tabs>
                <w:tab w:val="left" w:pos="2790"/>
              </w:tabs>
              <w:rPr>
                <w:sz w:val="20"/>
                <w:szCs w:val="20"/>
              </w:rPr>
            </w:pPr>
            <w:r>
              <w:rPr>
                <w:sz w:val="20"/>
                <w:szCs w:val="20"/>
              </w:rPr>
              <w:t>Our t</w:t>
            </w:r>
            <w:r w:rsidR="00353A26" w:rsidRPr="00353A26">
              <w:rPr>
                <w:sz w:val="20"/>
                <w:szCs w:val="20"/>
              </w:rPr>
              <w:t>arget customers are environmentally conscious, quality-focused coffee drinkers in Seattle.</w:t>
            </w:r>
          </w:p>
          <w:p w14:paraId="7069C282" w14:textId="5E99566E" w:rsidR="00353A26" w:rsidRPr="00353A26" w:rsidRDefault="00353A26" w:rsidP="00353A26">
            <w:pPr>
              <w:pStyle w:val="ListParagraph"/>
              <w:numPr>
                <w:ilvl w:val="0"/>
                <w:numId w:val="6"/>
              </w:numPr>
              <w:tabs>
                <w:tab w:val="left" w:pos="2790"/>
              </w:tabs>
              <w:rPr>
                <w:sz w:val="20"/>
                <w:szCs w:val="20"/>
              </w:rPr>
            </w:pPr>
            <w:r w:rsidRPr="00353A26">
              <w:rPr>
                <w:sz w:val="20"/>
                <w:szCs w:val="20"/>
              </w:rPr>
              <w:t>The customer base includes both regular local patrons and visitors seeking a unique coffee experience.</w:t>
            </w:r>
          </w:p>
        </w:tc>
      </w:tr>
    </w:tbl>
    <w:p w14:paraId="5E582428" w14:textId="77777777" w:rsidR="00E62E7D" w:rsidRDefault="00E62E7D" w:rsidP="00E62E7D">
      <w:pPr>
        <w:ind w:left="900" w:hanging="540"/>
      </w:pPr>
    </w:p>
    <w:p w14:paraId="766FF762" w14:textId="77777777" w:rsidR="0021346C" w:rsidRPr="00857077" w:rsidRDefault="0021346C" w:rsidP="009F19C0">
      <w:pPr>
        <w:pStyle w:val="Heading3"/>
        <w:numPr>
          <w:ilvl w:val="2"/>
          <w:numId w:val="1"/>
        </w:numPr>
        <w:rPr>
          <w:i/>
          <w:iCs/>
        </w:rPr>
      </w:pPr>
      <w:bookmarkStart w:id="17" w:name="_Toc22640387"/>
      <w:r w:rsidRPr="00857077">
        <w:rPr>
          <w:i/>
          <w:iCs/>
        </w:rPr>
        <w:t>COMPETITORS</w:t>
      </w:r>
      <w:bookmarkEnd w:id="17"/>
    </w:p>
    <w:tbl>
      <w:tblPr>
        <w:tblStyle w:val="TableGrid"/>
        <w:tblW w:w="0" w:type="auto"/>
        <w:tblInd w:w="350" w:type="dxa"/>
        <w:tblLook w:val="04A0" w:firstRow="1" w:lastRow="0" w:firstColumn="1" w:lastColumn="0" w:noHBand="0" w:noVBand="1"/>
      </w:tblPr>
      <w:tblGrid>
        <w:gridCol w:w="9990"/>
      </w:tblGrid>
      <w:tr w:rsidR="0021346C" w14:paraId="4228FF22" w14:textId="77777777" w:rsidTr="00353A26">
        <w:trPr>
          <w:trHeight w:val="128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4072572C" w14:textId="77777777" w:rsidR="0021346C" w:rsidRDefault="0021346C" w:rsidP="00104AF3">
            <w:pPr>
              <w:rPr>
                <w:iCs/>
                <w:color w:val="000000" w:themeColor="text1"/>
                <w:sz w:val="20"/>
                <w:szCs w:val="20"/>
              </w:rPr>
            </w:pPr>
          </w:p>
          <w:p w14:paraId="72B8957C" w14:textId="5B424DB4" w:rsidR="00353A26" w:rsidRPr="00353A26" w:rsidRDefault="00353A26" w:rsidP="00353A26">
            <w:pPr>
              <w:pStyle w:val="ListParagraph"/>
              <w:numPr>
                <w:ilvl w:val="0"/>
                <w:numId w:val="7"/>
              </w:numPr>
              <w:ind w:right="130"/>
              <w:rPr>
                <w:iCs/>
                <w:color w:val="000000" w:themeColor="text1"/>
                <w:sz w:val="20"/>
                <w:szCs w:val="20"/>
              </w:rPr>
            </w:pPr>
            <w:r w:rsidRPr="00353A26">
              <w:rPr>
                <w:iCs/>
                <w:color w:val="000000" w:themeColor="text1"/>
                <w:sz w:val="20"/>
                <w:szCs w:val="20"/>
              </w:rPr>
              <w:t>City Roast Collective faces competition from other specialty coffee shops and larger chains in Seattle.</w:t>
            </w:r>
          </w:p>
          <w:p w14:paraId="7D871476" w14:textId="72479CC1" w:rsidR="0021346C" w:rsidRPr="00353A26" w:rsidRDefault="00353A26" w:rsidP="00353A26">
            <w:pPr>
              <w:pStyle w:val="ListParagraph"/>
              <w:numPr>
                <w:ilvl w:val="0"/>
                <w:numId w:val="7"/>
              </w:numPr>
              <w:ind w:right="130"/>
              <w:rPr>
                <w:iCs/>
                <w:color w:val="000000" w:themeColor="text1"/>
                <w:sz w:val="20"/>
                <w:szCs w:val="20"/>
              </w:rPr>
            </w:pPr>
            <w:r w:rsidRPr="00353A26">
              <w:rPr>
                <w:iCs/>
                <w:color w:val="000000" w:themeColor="text1"/>
                <w:sz w:val="20"/>
                <w:szCs w:val="20"/>
              </w:rPr>
              <w:t>The competitive edge lies in the shop's focus on sustainability, community involvement, and unique coffee offerings.</w:t>
            </w:r>
          </w:p>
        </w:tc>
      </w:tr>
    </w:tbl>
    <w:p w14:paraId="39D09664" w14:textId="77777777" w:rsidR="0021346C" w:rsidRDefault="0021346C" w:rsidP="0021346C">
      <w:pPr>
        <w:ind w:left="900" w:hanging="540"/>
      </w:pPr>
    </w:p>
    <w:p w14:paraId="12264868" w14:textId="77777777" w:rsidR="009F19C0" w:rsidRPr="00857077" w:rsidRDefault="0021346C" w:rsidP="009F19C0">
      <w:pPr>
        <w:pStyle w:val="Heading3"/>
        <w:numPr>
          <w:ilvl w:val="2"/>
          <w:numId w:val="1"/>
        </w:numPr>
        <w:rPr>
          <w:i/>
          <w:iCs/>
        </w:rPr>
      </w:pPr>
      <w:bookmarkStart w:id="18" w:name="_Toc22640388"/>
      <w:r w:rsidRPr="00857077">
        <w:rPr>
          <w:i/>
          <w:iCs/>
        </w:rPr>
        <w:t>CLIMATE</w:t>
      </w:r>
      <w:bookmarkEnd w:id="18"/>
    </w:p>
    <w:tbl>
      <w:tblPr>
        <w:tblStyle w:val="TableGrid"/>
        <w:tblW w:w="0" w:type="auto"/>
        <w:tblInd w:w="350" w:type="dxa"/>
        <w:tblLook w:val="04A0" w:firstRow="1" w:lastRow="0" w:firstColumn="1" w:lastColumn="0" w:noHBand="0" w:noVBand="1"/>
      </w:tblPr>
      <w:tblGrid>
        <w:gridCol w:w="9990"/>
      </w:tblGrid>
      <w:tr w:rsidR="0021346C" w14:paraId="0052489C" w14:textId="77777777" w:rsidTr="00353A26">
        <w:trPr>
          <w:trHeight w:val="108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61B47B98" w14:textId="77777777" w:rsidR="0021346C" w:rsidRDefault="0021346C" w:rsidP="00104AF3">
            <w:pPr>
              <w:rPr>
                <w:iCs/>
                <w:color w:val="000000" w:themeColor="text1"/>
                <w:sz w:val="20"/>
                <w:szCs w:val="20"/>
              </w:rPr>
            </w:pPr>
          </w:p>
          <w:p w14:paraId="2410C67F" w14:textId="6B4ECB33" w:rsidR="00353A26" w:rsidRPr="00353A26" w:rsidRDefault="00353A26" w:rsidP="00353A26">
            <w:pPr>
              <w:pStyle w:val="ListParagraph"/>
              <w:numPr>
                <w:ilvl w:val="0"/>
                <w:numId w:val="8"/>
              </w:numPr>
              <w:ind w:right="130"/>
              <w:rPr>
                <w:iCs/>
                <w:color w:val="000000" w:themeColor="text1"/>
                <w:sz w:val="20"/>
                <w:szCs w:val="20"/>
              </w:rPr>
            </w:pPr>
            <w:r w:rsidRPr="00353A26">
              <w:rPr>
                <w:iCs/>
                <w:color w:val="000000" w:themeColor="text1"/>
                <w:sz w:val="20"/>
                <w:szCs w:val="20"/>
              </w:rPr>
              <w:t>The market trend favors environmentally sustainable and ethically sourced products.</w:t>
            </w:r>
          </w:p>
          <w:p w14:paraId="63F670CD" w14:textId="63FC0BD5" w:rsidR="0021346C" w:rsidRPr="00353A26" w:rsidRDefault="00353A26" w:rsidP="00353A26">
            <w:pPr>
              <w:pStyle w:val="ListParagraph"/>
              <w:numPr>
                <w:ilvl w:val="0"/>
                <w:numId w:val="8"/>
              </w:numPr>
              <w:ind w:right="130"/>
              <w:rPr>
                <w:iCs/>
                <w:color w:val="000000" w:themeColor="text1"/>
                <w:sz w:val="20"/>
                <w:szCs w:val="20"/>
              </w:rPr>
            </w:pPr>
            <w:r w:rsidRPr="00353A26">
              <w:rPr>
                <w:iCs/>
                <w:color w:val="000000" w:themeColor="text1"/>
                <w:sz w:val="20"/>
                <w:szCs w:val="20"/>
              </w:rPr>
              <w:t>Seattle's vibrant coffee culture provides a fertile ground for coffee businesses but also demands continuous innovation and high-quality offerings.</w:t>
            </w:r>
          </w:p>
        </w:tc>
      </w:tr>
    </w:tbl>
    <w:p w14:paraId="6FB83DDE" w14:textId="77777777" w:rsidR="0021346C" w:rsidRPr="00E62E7D" w:rsidRDefault="0021346C" w:rsidP="009F19C0"/>
    <w:p w14:paraId="0A2A6C82" w14:textId="77777777" w:rsidR="00E62E7D" w:rsidRPr="00E62E7D" w:rsidRDefault="00E62E7D" w:rsidP="00E62E7D">
      <w:pPr>
        <w:sectPr w:rsidR="00E62E7D" w:rsidRPr="00E62E7D" w:rsidSect="00C2792D">
          <w:pgSz w:w="12240" w:h="15840"/>
          <w:pgMar w:top="490" w:right="720" w:bottom="360" w:left="1008" w:header="490" w:footer="720" w:gutter="0"/>
          <w:cols w:space="720"/>
          <w:titlePg/>
          <w:docGrid w:linePitch="360"/>
        </w:sectPr>
      </w:pPr>
    </w:p>
    <w:p w14:paraId="189166A9" w14:textId="77777777" w:rsidR="00AD6304" w:rsidRDefault="00AD6304" w:rsidP="00E62E7D">
      <w:pPr>
        <w:pStyle w:val="Heading2"/>
        <w:numPr>
          <w:ilvl w:val="1"/>
          <w:numId w:val="1"/>
        </w:numPr>
        <w:ind w:left="900" w:hanging="540"/>
      </w:pPr>
      <w:bookmarkStart w:id="19" w:name="_Toc22640389"/>
      <w:r>
        <w:lastRenderedPageBreak/>
        <w:t>SWOT ANALYSIS</w:t>
      </w:r>
      <w:bookmarkEnd w:id="19"/>
    </w:p>
    <w:p w14:paraId="1D1C140C" w14:textId="77777777" w:rsidR="006A0235" w:rsidRPr="00D43FC2" w:rsidRDefault="006A0235" w:rsidP="00D43FC2">
      <w:pPr>
        <w:pStyle w:val="BodyText2"/>
        <w:spacing w:after="0" w:line="240" w:lineRule="auto"/>
        <w:ind w:left="720"/>
        <w:rPr>
          <w:i w:val="0"/>
          <w:iCs/>
          <w:sz w:val="13"/>
          <w:szCs w:val="13"/>
        </w:rPr>
      </w:pPr>
    </w:p>
    <w:tbl>
      <w:tblPr>
        <w:tblW w:w="14580" w:type="dxa"/>
        <w:tblInd w:w="26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7290"/>
        <w:gridCol w:w="7290"/>
      </w:tblGrid>
      <w:tr w:rsidR="00D43FC2" w:rsidRPr="008400FF" w14:paraId="1CA4062B" w14:textId="77777777" w:rsidTr="00857077">
        <w:trPr>
          <w:trHeight w:val="432"/>
        </w:trPr>
        <w:tc>
          <w:tcPr>
            <w:tcW w:w="14580" w:type="dxa"/>
            <w:gridSpan w:val="2"/>
            <w:shd w:val="clear" w:color="auto" w:fill="595959" w:themeFill="text1" w:themeFillTint="A6"/>
            <w:vAlign w:val="center"/>
            <w:hideMark/>
          </w:tcPr>
          <w:p w14:paraId="5939E21B" w14:textId="77777777" w:rsidR="00D43FC2" w:rsidRPr="00857077" w:rsidRDefault="00D43FC2" w:rsidP="00D43FC2">
            <w:pPr>
              <w:spacing w:after="0" w:line="240" w:lineRule="auto"/>
              <w:jc w:val="center"/>
              <w:rPr>
                <w:rFonts w:eastAsia="Times New Roman" w:cs="Times New Roman"/>
                <w:color w:val="FFFFFF" w:themeColor="background1"/>
              </w:rPr>
            </w:pPr>
            <w:r w:rsidRPr="00857077">
              <w:rPr>
                <w:rFonts w:eastAsia="Times New Roman" w:cs="Times New Roman"/>
                <w:color w:val="FFFFFF" w:themeColor="background1"/>
                <w:sz w:val="32"/>
                <w:szCs w:val="32"/>
              </w:rPr>
              <w:t>INTERNAL FACTORS</w:t>
            </w:r>
          </w:p>
        </w:tc>
      </w:tr>
      <w:tr w:rsidR="00D43FC2" w:rsidRPr="008400FF" w14:paraId="21DC2B7C" w14:textId="77777777" w:rsidTr="002E7B3A">
        <w:trPr>
          <w:trHeight w:val="432"/>
        </w:trPr>
        <w:tc>
          <w:tcPr>
            <w:tcW w:w="7290" w:type="dxa"/>
            <w:tcBorders>
              <w:bottom w:val="single" w:sz="8" w:space="0" w:color="BFBFBF" w:themeColor="background1" w:themeShade="BF"/>
            </w:tcBorders>
            <w:shd w:val="clear" w:color="auto" w:fill="D5DCE4" w:themeFill="text2" w:themeFillTint="33"/>
            <w:vAlign w:val="center"/>
            <w:hideMark/>
          </w:tcPr>
          <w:p w14:paraId="5B8D69B9" w14:textId="77777777" w:rsidR="00D43FC2" w:rsidRPr="00D43FC2" w:rsidRDefault="00D43FC2" w:rsidP="00D43FC2">
            <w:pPr>
              <w:spacing w:after="0" w:line="240" w:lineRule="auto"/>
              <w:jc w:val="center"/>
              <w:rPr>
                <w:rFonts w:eastAsia="Times New Roman" w:cs="Times New Roman"/>
                <w:color w:val="000000" w:themeColor="text1"/>
                <w:sz w:val="28"/>
                <w:szCs w:val="28"/>
              </w:rPr>
            </w:pPr>
            <w:r w:rsidRPr="00D43FC2">
              <w:rPr>
                <w:rFonts w:eastAsia="Times New Roman" w:cs="Times New Roman"/>
                <w:color w:val="000000" w:themeColor="text1"/>
                <w:sz w:val="28"/>
                <w:szCs w:val="28"/>
              </w:rPr>
              <w:t>STRENGTHS (+)</w:t>
            </w:r>
          </w:p>
        </w:tc>
        <w:tc>
          <w:tcPr>
            <w:tcW w:w="7290" w:type="dxa"/>
            <w:tcBorders>
              <w:bottom w:val="single" w:sz="8" w:space="0" w:color="BFBFBF" w:themeColor="background1" w:themeShade="BF"/>
            </w:tcBorders>
            <w:shd w:val="clear" w:color="auto" w:fill="EAEEF3"/>
            <w:vAlign w:val="center"/>
            <w:hideMark/>
          </w:tcPr>
          <w:p w14:paraId="5B1DD0B2" w14:textId="77777777" w:rsidR="00D43FC2" w:rsidRPr="00D43FC2" w:rsidRDefault="00D43FC2" w:rsidP="00D43FC2">
            <w:pPr>
              <w:spacing w:after="0" w:line="240" w:lineRule="auto"/>
              <w:jc w:val="center"/>
              <w:rPr>
                <w:rFonts w:eastAsia="Times New Roman" w:cs="Times New Roman"/>
                <w:color w:val="000000" w:themeColor="text1"/>
                <w:sz w:val="28"/>
                <w:szCs w:val="28"/>
              </w:rPr>
            </w:pPr>
            <w:r w:rsidRPr="00D43FC2">
              <w:rPr>
                <w:rFonts w:eastAsia="Times New Roman" w:cs="Times New Roman"/>
                <w:color w:val="000000" w:themeColor="text1"/>
                <w:sz w:val="28"/>
                <w:szCs w:val="28"/>
              </w:rPr>
              <w:t>WEAKNESSES (-)</w:t>
            </w:r>
          </w:p>
        </w:tc>
      </w:tr>
      <w:tr w:rsidR="00D43FC2" w:rsidRPr="008400FF" w14:paraId="24D92CE5" w14:textId="77777777" w:rsidTr="00857077">
        <w:trPr>
          <w:trHeight w:val="3600"/>
        </w:trPr>
        <w:tc>
          <w:tcPr>
            <w:tcW w:w="7290" w:type="dxa"/>
            <w:tcBorders>
              <w:bottom w:val="single" w:sz="18" w:space="0" w:color="BFBFBF" w:themeColor="background1" w:themeShade="BF"/>
            </w:tcBorders>
            <w:shd w:val="clear" w:color="auto" w:fill="F2F2F2" w:themeFill="background1" w:themeFillShade="F2"/>
            <w:vAlign w:val="center"/>
          </w:tcPr>
          <w:p w14:paraId="61F58A25" w14:textId="370C2F33" w:rsidR="00353A26" w:rsidRPr="00353A26" w:rsidRDefault="00353A26" w:rsidP="00353A26">
            <w:pPr>
              <w:pStyle w:val="ListParagraph"/>
              <w:numPr>
                <w:ilvl w:val="0"/>
                <w:numId w:val="9"/>
              </w:numPr>
              <w:spacing w:after="0" w:line="240" w:lineRule="auto"/>
              <w:rPr>
                <w:rFonts w:eastAsia="Times New Roman" w:cs="Times New Roman"/>
                <w:color w:val="000000" w:themeColor="text1"/>
                <w:sz w:val="20"/>
                <w:szCs w:val="20"/>
              </w:rPr>
            </w:pPr>
            <w:r w:rsidRPr="00353A26">
              <w:rPr>
                <w:rFonts w:eastAsia="Times New Roman" w:cs="Times New Roman"/>
                <w:color w:val="000000" w:themeColor="text1"/>
                <w:sz w:val="20"/>
                <w:szCs w:val="20"/>
              </w:rPr>
              <w:t>High-quality, organic, and fair-trade coffee</w:t>
            </w:r>
            <w:r w:rsidR="000F19E2">
              <w:rPr>
                <w:rFonts w:eastAsia="Times New Roman" w:cs="Times New Roman"/>
                <w:color w:val="000000" w:themeColor="text1"/>
                <w:sz w:val="20"/>
                <w:szCs w:val="20"/>
              </w:rPr>
              <w:t xml:space="preserve"> that </w:t>
            </w:r>
            <w:r w:rsidRPr="00353A26">
              <w:rPr>
                <w:rFonts w:eastAsia="Times New Roman" w:cs="Times New Roman"/>
                <w:color w:val="000000" w:themeColor="text1"/>
                <w:sz w:val="20"/>
                <w:szCs w:val="20"/>
              </w:rPr>
              <w:t>appeal</w:t>
            </w:r>
            <w:r w:rsidR="000F19E2">
              <w:rPr>
                <w:rFonts w:eastAsia="Times New Roman" w:cs="Times New Roman"/>
                <w:color w:val="000000" w:themeColor="text1"/>
                <w:sz w:val="20"/>
                <w:szCs w:val="20"/>
              </w:rPr>
              <w:t>s</w:t>
            </w:r>
            <w:r w:rsidRPr="00353A26">
              <w:rPr>
                <w:rFonts w:eastAsia="Times New Roman" w:cs="Times New Roman"/>
                <w:color w:val="000000" w:themeColor="text1"/>
                <w:sz w:val="20"/>
                <w:szCs w:val="20"/>
              </w:rPr>
              <w:t xml:space="preserve"> to conscious consumers.</w:t>
            </w:r>
          </w:p>
          <w:p w14:paraId="23C19512" w14:textId="1683D418" w:rsidR="00353A26" w:rsidRPr="00353A26" w:rsidRDefault="00353A26" w:rsidP="00353A26">
            <w:pPr>
              <w:pStyle w:val="ListParagraph"/>
              <w:numPr>
                <w:ilvl w:val="0"/>
                <w:numId w:val="9"/>
              </w:numPr>
              <w:spacing w:after="0" w:line="240" w:lineRule="auto"/>
              <w:rPr>
                <w:rFonts w:eastAsia="Times New Roman" w:cs="Times New Roman"/>
                <w:color w:val="000000" w:themeColor="text1"/>
                <w:sz w:val="20"/>
                <w:szCs w:val="20"/>
              </w:rPr>
            </w:pPr>
            <w:r w:rsidRPr="00353A26">
              <w:rPr>
                <w:rFonts w:eastAsia="Times New Roman" w:cs="Times New Roman"/>
                <w:color w:val="000000" w:themeColor="text1"/>
                <w:sz w:val="20"/>
                <w:szCs w:val="20"/>
              </w:rPr>
              <w:t xml:space="preserve">Strong brand identity </w:t>
            </w:r>
            <w:r w:rsidR="000F19E2">
              <w:rPr>
                <w:rFonts w:eastAsia="Times New Roman" w:cs="Times New Roman"/>
                <w:color w:val="000000" w:themeColor="text1"/>
                <w:sz w:val="20"/>
                <w:szCs w:val="20"/>
              </w:rPr>
              <w:t xml:space="preserve">that </w:t>
            </w:r>
            <w:r w:rsidRPr="00353A26">
              <w:rPr>
                <w:rFonts w:eastAsia="Times New Roman" w:cs="Times New Roman"/>
                <w:color w:val="000000" w:themeColor="text1"/>
                <w:sz w:val="20"/>
                <w:szCs w:val="20"/>
              </w:rPr>
              <w:t>focuse</w:t>
            </w:r>
            <w:r w:rsidR="000F19E2">
              <w:rPr>
                <w:rFonts w:eastAsia="Times New Roman" w:cs="Times New Roman"/>
                <w:color w:val="000000" w:themeColor="text1"/>
                <w:sz w:val="20"/>
                <w:szCs w:val="20"/>
              </w:rPr>
              <w:t>s</w:t>
            </w:r>
            <w:r w:rsidRPr="00353A26">
              <w:rPr>
                <w:rFonts w:eastAsia="Times New Roman" w:cs="Times New Roman"/>
                <w:color w:val="000000" w:themeColor="text1"/>
                <w:sz w:val="20"/>
                <w:szCs w:val="20"/>
              </w:rPr>
              <w:t xml:space="preserve"> on sustainability and community engagement.</w:t>
            </w:r>
          </w:p>
          <w:p w14:paraId="54808F08" w14:textId="1F532F39" w:rsidR="00353A26" w:rsidRPr="00353A26" w:rsidRDefault="00353A26" w:rsidP="00353A26">
            <w:pPr>
              <w:pStyle w:val="ListParagraph"/>
              <w:numPr>
                <w:ilvl w:val="0"/>
                <w:numId w:val="9"/>
              </w:numPr>
              <w:spacing w:after="0" w:line="240" w:lineRule="auto"/>
              <w:rPr>
                <w:rFonts w:eastAsia="Times New Roman" w:cs="Times New Roman"/>
                <w:color w:val="000000" w:themeColor="text1"/>
                <w:sz w:val="20"/>
                <w:szCs w:val="20"/>
              </w:rPr>
            </w:pPr>
            <w:r w:rsidRPr="00353A26">
              <w:rPr>
                <w:rFonts w:eastAsia="Times New Roman" w:cs="Times New Roman"/>
                <w:color w:val="000000" w:themeColor="text1"/>
                <w:sz w:val="20"/>
                <w:szCs w:val="20"/>
              </w:rPr>
              <w:t xml:space="preserve">Prime location in Seattle, </w:t>
            </w:r>
            <w:r w:rsidR="009E5C4F">
              <w:rPr>
                <w:rFonts w:eastAsia="Times New Roman" w:cs="Times New Roman"/>
                <w:color w:val="000000" w:themeColor="text1"/>
                <w:sz w:val="20"/>
                <w:szCs w:val="20"/>
              </w:rPr>
              <w:t xml:space="preserve">a city </w:t>
            </w:r>
            <w:r w:rsidRPr="00353A26">
              <w:rPr>
                <w:rFonts w:eastAsia="Times New Roman" w:cs="Times New Roman"/>
                <w:color w:val="000000" w:themeColor="text1"/>
                <w:sz w:val="20"/>
                <w:szCs w:val="20"/>
              </w:rPr>
              <w:t>known for its rich coffee culture.</w:t>
            </w:r>
          </w:p>
          <w:p w14:paraId="62FC0849" w14:textId="571D784A" w:rsidR="00353A26" w:rsidRPr="00353A26" w:rsidRDefault="00353A26" w:rsidP="00353A26">
            <w:pPr>
              <w:pStyle w:val="ListParagraph"/>
              <w:numPr>
                <w:ilvl w:val="0"/>
                <w:numId w:val="9"/>
              </w:numPr>
              <w:spacing w:after="0" w:line="240" w:lineRule="auto"/>
              <w:rPr>
                <w:rFonts w:eastAsia="Times New Roman" w:cs="Times New Roman"/>
                <w:color w:val="000000" w:themeColor="text1"/>
                <w:sz w:val="20"/>
                <w:szCs w:val="20"/>
              </w:rPr>
            </w:pPr>
            <w:r w:rsidRPr="00353A26">
              <w:rPr>
                <w:rFonts w:eastAsia="Times New Roman" w:cs="Times New Roman"/>
                <w:color w:val="000000" w:themeColor="text1"/>
                <w:sz w:val="20"/>
                <w:szCs w:val="20"/>
              </w:rPr>
              <w:t xml:space="preserve">Skilled baristas </w:t>
            </w:r>
            <w:r w:rsidR="000F19E2">
              <w:rPr>
                <w:rFonts w:eastAsia="Times New Roman" w:cs="Times New Roman"/>
                <w:color w:val="000000" w:themeColor="text1"/>
                <w:sz w:val="20"/>
                <w:szCs w:val="20"/>
              </w:rPr>
              <w:t xml:space="preserve">who </w:t>
            </w:r>
            <w:r w:rsidRPr="00353A26">
              <w:rPr>
                <w:rFonts w:eastAsia="Times New Roman" w:cs="Times New Roman"/>
                <w:color w:val="000000" w:themeColor="text1"/>
                <w:sz w:val="20"/>
                <w:szCs w:val="20"/>
              </w:rPr>
              <w:t>offer unique coffee experiences and education.</w:t>
            </w:r>
          </w:p>
          <w:p w14:paraId="167D0054" w14:textId="5D239CC4" w:rsidR="00D43FC2" w:rsidRPr="00353A26" w:rsidRDefault="00353A26" w:rsidP="00353A26">
            <w:pPr>
              <w:pStyle w:val="ListParagraph"/>
              <w:numPr>
                <w:ilvl w:val="0"/>
                <w:numId w:val="9"/>
              </w:numPr>
              <w:spacing w:after="0" w:line="240" w:lineRule="auto"/>
              <w:rPr>
                <w:rFonts w:eastAsia="Times New Roman" w:cs="Times New Roman"/>
                <w:color w:val="000000" w:themeColor="text1"/>
                <w:sz w:val="20"/>
                <w:szCs w:val="20"/>
              </w:rPr>
            </w:pPr>
            <w:r w:rsidRPr="00353A26">
              <w:rPr>
                <w:rFonts w:eastAsia="Times New Roman" w:cs="Times New Roman"/>
                <w:color w:val="000000" w:themeColor="text1"/>
                <w:sz w:val="20"/>
                <w:szCs w:val="20"/>
              </w:rPr>
              <w:t>Strong online presence</w:t>
            </w:r>
            <w:r w:rsidR="009E5C4F">
              <w:rPr>
                <w:rFonts w:eastAsia="Times New Roman" w:cs="Times New Roman"/>
                <w:color w:val="000000" w:themeColor="text1"/>
                <w:sz w:val="20"/>
                <w:szCs w:val="20"/>
              </w:rPr>
              <w:t xml:space="preserve">, including </w:t>
            </w:r>
            <w:r w:rsidRPr="00353A26">
              <w:rPr>
                <w:rFonts w:eastAsia="Times New Roman" w:cs="Times New Roman"/>
                <w:color w:val="000000" w:themeColor="text1"/>
                <w:sz w:val="20"/>
                <w:szCs w:val="20"/>
              </w:rPr>
              <w:t>engaging website and active Instagram.</w:t>
            </w:r>
          </w:p>
        </w:tc>
        <w:tc>
          <w:tcPr>
            <w:tcW w:w="7290" w:type="dxa"/>
            <w:tcBorders>
              <w:bottom w:val="single" w:sz="18" w:space="0" w:color="BFBFBF" w:themeColor="background1" w:themeShade="BF"/>
            </w:tcBorders>
            <w:shd w:val="clear" w:color="auto" w:fill="F2F2F2" w:themeFill="background1" w:themeFillShade="F2"/>
            <w:vAlign w:val="center"/>
          </w:tcPr>
          <w:p w14:paraId="308CE05C" w14:textId="6B16B651" w:rsidR="00353A26" w:rsidRPr="00353A26" w:rsidRDefault="00353A26" w:rsidP="00353A26">
            <w:pPr>
              <w:pStyle w:val="ListParagraph"/>
              <w:numPr>
                <w:ilvl w:val="0"/>
                <w:numId w:val="10"/>
              </w:numPr>
              <w:spacing w:after="0" w:line="240" w:lineRule="auto"/>
              <w:rPr>
                <w:rFonts w:eastAsia="Times New Roman" w:cs="Times New Roman"/>
                <w:color w:val="000000" w:themeColor="text1"/>
                <w:sz w:val="20"/>
                <w:szCs w:val="20"/>
              </w:rPr>
            </w:pPr>
            <w:r w:rsidRPr="00353A26">
              <w:rPr>
                <w:rFonts w:eastAsia="Times New Roman" w:cs="Times New Roman"/>
                <w:color w:val="000000" w:themeColor="text1"/>
                <w:sz w:val="20"/>
                <w:szCs w:val="20"/>
              </w:rPr>
              <w:t>Newer entrant in</w:t>
            </w:r>
            <w:r w:rsidR="000F19E2">
              <w:rPr>
                <w:rFonts w:eastAsia="Times New Roman" w:cs="Times New Roman"/>
                <w:color w:val="000000" w:themeColor="text1"/>
                <w:sz w:val="20"/>
                <w:szCs w:val="20"/>
              </w:rPr>
              <w:t xml:space="preserve"> </w:t>
            </w:r>
            <w:r w:rsidRPr="00353A26">
              <w:rPr>
                <w:rFonts w:eastAsia="Times New Roman" w:cs="Times New Roman"/>
                <w:color w:val="000000" w:themeColor="text1"/>
                <w:sz w:val="20"/>
                <w:szCs w:val="20"/>
              </w:rPr>
              <w:t>market with well-established competitors.</w:t>
            </w:r>
          </w:p>
          <w:p w14:paraId="2787F7B9" w14:textId="6D9C3772" w:rsidR="00353A26" w:rsidRPr="00353A26" w:rsidRDefault="00353A26" w:rsidP="00353A26">
            <w:pPr>
              <w:pStyle w:val="ListParagraph"/>
              <w:numPr>
                <w:ilvl w:val="0"/>
                <w:numId w:val="10"/>
              </w:numPr>
              <w:spacing w:after="0" w:line="240" w:lineRule="auto"/>
              <w:rPr>
                <w:rFonts w:eastAsia="Times New Roman" w:cs="Times New Roman"/>
                <w:color w:val="000000" w:themeColor="text1"/>
                <w:sz w:val="20"/>
                <w:szCs w:val="20"/>
              </w:rPr>
            </w:pPr>
            <w:r w:rsidRPr="00353A26">
              <w:rPr>
                <w:rFonts w:eastAsia="Times New Roman" w:cs="Times New Roman"/>
                <w:color w:val="000000" w:themeColor="text1"/>
                <w:sz w:val="20"/>
                <w:szCs w:val="20"/>
              </w:rPr>
              <w:t>Limited brand recognition outside of immediate Seattle area.</w:t>
            </w:r>
          </w:p>
          <w:p w14:paraId="263746EE" w14:textId="62BBEF05" w:rsidR="00353A26" w:rsidRPr="00353A26" w:rsidRDefault="00353A26" w:rsidP="00353A26">
            <w:pPr>
              <w:pStyle w:val="ListParagraph"/>
              <w:numPr>
                <w:ilvl w:val="0"/>
                <w:numId w:val="10"/>
              </w:numPr>
              <w:spacing w:after="0" w:line="240" w:lineRule="auto"/>
              <w:rPr>
                <w:rFonts w:eastAsia="Times New Roman" w:cs="Times New Roman"/>
                <w:color w:val="000000" w:themeColor="text1"/>
                <w:sz w:val="20"/>
                <w:szCs w:val="20"/>
              </w:rPr>
            </w:pPr>
            <w:r w:rsidRPr="00353A26">
              <w:rPr>
                <w:rFonts w:eastAsia="Times New Roman" w:cs="Times New Roman"/>
                <w:color w:val="000000" w:themeColor="text1"/>
                <w:sz w:val="20"/>
                <w:szCs w:val="20"/>
              </w:rPr>
              <w:t>Higher price point due to quality and sustainability commitments.</w:t>
            </w:r>
          </w:p>
          <w:p w14:paraId="31A8E052" w14:textId="0B0A2733" w:rsidR="00353A26" w:rsidRPr="00353A26" w:rsidRDefault="00353A26" w:rsidP="00353A26">
            <w:pPr>
              <w:pStyle w:val="ListParagraph"/>
              <w:numPr>
                <w:ilvl w:val="0"/>
                <w:numId w:val="10"/>
              </w:numPr>
              <w:spacing w:after="0" w:line="240" w:lineRule="auto"/>
              <w:rPr>
                <w:rFonts w:eastAsia="Times New Roman" w:cs="Times New Roman"/>
                <w:color w:val="000000" w:themeColor="text1"/>
                <w:sz w:val="20"/>
                <w:szCs w:val="20"/>
              </w:rPr>
            </w:pPr>
            <w:r w:rsidRPr="00353A26">
              <w:rPr>
                <w:rFonts w:eastAsia="Times New Roman" w:cs="Times New Roman"/>
                <w:color w:val="000000" w:themeColor="text1"/>
                <w:sz w:val="20"/>
                <w:szCs w:val="20"/>
              </w:rPr>
              <w:t>Reliance on local foot traffic in highly competitive area.</w:t>
            </w:r>
          </w:p>
          <w:p w14:paraId="5482468B" w14:textId="10DB39B5" w:rsidR="00D43FC2" w:rsidRPr="00353A26" w:rsidRDefault="00353A26" w:rsidP="00353A26">
            <w:pPr>
              <w:pStyle w:val="ListParagraph"/>
              <w:numPr>
                <w:ilvl w:val="0"/>
                <w:numId w:val="10"/>
              </w:numPr>
              <w:spacing w:after="0" w:line="240" w:lineRule="auto"/>
              <w:rPr>
                <w:rFonts w:eastAsia="Times New Roman" w:cs="Times New Roman"/>
                <w:color w:val="000000" w:themeColor="text1"/>
                <w:sz w:val="20"/>
                <w:szCs w:val="20"/>
              </w:rPr>
            </w:pPr>
            <w:r w:rsidRPr="00353A26">
              <w:rPr>
                <w:rFonts w:eastAsia="Times New Roman" w:cs="Times New Roman"/>
                <w:color w:val="000000" w:themeColor="text1"/>
                <w:sz w:val="20"/>
                <w:szCs w:val="20"/>
              </w:rPr>
              <w:t>Limited marketing budget compared to larger coffee chains.</w:t>
            </w:r>
          </w:p>
        </w:tc>
      </w:tr>
      <w:tr w:rsidR="00D43FC2" w:rsidRPr="008400FF" w14:paraId="132AB43D" w14:textId="77777777" w:rsidTr="00857077">
        <w:trPr>
          <w:trHeight w:val="432"/>
        </w:trPr>
        <w:tc>
          <w:tcPr>
            <w:tcW w:w="14580" w:type="dxa"/>
            <w:gridSpan w:val="2"/>
            <w:tcBorders>
              <w:top w:val="single" w:sz="18" w:space="0" w:color="BFBFBF" w:themeColor="background1" w:themeShade="BF"/>
            </w:tcBorders>
            <w:shd w:val="clear" w:color="auto" w:fill="595959" w:themeFill="text1" w:themeFillTint="A6"/>
            <w:vAlign w:val="center"/>
            <w:hideMark/>
          </w:tcPr>
          <w:p w14:paraId="3A9C2455" w14:textId="77777777" w:rsidR="00D43FC2" w:rsidRPr="00857077" w:rsidRDefault="00D43FC2" w:rsidP="00D43FC2">
            <w:pPr>
              <w:spacing w:after="0" w:line="240" w:lineRule="auto"/>
              <w:jc w:val="center"/>
              <w:rPr>
                <w:rFonts w:eastAsia="Times New Roman" w:cs="Times New Roman"/>
                <w:color w:val="FFFFFF" w:themeColor="background1"/>
                <w:sz w:val="32"/>
                <w:szCs w:val="32"/>
              </w:rPr>
            </w:pPr>
            <w:r w:rsidRPr="00857077">
              <w:rPr>
                <w:rFonts w:eastAsia="Times New Roman" w:cs="Times New Roman"/>
                <w:color w:val="FFFFFF" w:themeColor="background1"/>
                <w:sz w:val="32"/>
                <w:szCs w:val="32"/>
              </w:rPr>
              <w:t>EXTERNAL FACTORS</w:t>
            </w:r>
          </w:p>
        </w:tc>
      </w:tr>
      <w:tr w:rsidR="00D43FC2" w:rsidRPr="008400FF" w14:paraId="03E61AF3" w14:textId="77777777" w:rsidTr="00857077">
        <w:trPr>
          <w:trHeight w:val="432"/>
        </w:trPr>
        <w:tc>
          <w:tcPr>
            <w:tcW w:w="7290" w:type="dxa"/>
            <w:tcBorders>
              <w:bottom w:val="single" w:sz="8" w:space="0" w:color="BFBFBF" w:themeColor="background1" w:themeShade="BF"/>
            </w:tcBorders>
            <w:shd w:val="clear" w:color="auto" w:fill="D9D9D9" w:themeFill="background1" w:themeFillShade="D9"/>
            <w:vAlign w:val="center"/>
            <w:hideMark/>
          </w:tcPr>
          <w:p w14:paraId="68513617" w14:textId="77777777" w:rsidR="00D43FC2" w:rsidRPr="00D43FC2" w:rsidRDefault="00D43FC2" w:rsidP="00D43FC2">
            <w:pPr>
              <w:spacing w:after="0" w:line="240" w:lineRule="auto"/>
              <w:jc w:val="center"/>
              <w:rPr>
                <w:rFonts w:eastAsia="Times New Roman" w:cs="Times New Roman"/>
                <w:color w:val="000000" w:themeColor="text1"/>
                <w:sz w:val="28"/>
                <w:szCs w:val="28"/>
              </w:rPr>
            </w:pPr>
            <w:r w:rsidRPr="00D43FC2">
              <w:rPr>
                <w:rFonts w:eastAsia="Times New Roman" w:cs="Times New Roman"/>
                <w:color w:val="000000" w:themeColor="text1"/>
                <w:sz w:val="28"/>
                <w:szCs w:val="28"/>
              </w:rPr>
              <w:t>OPPORTUNITIES (+)</w:t>
            </w:r>
          </w:p>
        </w:tc>
        <w:tc>
          <w:tcPr>
            <w:tcW w:w="7290" w:type="dxa"/>
            <w:tcBorders>
              <w:bottom w:val="single" w:sz="8" w:space="0" w:color="BFBFBF" w:themeColor="background1" w:themeShade="BF"/>
            </w:tcBorders>
            <w:shd w:val="clear" w:color="auto" w:fill="BFBFBF" w:themeFill="background1" w:themeFillShade="BF"/>
            <w:vAlign w:val="center"/>
            <w:hideMark/>
          </w:tcPr>
          <w:p w14:paraId="0E94F776" w14:textId="77777777" w:rsidR="00D43FC2" w:rsidRPr="00D43FC2" w:rsidRDefault="00D43FC2" w:rsidP="00D43FC2">
            <w:pPr>
              <w:spacing w:after="0" w:line="240" w:lineRule="auto"/>
              <w:jc w:val="center"/>
              <w:rPr>
                <w:rFonts w:eastAsia="Times New Roman" w:cs="Times New Roman"/>
                <w:color w:val="000000" w:themeColor="text1"/>
                <w:sz w:val="28"/>
                <w:szCs w:val="28"/>
              </w:rPr>
            </w:pPr>
            <w:r w:rsidRPr="00D43FC2">
              <w:rPr>
                <w:rFonts w:eastAsia="Times New Roman" w:cs="Times New Roman"/>
                <w:color w:val="000000" w:themeColor="text1"/>
                <w:sz w:val="28"/>
                <w:szCs w:val="28"/>
              </w:rPr>
              <w:t>THREATS (-)</w:t>
            </w:r>
          </w:p>
        </w:tc>
      </w:tr>
      <w:tr w:rsidR="00D43FC2" w:rsidRPr="008400FF" w14:paraId="169687D5" w14:textId="77777777" w:rsidTr="00857077">
        <w:trPr>
          <w:trHeight w:val="3600"/>
        </w:trPr>
        <w:tc>
          <w:tcPr>
            <w:tcW w:w="7290" w:type="dxa"/>
            <w:tcBorders>
              <w:bottom w:val="single" w:sz="18" w:space="0" w:color="BFBFBF" w:themeColor="background1" w:themeShade="BF"/>
            </w:tcBorders>
            <w:shd w:val="clear" w:color="auto" w:fill="F2F2F2" w:themeFill="background1" w:themeFillShade="F2"/>
            <w:vAlign w:val="center"/>
          </w:tcPr>
          <w:p w14:paraId="42C64C9D" w14:textId="29DB0559" w:rsidR="00353A26" w:rsidRPr="00353A26" w:rsidRDefault="00353A26" w:rsidP="00353A26">
            <w:pPr>
              <w:pStyle w:val="ListParagraph"/>
              <w:numPr>
                <w:ilvl w:val="0"/>
                <w:numId w:val="11"/>
              </w:numPr>
              <w:spacing w:after="0" w:line="240" w:lineRule="auto"/>
              <w:rPr>
                <w:rFonts w:eastAsia="Times New Roman" w:cs="Times New Roman"/>
                <w:color w:val="000000" w:themeColor="text1"/>
                <w:sz w:val="20"/>
                <w:szCs w:val="20"/>
              </w:rPr>
            </w:pPr>
            <w:r w:rsidRPr="00353A26">
              <w:rPr>
                <w:rFonts w:eastAsia="Times New Roman" w:cs="Times New Roman"/>
                <w:color w:val="000000" w:themeColor="text1"/>
                <w:sz w:val="20"/>
                <w:szCs w:val="20"/>
              </w:rPr>
              <w:t>Growing consumer interest in sustainable and ethically sourced products.</w:t>
            </w:r>
          </w:p>
          <w:p w14:paraId="4C75F35C" w14:textId="2059496E" w:rsidR="00353A26" w:rsidRPr="00353A26" w:rsidRDefault="00353A26" w:rsidP="00353A26">
            <w:pPr>
              <w:pStyle w:val="ListParagraph"/>
              <w:numPr>
                <w:ilvl w:val="0"/>
                <w:numId w:val="11"/>
              </w:numPr>
              <w:spacing w:after="0" w:line="240" w:lineRule="auto"/>
              <w:rPr>
                <w:rFonts w:eastAsia="Times New Roman" w:cs="Times New Roman"/>
                <w:color w:val="000000" w:themeColor="text1"/>
                <w:sz w:val="20"/>
                <w:szCs w:val="20"/>
              </w:rPr>
            </w:pPr>
            <w:r w:rsidRPr="00353A26">
              <w:rPr>
                <w:rFonts w:eastAsia="Times New Roman" w:cs="Times New Roman"/>
                <w:color w:val="000000" w:themeColor="text1"/>
                <w:sz w:val="20"/>
                <w:szCs w:val="20"/>
              </w:rPr>
              <w:t>Potential to expand offerings (e.g., baked goods, coffee accessories).</w:t>
            </w:r>
          </w:p>
          <w:p w14:paraId="6405DF78" w14:textId="79638F1A" w:rsidR="00353A26" w:rsidRPr="00353A26" w:rsidRDefault="000F19E2" w:rsidP="00353A26">
            <w:pPr>
              <w:pStyle w:val="ListParagraph"/>
              <w:numPr>
                <w:ilvl w:val="0"/>
                <w:numId w:val="11"/>
              </w:numPr>
              <w:spacing w:after="0" w:line="240" w:lineRule="auto"/>
              <w:rPr>
                <w:rFonts w:eastAsia="Times New Roman" w:cs="Times New Roman"/>
                <w:color w:val="000000" w:themeColor="text1"/>
                <w:sz w:val="20"/>
                <w:szCs w:val="20"/>
              </w:rPr>
            </w:pPr>
            <w:r>
              <w:rPr>
                <w:rFonts w:eastAsia="Times New Roman" w:cs="Times New Roman"/>
                <w:color w:val="000000" w:themeColor="text1"/>
                <w:sz w:val="20"/>
                <w:szCs w:val="20"/>
              </w:rPr>
              <w:t>O</w:t>
            </w:r>
            <w:r w:rsidR="00353A26" w:rsidRPr="00353A26">
              <w:rPr>
                <w:rFonts w:eastAsia="Times New Roman" w:cs="Times New Roman"/>
                <w:color w:val="000000" w:themeColor="text1"/>
                <w:sz w:val="20"/>
                <w:szCs w:val="20"/>
              </w:rPr>
              <w:t xml:space="preserve">pportunities </w:t>
            </w:r>
            <w:r>
              <w:rPr>
                <w:rFonts w:eastAsia="Times New Roman" w:cs="Times New Roman"/>
                <w:color w:val="000000" w:themeColor="text1"/>
                <w:sz w:val="20"/>
                <w:szCs w:val="20"/>
              </w:rPr>
              <w:t xml:space="preserve">to collaborate </w:t>
            </w:r>
            <w:r w:rsidR="00353A26" w:rsidRPr="00353A26">
              <w:rPr>
                <w:rFonts w:eastAsia="Times New Roman" w:cs="Times New Roman"/>
                <w:color w:val="000000" w:themeColor="text1"/>
                <w:sz w:val="20"/>
                <w:szCs w:val="20"/>
              </w:rPr>
              <w:t>with local businesses and community organizations.</w:t>
            </w:r>
          </w:p>
          <w:p w14:paraId="505AF0A2" w14:textId="73DED888" w:rsidR="00353A26" w:rsidRPr="00353A26" w:rsidRDefault="00353A26" w:rsidP="00353A26">
            <w:pPr>
              <w:pStyle w:val="ListParagraph"/>
              <w:numPr>
                <w:ilvl w:val="0"/>
                <w:numId w:val="11"/>
              </w:numPr>
              <w:spacing w:after="0" w:line="240" w:lineRule="auto"/>
              <w:rPr>
                <w:rFonts w:eastAsia="Times New Roman" w:cs="Times New Roman"/>
                <w:color w:val="000000" w:themeColor="text1"/>
                <w:sz w:val="20"/>
                <w:szCs w:val="20"/>
              </w:rPr>
            </w:pPr>
            <w:r w:rsidRPr="00353A26">
              <w:rPr>
                <w:rFonts w:eastAsia="Times New Roman" w:cs="Times New Roman"/>
                <w:color w:val="000000" w:themeColor="text1"/>
                <w:sz w:val="20"/>
                <w:szCs w:val="20"/>
              </w:rPr>
              <w:t>Expanding market reach through online sales of coffee beans.</w:t>
            </w:r>
          </w:p>
          <w:p w14:paraId="2DA48EC8" w14:textId="1139D182" w:rsidR="00D43FC2" w:rsidRPr="00353A26" w:rsidRDefault="00353A26" w:rsidP="00353A26">
            <w:pPr>
              <w:pStyle w:val="ListParagraph"/>
              <w:numPr>
                <w:ilvl w:val="0"/>
                <w:numId w:val="11"/>
              </w:numPr>
              <w:spacing w:after="0" w:line="240" w:lineRule="auto"/>
              <w:rPr>
                <w:rFonts w:eastAsia="Times New Roman" w:cs="Times New Roman"/>
                <w:color w:val="000000" w:themeColor="text1"/>
                <w:sz w:val="20"/>
                <w:szCs w:val="20"/>
              </w:rPr>
            </w:pPr>
            <w:r w:rsidRPr="00353A26">
              <w:rPr>
                <w:rFonts w:eastAsia="Times New Roman" w:cs="Times New Roman"/>
                <w:color w:val="000000" w:themeColor="text1"/>
                <w:sz w:val="20"/>
                <w:szCs w:val="20"/>
              </w:rPr>
              <w:t>Leveraging Seattle's tourism industry to attract new customers.</w:t>
            </w:r>
          </w:p>
        </w:tc>
        <w:tc>
          <w:tcPr>
            <w:tcW w:w="7290" w:type="dxa"/>
            <w:tcBorders>
              <w:bottom w:val="single" w:sz="18" w:space="0" w:color="BFBFBF" w:themeColor="background1" w:themeShade="BF"/>
            </w:tcBorders>
            <w:shd w:val="clear" w:color="auto" w:fill="F2F2F2" w:themeFill="background1" w:themeFillShade="F2"/>
            <w:vAlign w:val="center"/>
          </w:tcPr>
          <w:p w14:paraId="5DF92F46" w14:textId="6DDC864C" w:rsidR="00353A26" w:rsidRPr="00353A26" w:rsidRDefault="00353A26" w:rsidP="00353A26">
            <w:pPr>
              <w:pStyle w:val="ListParagraph"/>
              <w:numPr>
                <w:ilvl w:val="0"/>
                <w:numId w:val="12"/>
              </w:numPr>
              <w:rPr>
                <w:rFonts w:eastAsia="Times New Roman" w:cs="Times New Roman"/>
                <w:sz w:val="20"/>
                <w:szCs w:val="20"/>
              </w:rPr>
            </w:pPr>
            <w:r w:rsidRPr="00353A26">
              <w:rPr>
                <w:rFonts w:eastAsia="Times New Roman" w:cs="Times New Roman"/>
                <w:sz w:val="20"/>
                <w:szCs w:val="20"/>
              </w:rPr>
              <w:t>Intense competition from established coffee shops and national chains.</w:t>
            </w:r>
          </w:p>
          <w:p w14:paraId="3B976D91" w14:textId="73C5925D" w:rsidR="00353A26" w:rsidRPr="00353A26" w:rsidRDefault="00353A26" w:rsidP="00353A26">
            <w:pPr>
              <w:pStyle w:val="ListParagraph"/>
              <w:numPr>
                <w:ilvl w:val="0"/>
                <w:numId w:val="12"/>
              </w:numPr>
              <w:rPr>
                <w:rFonts w:eastAsia="Times New Roman" w:cs="Times New Roman"/>
                <w:sz w:val="20"/>
                <w:szCs w:val="20"/>
              </w:rPr>
            </w:pPr>
            <w:r w:rsidRPr="00353A26">
              <w:rPr>
                <w:rFonts w:eastAsia="Times New Roman" w:cs="Times New Roman"/>
                <w:sz w:val="20"/>
                <w:szCs w:val="20"/>
              </w:rPr>
              <w:t>Fluctuations in global coffee market</w:t>
            </w:r>
            <w:r w:rsidR="009976DE">
              <w:rPr>
                <w:rFonts w:eastAsia="Times New Roman" w:cs="Times New Roman"/>
                <w:sz w:val="20"/>
                <w:szCs w:val="20"/>
              </w:rPr>
              <w:t>,</w:t>
            </w:r>
            <w:r w:rsidRPr="00353A26">
              <w:rPr>
                <w:rFonts w:eastAsia="Times New Roman" w:cs="Times New Roman"/>
                <w:sz w:val="20"/>
                <w:szCs w:val="20"/>
              </w:rPr>
              <w:t xml:space="preserve"> affecting bean prices.</w:t>
            </w:r>
          </w:p>
          <w:p w14:paraId="3B53250C" w14:textId="41F26D6E" w:rsidR="00353A26" w:rsidRPr="00353A26" w:rsidRDefault="00353A26" w:rsidP="00353A26">
            <w:pPr>
              <w:pStyle w:val="ListParagraph"/>
              <w:numPr>
                <w:ilvl w:val="0"/>
                <w:numId w:val="12"/>
              </w:numPr>
              <w:rPr>
                <w:rFonts w:eastAsia="Times New Roman" w:cs="Times New Roman"/>
                <w:sz w:val="20"/>
                <w:szCs w:val="20"/>
              </w:rPr>
            </w:pPr>
            <w:r w:rsidRPr="00353A26">
              <w:rPr>
                <w:rFonts w:eastAsia="Times New Roman" w:cs="Times New Roman"/>
                <w:sz w:val="20"/>
                <w:szCs w:val="20"/>
              </w:rPr>
              <w:t>Changing consumer trends and preferences in coffee industry.</w:t>
            </w:r>
          </w:p>
          <w:p w14:paraId="7FC1213C" w14:textId="484E34C3" w:rsidR="00353A26" w:rsidRPr="00353A26" w:rsidRDefault="00353A26" w:rsidP="00353A26">
            <w:pPr>
              <w:pStyle w:val="ListParagraph"/>
              <w:numPr>
                <w:ilvl w:val="0"/>
                <w:numId w:val="12"/>
              </w:numPr>
              <w:rPr>
                <w:rFonts w:eastAsia="Times New Roman" w:cs="Times New Roman"/>
                <w:sz w:val="20"/>
                <w:szCs w:val="20"/>
              </w:rPr>
            </w:pPr>
            <w:r w:rsidRPr="00353A26">
              <w:rPr>
                <w:rFonts w:eastAsia="Times New Roman" w:cs="Times New Roman"/>
                <w:sz w:val="20"/>
                <w:szCs w:val="20"/>
              </w:rPr>
              <w:t xml:space="preserve">Potential economic downturns </w:t>
            </w:r>
            <w:r w:rsidR="009976DE">
              <w:rPr>
                <w:rFonts w:eastAsia="Times New Roman" w:cs="Times New Roman"/>
                <w:sz w:val="20"/>
                <w:szCs w:val="20"/>
              </w:rPr>
              <w:t xml:space="preserve">that </w:t>
            </w:r>
            <w:r w:rsidRPr="00353A26">
              <w:rPr>
                <w:rFonts w:eastAsia="Times New Roman" w:cs="Times New Roman"/>
                <w:sz w:val="20"/>
                <w:szCs w:val="20"/>
              </w:rPr>
              <w:t>impact consumer spending on premium products.</w:t>
            </w:r>
          </w:p>
          <w:p w14:paraId="1D065278" w14:textId="7CD4CF03" w:rsidR="00353A26" w:rsidRPr="00353A26" w:rsidRDefault="00353A26" w:rsidP="00353A26">
            <w:pPr>
              <w:pStyle w:val="ListParagraph"/>
              <w:numPr>
                <w:ilvl w:val="0"/>
                <w:numId w:val="12"/>
              </w:numPr>
              <w:rPr>
                <w:rFonts w:eastAsia="Times New Roman" w:cs="Times New Roman"/>
                <w:sz w:val="20"/>
                <w:szCs w:val="20"/>
              </w:rPr>
            </w:pPr>
            <w:r w:rsidRPr="00353A26">
              <w:rPr>
                <w:rFonts w:eastAsia="Times New Roman" w:cs="Times New Roman"/>
                <w:sz w:val="20"/>
                <w:szCs w:val="20"/>
              </w:rPr>
              <w:t xml:space="preserve">Environmental concerns </w:t>
            </w:r>
            <w:r w:rsidR="009976DE">
              <w:rPr>
                <w:rFonts w:eastAsia="Times New Roman" w:cs="Times New Roman"/>
                <w:sz w:val="20"/>
                <w:szCs w:val="20"/>
              </w:rPr>
              <w:t xml:space="preserve">that </w:t>
            </w:r>
            <w:r w:rsidRPr="00353A26">
              <w:rPr>
                <w:rFonts w:eastAsia="Times New Roman" w:cs="Times New Roman"/>
                <w:sz w:val="20"/>
                <w:szCs w:val="20"/>
              </w:rPr>
              <w:t>impac</w:t>
            </w:r>
            <w:r w:rsidR="009976DE">
              <w:rPr>
                <w:rFonts w:eastAsia="Times New Roman" w:cs="Times New Roman"/>
                <w:sz w:val="20"/>
                <w:szCs w:val="20"/>
              </w:rPr>
              <w:t>t</w:t>
            </w:r>
            <w:r w:rsidRPr="00353A26">
              <w:rPr>
                <w:rFonts w:eastAsia="Times New Roman" w:cs="Times New Roman"/>
                <w:sz w:val="20"/>
                <w:szCs w:val="20"/>
              </w:rPr>
              <w:t xml:space="preserve"> coffee production globally.</w:t>
            </w:r>
          </w:p>
        </w:tc>
      </w:tr>
    </w:tbl>
    <w:p w14:paraId="27E5BFBC" w14:textId="77777777" w:rsidR="00707252" w:rsidRPr="00FD76BD" w:rsidRDefault="00707252" w:rsidP="00D43FC2">
      <w:pPr>
        <w:pStyle w:val="BodyText2"/>
        <w:spacing w:line="240" w:lineRule="auto"/>
        <w:ind w:left="720"/>
        <w:rPr>
          <w:i w:val="0"/>
          <w:iCs/>
          <w:sz w:val="20"/>
          <w:szCs w:val="20"/>
        </w:rPr>
      </w:pPr>
    </w:p>
    <w:p w14:paraId="33F96278" w14:textId="77777777" w:rsidR="00D43FC2" w:rsidRDefault="00D43FC2" w:rsidP="00FD76BD">
      <w:pPr>
        <w:pStyle w:val="Heading1"/>
        <w:numPr>
          <w:ilvl w:val="0"/>
          <w:numId w:val="1"/>
        </w:numPr>
        <w:spacing w:line="240" w:lineRule="auto"/>
        <w:ind w:left="360"/>
        <w:rPr>
          <w:szCs w:val="28"/>
        </w:rPr>
        <w:sectPr w:rsidR="00D43FC2" w:rsidSect="00C2792D">
          <w:pgSz w:w="15840" w:h="12240" w:orient="landscape"/>
          <w:pgMar w:top="720" w:right="360" w:bottom="1008" w:left="490" w:header="490" w:footer="720" w:gutter="0"/>
          <w:cols w:space="720"/>
          <w:titlePg/>
          <w:docGrid w:linePitch="360"/>
        </w:sectPr>
      </w:pPr>
    </w:p>
    <w:p w14:paraId="014360E7" w14:textId="77777777" w:rsidR="006A0235" w:rsidRDefault="00A87F35" w:rsidP="00FD76BD">
      <w:pPr>
        <w:pStyle w:val="Heading1"/>
        <w:numPr>
          <w:ilvl w:val="0"/>
          <w:numId w:val="1"/>
        </w:numPr>
        <w:spacing w:line="240" w:lineRule="auto"/>
        <w:ind w:left="360"/>
        <w:rPr>
          <w:szCs w:val="28"/>
        </w:rPr>
      </w:pPr>
      <w:bookmarkStart w:id="20" w:name="_Toc22640390"/>
      <w:bookmarkStart w:id="21" w:name="_Hlk536359917"/>
      <w:r>
        <w:rPr>
          <w:szCs w:val="28"/>
        </w:rPr>
        <w:lastRenderedPageBreak/>
        <w:t>CORE CAPABILITIES</w:t>
      </w:r>
      <w:bookmarkEnd w:id="20"/>
    </w:p>
    <w:p w14:paraId="10E92017" w14:textId="77777777" w:rsidR="00A87F35" w:rsidRPr="00A87F35" w:rsidRDefault="00A87F35" w:rsidP="00A87F35">
      <w:pPr>
        <w:pStyle w:val="Heading3"/>
        <w:numPr>
          <w:ilvl w:val="1"/>
          <w:numId w:val="1"/>
        </w:numPr>
      </w:pPr>
      <w:bookmarkStart w:id="22" w:name="_Toc22640391"/>
      <w:r>
        <w:t>CAPABILITY ONE</w:t>
      </w:r>
      <w:bookmarkEnd w:id="22"/>
    </w:p>
    <w:tbl>
      <w:tblPr>
        <w:tblStyle w:val="TableGrid"/>
        <w:tblW w:w="0" w:type="auto"/>
        <w:tblInd w:w="350" w:type="dxa"/>
        <w:tblLook w:val="04A0" w:firstRow="1" w:lastRow="0" w:firstColumn="1" w:lastColumn="0" w:noHBand="0" w:noVBand="1"/>
      </w:tblPr>
      <w:tblGrid>
        <w:gridCol w:w="9990"/>
      </w:tblGrid>
      <w:tr w:rsidR="002C2C40" w14:paraId="536DF7D8" w14:textId="77777777" w:rsidTr="00353A26">
        <w:trPr>
          <w:trHeight w:val="243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183564F0" w14:textId="45A3543D" w:rsidR="002C2C40" w:rsidRPr="00764750" w:rsidRDefault="002C2C40" w:rsidP="00764750">
            <w:pPr>
              <w:ind w:right="130"/>
              <w:rPr>
                <w:iCs/>
                <w:color w:val="000000" w:themeColor="text1"/>
                <w:sz w:val="20"/>
                <w:szCs w:val="20"/>
              </w:rPr>
            </w:pPr>
          </w:p>
        </w:tc>
      </w:tr>
    </w:tbl>
    <w:p w14:paraId="3CC9FD33" w14:textId="77777777" w:rsidR="00E62E7D" w:rsidRPr="00E62E7D" w:rsidRDefault="00E62E7D" w:rsidP="00E62E7D">
      <w:pPr>
        <w:ind w:left="360"/>
      </w:pPr>
    </w:p>
    <w:p w14:paraId="2C035E4D" w14:textId="77777777" w:rsidR="00FD76BD" w:rsidRDefault="00A87F35" w:rsidP="00A87F35">
      <w:pPr>
        <w:pStyle w:val="Heading3"/>
        <w:numPr>
          <w:ilvl w:val="1"/>
          <w:numId w:val="1"/>
        </w:numPr>
      </w:pPr>
      <w:bookmarkStart w:id="23" w:name="_Toc22640392"/>
      <w:r>
        <w:t>CAPABILITY TWO</w:t>
      </w:r>
      <w:bookmarkEnd w:id="23"/>
    </w:p>
    <w:tbl>
      <w:tblPr>
        <w:tblStyle w:val="TableGrid"/>
        <w:tblW w:w="0" w:type="auto"/>
        <w:tblInd w:w="350" w:type="dxa"/>
        <w:tblLook w:val="04A0" w:firstRow="1" w:lastRow="0" w:firstColumn="1" w:lastColumn="0" w:noHBand="0" w:noVBand="1"/>
      </w:tblPr>
      <w:tblGrid>
        <w:gridCol w:w="9990"/>
      </w:tblGrid>
      <w:tr w:rsidR="002C2C40" w14:paraId="6667C7E6" w14:textId="77777777" w:rsidTr="00353A26">
        <w:trPr>
          <w:trHeight w:val="2919"/>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DAB0EE9" w14:textId="39CBEA3D" w:rsidR="00353A26" w:rsidRPr="00764750" w:rsidRDefault="00353A26" w:rsidP="00764750">
            <w:pPr>
              <w:tabs>
                <w:tab w:val="left" w:pos="1545"/>
              </w:tabs>
              <w:rPr>
                <w:sz w:val="20"/>
                <w:szCs w:val="20"/>
              </w:rPr>
            </w:pPr>
          </w:p>
        </w:tc>
      </w:tr>
    </w:tbl>
    <w:p w14:paraId="366CB8CB" w14:textId="77777777" w:rsidR="00A87F35" w:rsidRPr="00E62E7D" w:rsidRDefault="00A87F35" w:rsidP="00A87F35">
      <w:pPr>
        <w:ind w:left="360"/>
      </w:pPr>
    </w:p>
    <w:p w14:paraId="03FA0F5A" w14:textId="77777777" w:rsidR="00A87F35" w:rsidRDefault="00A87F35" w:rsidP="00A87F35">
      <w:pPr>
        <w:pStyle w:val="Heading3"/>
        <w:numPr>
          <w:ilvl w:val="1"/>
          <w:numId w:val="1"/>
        </w:numPr>
      </w:pPr>
      <w:bookmarkStart w:id="24" w:name="_Toc22640393"/>
      <w:r>
        <w:t>CAPABILITY THREE</w:t>
      </w:r>
      <w:bookmarkEnd w:id="24"/>
    </w:p>
    <w:tbl>
      <w:tblPr>
        <w:tblStyle w:val="TableGrid"/>
        <w:tblW w:w="0" w:type="auto"/>
        <w:tblInd w:w="350" w:type="dxa"/>
        <w:tblLook w:val="04A0" w:firstRow="1" w:lastRow="0" w:firstColumn="1" w:lastColumn="0" w:noHBand="0" w:noVBand="1"/>
      </w:tblPr>
      <w:tblGrid>
        <w:gridCol w:w="9990"/>
      </w:tblGrid>
      <w:tr w:rsidR="00A87F35" w14:paraId="492B7901" w14:textId="77777777" w:rsidTr="00857077">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45B4EE6C" w14:textId="191A21CA" w:rsidR="00353A26" w:rsidRPr="00764750" w:rsidRDefault="00353A26" w:rsidP="00764750">
            <w:pPr>
              <w:tabs>
                <w:tab w:val="left" w:pos="1950"/>
              </w:tabs>
              <w:rPr>
                <w:sz w:val="20"/>
                <w:szCs w:val="20"/>
              </w:rPr>
            </w:pPr>
          </w:p>
        </w:tc>
      </w:tr>
    </w:tbl>
    <w:p w14:paraId="23CDF80D" w14:textId="77777777" w:rsidR="00E62E7D" w:rsidRDefault="00E62E7D" w:rsidP="00E62E7D">
      <w:pPr>
        <w:pStyle w:val="ListParagraph"/>
      </w:pPr>
    </w:p>
    <w:p w14:paraId="2FB1D8A6" w14:textId="77777777" w:rsidR="00E62E7D" w:rsidRPr="00E62E7D" w:rsidRDefault="00E62E7D" w:rsidP="00E62E7D"/>
    <w:p w14:paraId="54D12E8C" w14:textId="77777777" w:rsidR="00881D2F" w:rsidRDefault="00881D2F" w:rsidP="00881D2F">
      <w:pPr>
        <w:pStyle w:val="Heading1"/>
        <w:numPr>
          <w:ilvl w:val="0"/>
          <w:numId w:val="1"/>
        </w:numPr>
        <w:spacing w:line="240" w:lineRule="auto"/>
        <w:ind w:left="360"/>
        <w:rPr>
          <w:szCs w:val="28"/>
        </w:rPr>
      </w:pPr>
      <w:bookmarkStart w:id="25" w:name="_Toc22640394"/>
      <w:bookmarkEnd w:id="21"/>
      <w:r>
        <w:rPr>
          <w:szCs w:val="28"/>
        </w:rPr>
        <w:lastRenderedPageBreak/>
        <w:t xml:space="preserve">MARKETING </w:t>
      </w:r>
      <w:bookmarkStart w:id="26" w:name="_Hlk536359918"/>
      <w:r w:rsidR="006B33FD">
        <w:rPr>
          <w:szCs w:val="28"/>
        </w:rPr>
        <w:t>GOALS</w:t>
      </w:r>
      <w:bookmarkEnd w:id="25"/>
    </w:p>
    <w:p w14:paraId="77F38D51" w14:textId="77777777" w:rsidR="00881D2F" w:rsidRDefault="006B33FD" w:rsidP="00E62E7D">
      <w:pPr>
        <w:pStyle w:val="Heading2"/>
        <w:numPr>
          <w:ilvl w:val="1"/>
          <w:numId w:val="1"/>
        </w:numPr>
        <w:ind w:left="900" w:hanging="540"/>
      </w:pPr>
      <w:bookmarkStart w:id="27" w:name="_Toc22640395"/>
      <w:r>
        <w:t>SHORT-TERM GOALS AND ACTION PLAN</w:t>
      </w:r>
      <w:bookmarkEnd w:id="27"/>
    </w:p>
    <w:p w14:paraId="5581622C" w14:textId="77777777" w:rsidR="008A1BF7" w:rsidRPr="00857077" w:rsidRDefault="006B33FD" w:rsidP="008A1BF7">
      <w:pPr>
        <w:pStyle w:val="Heading3"/>
        <w:numPr>
          <w:ilvl w:val="2"/>
          <w:numId w:val="1"/>
        </w:numPr>
        <w:rPr>
          <w:i/>
          <w:iCs/>
        </w:rPr>
      </w:pPr>
      <w:bookmarkStart w:id="28" w:name="_Toc22640396"/>
      <w:r w:rsidRPr="00857077">
        <w:rPr>
          <w:i/>
          <w:iCs/>
        </w:rPr>
        <w:t>LEVERAGE EXISTING CUSTOMER BASE</w:t>
      </w:r>
      <w:bookmarkEnd w:id="28"/>
    </w:p>
    <w:tbl>
      <w:tblPr>
        <w:tblStyle w:val="TableGrid"/>
        <w:tblW w:w="0" w:type="auto"/>
        <w:tblInd w:w="350" w:type="dxa"/>
        <w:tblLook w:val="04A0" w:firstRow="1" w:lastRow="0" w:firstColumn="1" w:lastColumn="0" w:noHBand="0" w:noVBand="1"/>
      </w:tblPr>
      <w:tblGrid>
        <w:gridCol w:w="9990"/>
      </w:tblGrid>
      <w:tr w:rsidR="006B33FD" w14:paraId="591A6BA4" w14:textId="77777777" w:rsidTr="00353A26">
        <w:trPr>
          <w:trHeight w:val="425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1B45A011" w14:textId="32D8E3AE" w:rsidR="006B33FD" w:rsidRPr="000F6E6F" w:rsidRDefault="006B33FD" w:rsidP="00353A26">
            <w:pPr>
              <w:ind w:left="71" w:right="130"/>
              <w:rPr>
                <w:iCs/>
                <w:color w:val="000000" w:themeColor="text1"/>
                <w:sz w:val="20"/>
                <w:szCs w:val="20"/>
              </w:rPr>
            </w:pPr>
          </w:p>
        </w:tc>
      </w:tr>
    </w:tbl>
    <w:p w14:paraId="65A046A5" w14:textId="77777777" w:rsidR="006B33FD" w:rsidRPr="00E62E7D" w:rsidRDefault="006B33FD" w:rsidP="006B33FD">
      <w:pPr>
        <w:ind w:left="900" w:hanging="540"/>
      </w:pPr>
    </w:p>
    <w:p w14:paraId="50C32080" w14:textId="77777777" w:rsidR="008A1BF7" w:rsidRPr="00857077" w:rsidRDefault="006B33FD" w:rsidP="008A1BF7">
      <w:pPr>
        <w:pStyle w:val="Heading3"/>
        <w:numPr>
          <w:ilvl w:val="2"/>
          <w:numId w:val="1"/>
        </w:numPr>
        <w:rPr>
          <w:i/>
          <w:iCs/>
        </w:rPr>
      </w:pPr>
      <w:bookmarkStart w:id="29" w:name="_Toc22640397"/>
      <w:r w:rsidRPr="00857077">
        <w:rPr>
          <w:i/>
          <w:iCs/>
        </w:rPr>
        <w:t>EXTEND REACH</w:t>
      </w:r>
      <w:bookmarkEnd w:id="29"/>
    </w:p>
    <w:tbl>
      <w:tblPr>
        <w:tblStyle w:val="TableGrid"/>
        <w:tblW w:w="0" w:type="auto"/>
        <w:tblInd w:w="350" w:type="dxa"/>
        <w:tblLook w:val="04A0" w:firstRow="1" w:lastRow="0" w:firstColumn="1" w:lastColumn="0" w:noHBand="0" w:noVBand="1"/>
      </w:tblPr>
      <w:tblGrid>
        <w:gridCol w:w="9990"/>
      </w:tblGrid>
      <w:tr w:rsidR="00916890" w14:paraId="6370F7A4" w14:textId="77777777" w:rsidTr="00353A26">
        <w:trPr>
          <w:trHeight w:val="5169"/>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103F3215" w14:textId="4305068B" w:rsidR="00916890" w:rsidRPr="000F6E6F" w:rsidRDefault="00916890" w:rsidP="00353A26">
            <w:pPr>
              <w:ind w:left="71" w:right="130"/>
              <w:rPr>
                <w:iCs/>
                <w:color w:val="000000" w:themeColor="text1"/>
                <w:sz w:val="20"/>
                <w:szCs w:val="20"/>
              </w:rPr>
            </w:pPr>
          </w:p>
        </w:tc>
      </w:tr>
    </w:tbl>
    <w:p w14:paraId="7FD92844" w14:textId="77777777" w:rsidR="00E62E7D" w:rsidRPr="00E62E7D" w:rsidRDefault="00E62E7D" w:rsidP="00E62E7D">
      <w:pPr>
        <w:ind w:left="900" w:hanging="540"/>
      </w:pPr>
    </w:p>
    <w:p w14:paraId="48EAA2CD" w14:textId="77777777" w:rsidR="00E62E7D" w:rsidRDefault="006B33FD" w:rsidP="00E62E7D">
      <w:pPr>
        <w:pStyle w:val="Heading2"/>
        <w:numPr>
          <w:ilvl w:val="1"/>
          <w:numId w:val="1"/>
        </w:numPr>
        <w:ind w:left="900" w:hanging="540"/>
      </w:pPr>
      <w:bookmarkStart w:id="30" w:name="_Toc22640398"/>
      <w:r>
        <w:lastRenderedPageBreak/>
        <w:t>LONG-TERM GOALS AND ACTION PLAN</w:t>
      </w:r>
      <w:bookmarkEnd w:id="30"/>
    </w:p>
    <w:p w14:paraId="6C74741A" w14:textId="77777777" w:rsidR="006B33FD" w:rsidRPr="00857077" w:rsidRDefault="006B33FD" w:rsidP="006B33FD">
      <w:pPr>
        <w:pStyle w:val="Heading3"/>
        <w:numPr>
          <w:ilvl w:val="2"/>
          <w:numId w:val="1"/>
        </w:numPr>
        <w:rPr>
          <w:i/>
          <w:iCs/>
        </w:rPr>
      </w:pPr>
      <w:bookmarkStart w:id="31" w:name="_Toc22640399"/>
      <w:r w:rsidRPr="00857077">
        <w:rPr>
          <w:i/>
          <w:iCs/>
        </w:rPr>
        <w:t>BRAND AWARENESS / AUTHORITY</w:t>
      </w:r>
      <w:bookmarkEnd w:id="31"/>
    </w:p>
    <w:tbl>
      <w:tblPr>
        <w:tblStyle w:val="TableGrid"/>
        <w:tblW w:w="0" w:type="auto"/>
        <w:tblInd w:w="350" w:type="dxa"/>
        <w:tblLook w:val="04A0" w:firstRow="1" w:lastRow="0" w:firstColumn="1" w:lastColumn="0" w:noHBand="0" w:noVBand="1"/>
      </w:tblPr>
      <w:tblGrid>
        <w:gridCol w:w="9990"/>
      </w:tblGrid>
      <w:tr w:rsidR="006B33FD" w14:paraId="46082DFE" w14:textId="77777777" w:rsidTr="00353A26">
        <w:trPr>
          <w:trHeight w:val="477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1D7FAC78" w14:textId="710E0C91" w:rsidR="006B33FD" w:rsidRPr="000F6E6F" w:rsidRDefault="006B33FD" w:rsidP="00EE2E53">
            <w:pPr>
              <w:ind w:right="130"/>
              <w:rPr>
                <w:iCs/>
                <w:color w:val="000000" w:themeColor="text1"/>
                <w:sz w:val="20"/>
                <w:szCs w:val="20"/>
              </w:rPr>
            </w:pPr>
          </w:p>
        </w:tc>
      </w:tr>
    </w:tbl>
    <w:p w14:paraId="42D93E2B" w14:textId="77777777" w:rsidR="006B33FD" w:rsidRDefault="006B33FD" w:rsidP="006B33FD">
      <w:pPr>
        <w:pStyle w:val="Heading3"/>
      </w:pPr>
    </w:p>
    <w:p w14:paraId="2332C9BF" w14:textId="77777777" w:rsidR="006B33FD" w:rsidRPr="00857077" w:rsidRDefault="006B33FD" w:rsidP="006B33FD">
      <w:pPr>
        <w:pStyle w:val="Heading3"/>
        <w:numPr>
          <w:ilvl w:val="2"/>
          <w:numId w:val="1"/>
        </w:numPr>
        <w:rPr>
          <w:i/>
          <w:iCs/>
        </w:rPr>
      </w:pPr>
      <w:bookmarkStart w:id="32" w:name="_Toc22640400"/>
      <w:r w:rsidRPr="00857077">
        <w:rPr>
          <w:i/>
          <w:iCs/>
        </w:rPr>
        <w:t>IMPROVED SEARCH RANKING</w:t>
      </w:r>
      <w:bookmarkEnd w:id="32"/>
    </w:p>
    <w:tbl>
      <w:tblPr>
        <w:tblStyle w:val="TableGrid"/>
        <w:tblW w:w="0" w:type="auto"/>
        <w:tblInd w:w="350" w:type="dxa"/>
        <w:tblLook w:val="04A0" w:firstRow="1" w:lastRow="0" w:firstColumn="1" w:lastColumn="0" w:noHBand="0" w:noVBand="1"/>
      </w:tblPr>
      <w:tblGrid>
        <w:gridCol w:w="9990"/>
      </w:tblGrid>
      <w:tr w:rsidR="006B33FD" w14:paraId="125D3E2C" w14:textId="77777777" w:rsidTr="00857077">
        <w:trPr>
          <w:trHeight w:val="5328"/>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41485C9" w14:textId="16706637" w:rsidR="006B33FD" w:rsidRPr="000F6E6F" w:rsidRDefault="006B33FD" w:rsidP="00353A26">
            <w:pPr>
              <w:ind w:left="71" w:right="130"/>
              <w:rPr>
                <w:iCs/>
                <w:color w:val="000000" w:themeColor="text1"/>
                <w:sz w:val="20"/>
                <w:szCs w:val="20"/>
              </w:rPr>
            </w:pPr>
          </w:p>
        </w:tc>
      </w:tr>
    </w:tbl>
    <w:p w14:paraId="1E26E2C5" w14:textId="77777777" w:rsidR="006B33FD" w:rsidRPr="00E62E7D" w:rsidRDefault="006B33FD" w:rsidP="006B33FD">
      <w:pPr>
        <w:ind w:left="900" w:hanging="540"/>
      </w:pPr>
    </w:p>
    <w:p w14:paraId="54D66FAA" w14:textId="77777777" w:rsidR="00881D2F" w:rsidRPr="00881D2F" w:rsidRDefault="00881D2F" w:rsidP="00C805C2">
      <w:pPr>
        <w:pStyle w:val="BodyText2"/>
        <w:spacing w:line="240" w:lineRule="auto"/>
        <w:rPr>
          <w:i w:val="0"/>
          <w:iCs/>
          <w:sz w:val="20"/>
          <w:szCs w:val="20"/>
        </w:rPr>
      </w:pPr>
    </w:p>
    <w:p w14:paraId="4186AD44" w14:textId="77777777" w:rsidR="00D45F6C" w:rsidRDefault="00D45F6C" w:rsidP="00E62E7D">
      <w:pPr>
        <w:sectPr w:rsidR="00D45F6C" w:rsidSect="00C2792D">
          <w:pgSz w:w="12240" w:h="15840"/>
          <w:pgMar w:top="490" w:right="720" w:bottom="360" w:left="1008" w:header="490" w:footer="720" w:gutter="0"/>
          <w:cols w:space="720"/>
          <w:titlePg/>
          <w:docGrid w:linePitch="360"/>
        </w:sectPr>
      </w:pPr>
      <w:bookmarkStart w:id="33" w:name="_Hlk536359919"/>
      <w:bookmarkEnd w:id="26"/>
    </w:p>
    <w:p w14:paraId="66B1E1BE" w14:textId="77777777" w:rsidR="00D45F6C" w:rsidRDefault="00D45F6C" w:rsidP="00D45F6C">
      <w:pPr>
        <w:pStyle w:val="Heading1"/>
        <w:numPr>
          <w:ilvl w:val="0"/>
          <w:numId w:val="1"/>
        </w:numPr>
        <w:spacing w:line="240" w:lineRule="auto"/>
        <w:ind w:left="360"/>
        <w:rPr>
          <w:szCs w:val="28"/>
        </w:rPr>
      </w:pPr>
      <w:bookmarkStart w:id="34" w:name="_Toc22640401"/>
      <w:r>
        <w:rPr>
          <w:szCs w:val="28"/>
        </w:rPr>
        <w:lastRenderedPageBreak/>
        <w:t>TARGET MARKET</w:t>
      </w:r>
      <w:bookmarkEnd w:id="34"/>
    </w:p>
    <w:p w14:paraId="512E2045" w14:textId="77777777" w:rsidR="00D45F6C" w:rsidRDefault="008467F8" w:rsidP="00D45F6C">
      <w:pPr>
        <w:pStyle w:val="Heading2"/>
        <w:numPr>
          <w:ilvl w:val="1"/>
          <w:numId w:val="1"/>
        </w:numPr>
        <w:ind w:left="900" w:hanging="540"/>
      </w:pPr>
      <w:bookmarkStart w:id="35" w:name="_Toc22640402"/>
      <w:r>
        <w:t>DEMOGRAPHICS</w:t>
      </w:r>
      <w:bookmarkEnd w:id="35"/>
    </w:p>
    <w:tbl>
      <w:tblPr>
        <w:tblStyle w:val="TableGrid"/>
        <w:tblW w:w="0" w:type="auto"/>
        <w:tblInd w:w="350" w:type="dxa"/>
        <w:tblLook w:val="04A0" w:firstRow="1" w:lastRow="0" w:firstColumn="1" w:lastColumn="0" w:noHBand="0" w:noVBand="1"/>
      </w:tblPr>
      <w:tblGrid>
        <w:gridCol w:w="9990"/>
      </w:tblGrid>
      <w:tr w:rsidR="00D45F6C" w14:paraId="29E7CF53" w14:textId="77777777" w:rsidTr="002C329E">
        <w:trPr>
          <w:trHeight w:val="18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11D4C074" w14:textId="346ACC7A" w:rsidR="00D45F6C" w:rsidRPr="00764750" w:rsidRDefault="00D45F6C" w:rsidP="00764750">
            <w:pPr>
              <w:ind w:right="130"/>
              <w:rPr>
                <w:iCs/>
                <w:color w:val="000000" w:themeColor="text1"/>
                <w:sz w:val="20"/>
                <w:szCs w:val="20"/>
              </w:rPr>
            </w:pPr>
          </w:p>
        </w:tc>
      </w:tr>
    </w:tbl>
    <w:p w14:paraId="3D096AEF" w14:textId="77777777" w:rsidR="00D45F6C" w:rsidRPr="00E62E7D" w:rsidRDefault="00D45F6C" w:rsidP="00D45F6C">
      <w:pPr>
        <w:ind w:left="900" w:hanging="540"/>
      </w:pPr>
    </w:p>
    <w:p w14:paraId="2D582D1D" w14:textId="77777777" w:rsidR="00D45F6C" w:rsidRDefault="008467F8" w:rsidP="00D45F6C">
      <w:pPr>
        <w:pStyle w:val="Heading2"/>
        <w:numPr>
          <w:ilvl w:val="1"/>
          <w:numId w:val="1"/>
        </w:numPr>
        <w:ind w:left="900" w:hanging="540"/>
      </w:pPr>
      <w:bookmarkStart w:id="36" w:name="_Toc22640403"/>
      <w:r>
        <w:t>PSYCHOGRAPHICS</w:t>
      </w:r>
      <w:bookmarkEnd w:id="36"/>
    </w:p>
    <w:tbl>
      <w:tblPr>
        <w:tblStyle w:val="TableGrid"/>
        <w:tblW w:w="0" w:type="auto"/>
        <w:tblInd w:w="350" w:type="dxa"/>
        <w:tblLook w:val="04A0" w:firstRow="1" w:lastRow="0" w:firstColumn="1" w:lastColumn="0" w:noHBand="0" w:noVBand="1"/>
      </w:tblPr>
      <w:tblGrid>
        <w:gridCol w:w="9990"/>
      </w:tblGrid>
      <w:tr w:rsidR="00D45F6C" w14:paraId="77B2CC22" w14:textId="77777777" w:rsidTr="002C329E">
        <w:trPr>
          <w:trHeight w:val="216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43859BB2" w14:textId="26ACD79F" w:rsidR="00353A26" w:rsidRPr="00764750" w:rsidRDefault="00353A26" w:rsidP="00764750">
            <w:pPr>
              <w:tabs>
                <w:tab w:val="left" w:pos="1530"/>
              </w:tabs>
              <w:rPr>
                <w:sz w:val="20"/>
                <w:szCs w:val="20"/>
              </w:rPr>
            </w:pPr>
          </w:p>
        </w:tc>
      </w:tr>
    </w:tbl>
    <w:p w14:paraId="214E37B4" w14:textId="77777777" w:rsidR="00D45F6C" w:rsidRPr="00E62E7D" w:rsidRDefault="00D45F6C" w:rsidP="00D45F6C"/>
    <w:p w14:paraId="4C8AE5A5" w14:textId="77777777" w:rsidR="00D45F6C" w:rsidRDefault="00D45F6C" w:rsidP="00D45F6C">
      <w:pPr>
        <w:pStyle w:val="Heading1"/>
        <w:numPr>
          <w:ilvl w:val="0"/>
          <w:numId w:val="1"/>
        </w:numPr>
        <w:spacing w:line="240" w:lineRule="auto"/>
        <w:ind w:left="360"/>
        <w:rPr>
          <w:szCs w:val="28"/>
        </w:rPr>
      </w:pPr>
      <w:bookmarkStart w:id="37" w:name="_Toc22640404"/>
      <w:r>
        <w:rPr>
          <w:szCs w:val="28"/>
        </w:rPr>
        <w:t>MARKETING STRATEGY</w:t>
      </w:r>
      <w:bookmarkEnd w:id="37"/>
    </w:p>
    <w:p w14:paraId="0798C4C9" w14:textId="77777777" w:rsidR="00D45F6C" w:rsidRDefault="00464FA5" w:rsidP="00D45F6C">
      <w:pPr>
        <w:pStyle w:val="Heading2"/>
        <w:numPr>
          <w:ilvl w:val="1"/>
          <w:numId w:val="1"/>
        </w:numPr>
        <w:ind w:left="900" w:hanging="540"/>
      </w:pPr>
      <w:bookmarkStart w:id="38" w:name="_Toc22640405"/>
      <w:r>
        <w:t>UNIQUE SELLING PROPOSITION (USP)</w:t>
      </w:r>
      <w:bookmarkEnd w:id="38"/>
    </w:p>
    <w:tbl>
      <w:tblPr>
        <w:tblStyle w:val="TableGrid"/>
        <w:tblW w:w="0" w:type="auto"/>
        <w:tblInd w:w="350" w:type="dxa"/>
        <w:tblLook w:val="04A0" w:firstRow="1" w:lastRow="0" w:firstColumn="1" w:lastColumn="0" w:noHBand="0" w:noVBand="1"/>
      </w:tblPr>
      <w:tblGrid>
        <w:gridCol w:w="9990"/>
      </w:tblGrid>
      <w:tr w:rsidR="00D45F6C" w14:paraId="66BD5381" w14:textId="77777777" w:rsidTr="002C329E">
        <w:trPr>
          <w:trHeight w:val="218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4F46B5E8" w14:textId="32CE129D" w:rsidR="00D45F6C" w:rsidRPr="000F6E6F" w:rsidRDefault="00D45F6C" w:rsidP="00764750">
            <w:pPr>
              <w:ind w:right="130"/>
              <w:rPr>
                <w:iCs/>
                <w:color w:val="000000" w:themeColor="text1"/>
                <w:sz w:val="20"/>
                <w:szCs w:val="20"/>
              </w:rPr>
            </w:pPr>
          </w:p>
        </w:tc>
      </w:tr>
    </w:tbl>
    <w:p w14:paraId="08396DFC" w14:textId="77777777" w:rsidR="00D45F6C" w:rsidRPr="00E62E7D" w:rsidRDefault="00D45F6C" w:rsidP="00D45F6C"/>
    <w:p w14:paraId="1E3D022A" w14:textId="77777777" w:rsidR="00D45F6C" w:rsidRDefault="00464FA5" w:rsidP="00D45F6C">
      <w:pPr>
        <w:pStyle w:val="Heading2"/>
        <w:numPr>
          <w:ilvl w:val="1"/>
          <w:numId w:val="1"/>
        </w:numPr>
        <w:ind w:left="900" w:hanging="540"/>
      </w:pPr>
      <w:bookmarkStart w:id="39" w:name="_Toc22640406"/>
      <w:r>
        <w:t>MARKETING MIX – 4Ps</w:t>
      </w:r>
      <w:bookmarkEnd w:id="39"/>
    </w:p>
    <w:p w14:paraId="2588BFC7" w14:textId="77777777" w:rsidR="00427A17" w:rsidRPr="00857077" w:rsidRDefault="008469E6" w:rsidP="00427A17">
      <w:pPr>
        <w:pStyle w:val="Heading3"/>
        <w:numPr>
          <w:ilvl w:val="2"/>
          <w:numId w:val="1"/>
        </w:numPr>
        <w:rPr>
          <w:i/>
          <w:iCs/>
        </w:rPr>
      </w:pPr>
      <w:bookmarkStart w:id="40" w:name="_Toc22640407"/>
      <w:r w:rsidRPr="00857077">
        <w:rPr>
          <w:i/>
          <w:iCs/>
        </w:rPr>
        <w:t>PRODUCT</w:t>
      </w:r>
      <w:bookmarkEnd w:id="40"/>
    </w:p>
    <w:tbl>
      <w:tblPr>
        <w:tblStyle w:val="TableGrid"/>
        <w:tblW w:w="0" w:type="auto"/>
        <w:tblInd w:w="350" w:type="dxa"/>
        <w:tblLook w:val="04A0" w:firstRow="1" w:lastRow="0" w:firstColumn="1" w:lastColumn="0" w:noHBand="0" w:noVBand="1"/>
      </w:tblPr>
      <w:tblGrid>
        <w:gridCol w:w="9990"/>
      </w:tblGrid>
      <w:tr w:rsidR="008469E6" w14:paraId="2B252A55" w14:textId="77777777" w:rsidTr="002C329E">
        <w:trPr>
          <w:trHeight w:val="110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CAF4635" w14:textId="518D2F1B" w:rsidR="00353A26" w:rsidRPr="00764750" w:rsidRDefault="00353A26" w:rsidP="00764750">
            <w:pPr>
              <w:tabs>
                <w:tab w:val="left" w:pos="3300"/>
              </w:tabs>
              <w:rPr>
                <w:sz w:val="20"/>
                <w:szCs w:val="20"/>
              </w:rPr>
            </w:pPr>
          </w:p>
        </w:tc>
      </w:tr>
    </w:tbl>
    <w:p w14:paraId="4BD5D8DE" w14:textId="77777777" w:rsidR="008469E6" w:rsidRDefault="008469E6" w:rsidP="008469E6"/>
    <w:p w14:paraId="65ED9C41" w14:textId="77777777" w:rsidR="00427A17" w:rsidRPr="00857077" w:rsidRDefault="008469E6" w:rsidP="00427A17">
      <w:pPr>
        <w:pStyle w:val="Heading3"/>
        <w:numPr>
          <w:ilvl w:val="2"/>
          <w:numId w:val="1"/>
        </w:numPr>
        <w:rPr>
          <w:i/>
          <w:iCs/>
        </w:rPr>
      </w:pPr>
      <w:bookmarkStart w:id="41" w:name="_Toc22640408"/>
      <w:r w:rsidRPr="00857077">
        <w:rPr>
          <w:i/>
          <w:iCs/>
        </w:rPr>
        <w:t>PRICE</w:t>
      </w:r>
      <w:bookmarkEnd w:id="41"/>
    </w:p>
    <w:tbl>
      <w:tblPr>
        <w:tblStyle w:val="TableGrid"/>
        <w:tblW w:w="0" w:type="auto"/>
        <w:tblInd w:w="350" w:type="dxa"/>
        <w:tblLook w:val="04A0" w:firstRow="1" w:lastRow="0" w:firstColumn="1" w:lastColumn="0" w:noHBand="0" w:noVBand="1"/>
      </w:tblPr>
      <w:tblGrid>
        <w:gridCol w:w="9990"/>
      </w:tblGrid>
      <w:tr w:rsidR="008469E6" w14:paraId="545DF3A7" w14:textId="77777777" w:rsidTr="002C329E">
        <w:trPr>
          <w:trHeight w:val="110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28EAD79A" w14:textId="7653CB63" w:rsidR="00353A26" w:rsidRPr="00764750" w:rsidRDefault="00353A26" w:rsidP="00764750">
            <w:pPr>
              <w:tabs>
                <w:tab w:val="left" w:pos="3255"/>
              </w:tabs>
              <w:rPr>
                <w:sz w:val="20"/>
                <w:szCs w:val="20"/>
              </w:rPr>
            </w:pPr>
          </w:p>
        </w:tc>
      </w:tr>
    </w:tbl>
    <w:p w14:paraId="33593D2A" w14:textId="77777777" w:rsidR="008469E6" w:rsidRDefault="008469E6" w:rsidP="008469E6"/>
    <w:p w14:paraId="018C3287" w14:textId="77777777" w:rsidR="00427A17" w:rsidRPr="00857077" w:rsidRDefault="008469E6" w:rsidP="00427A17">
      <w:pPr>
        <w:pStyle w:val="Heading3"/>
        <w:numPr>
          <w:ilvl w:val="2"/>
          <w:numId w:val="1"/>
        </w:numPr>
        <w:rPr>
          <w:i/>
          <w:iCs/>
        </w:rPr>
      </w:pPr>
      <w:bookmarkStart w:id="42" w:name="_Toc22640409"/>
      <w:r w:rsidRPr="00857077">
        <w:rPr>
          <w:i/>
          <w:iCs/>
        </w:rPr>
        <w:t>PLACE</w:t>
      </w:r>
      <w:bookmarkEnd w:id="42"/>
    </w:p>
    <w:tbl>
      <w:tblPr>
        <w:tblStyle w:val="TableGrid"/>
        <w:tblW w:w="0" w:type="auto"/>
        <w:tblInd w:w="350" w:type="dxa"/>
        <w:tblLook w:val="04A0" w:firstRow="1" w:lastRow="0" w:firstColumn="1" w:lastColumn="0" w:noHBand="0" w:noVBand="1"/>
      </w:tblPr>
      <w:tblGrid>
        <w:gridCol w:w="9990"/>
      </w:tblGrid>
      <w:tr w:rsidR="008469E6" w14:paraId="47D60B16" w14:textId="77777777" w:rsidTr="002C329E">
        <w:trPr>
          <w:trHeight w:val="110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5F151BBD" w14:textId="7DB5703C" w:rsidR="008469E6" w:rsidRPr="00764750" w:rsidRDefault="008469E6" w:rsidP="00764750">
            <w:pPr>
              <w:ind w:right="130"/>
              <w:rPr>
                <w:iCs/>
                <w:color w:val="000000" w:themeColor="text1"/>
                <w:sz w:val="20"/>
                <w:szCs w:val="20"/>
              </w:rPr>
            </w:pPr>
          </w:p>
        </w:tc>
      </w:tr>
    </w:tbl>
    <w:p w14:paraId="79741445" w14:textId="77777777" w:rsidR="008469E6" w:rsidRDefault="008469E6" w:rsidP="008469E6">
      <w:pPr>
        <w:ind w:left="360"/>
      </w:pPr>
    </w:p>
    <w:p w14:paraId="753A8DA1" w14:textId="77777777" w:rsidR="008469E6" w:rsidRPr="00857077" w:rsidRDefault="008469E6" w:rsidP="00427A17">
      <w:pPr>
        <w:pStyle w:val="Heading3"/>
        <w:numPr>
          <w:ilvl w:val="2"/>
          <w:numId w:val="1"/>
        </w:numPr>
        <w:rPr>
          <w:i/>
          <w:iCs/>
        </w:rPr>
      </w:pPr>
      <w:bookmarkStart w:id="43" w:name="_Toc22640410"/>
      <w:r w:rsidRPr="00857077">
        <w:rPr>
          <w:i/>
          <w:iCs/>
        </w:rPr>
        <w:t>PROMOTION</w:t>
      </w:r>
      <w:bookmarkEnd w:id="43"/>
    </w:p>
    <w:tbl>
      <w:tblPr>
        <w:tblStyle w:val="TableGrid"/>
        <w:tblW w:w="0" w:type="auto"/>
        <w:tblInd w:w="350" w:type="dxa"/>
        <w:tblLook w:val="04A0" w:firstRow="1" w:lastRow="0" w:firstColumn="1" w:lastColumn="0" w:noHBand="0" w:noVBand="1"/>
      </w:tblPr>
      <w:tblGrid>
        <w:gridCol w:w="9990"/>
      </w:tblGrid>
      <w:tr w:rsidR="00D45F6C" w14:paraId="358770CE" w14:textId="77777777" w:rsidTr="002C329E">
        <w:trPr>
          <w:trHeight w:val="1569"/>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70E8FEE4" w14:textId="79E43C71" w:rsidR="00353A26" w:rsidRPr="00764750" w:rsidRDefault="00353A26" w:rsidP="00764750">
            <w:pPr>
              <w:tabs>
                <w:tab w:val="left" w:pos="2235"/>
              </w:tabs>
              <w:rPr>
                <w:sz w:val="20"/>
                <w:szCs w:val="20"/>
              </w:rPr>
            </w:pPr>
          </w:p>
        </w:tc>
      </w:tr>
    </w:tbl>
    <w:p w14:paraId="27FF71F8" w14:textId="77777777" w:rsidR="00D45F6C" w:rsidRPr="00E62E7D" w:rsidRDefault="00D45F6C" w:rsidP="00D45F6C">
      <w:pPr>
        <w:ind w:left="900" w:hanging="540"/>
      </w:pPr>
    </w:p>
    <w:p w14:paraId="0DC3F67D" w14:textId="77777777" w:rsidR="00D45F6C" w:rsidRDefault="00DF2B42" w:rsidP="00D45F6C">
      <w:pPr>
        <w:pStyle w:val="Heading2"/>
        <w:numPr>
          <w:ilvl w:val="1"/>
          <w:numId w:val="1"/>
        </w:numPr>
        <w:ind w:left="900" w:hanging="540"/>
      </w:pPr>
      <w:bookmarkStart w:id="44" w:name="_Toc22640411"/>
      <w:r>
        <w:t>MARKETING CHANNELS</w:t>
      </w:r>
      <w:bookmarkEnd w:id="44"/>
    </w:p>
    <w:tbl>
      <w:tblPr>
        <w:tblStyle w:val="TableGrid"/>
        <w:tblW w:w="0" w:type="auto"/>
        <w:tblInd w:w="350" w:type="dxa"/>
        <w:tblLook w:val="04A0" w:firstRow="1" w:lastRow="0" w:firstColumn="1" w:lastColumn="0" w:noHBand="0" w:noVBand="1"/>
      </w:tblPr>
      <w:tblGrid>
        <w:gridCol w:w="9990"/>
      </w:tblGrid>
      <w:tr w:rsidR="00D45F6C" w14:paraId="64FEB0B1" w14:textId="77777777" w:rsidTr="00857077">
        <w:trPr>
          <w:trHeight w:val="5760"/>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237F4820" w14:textId="12B00C82" w:rsidR="00D45F6C" w:rsidRPr="00764750" w:rsidRDefault="00D45F6C" w:rsidP="00764750">
            <w:pPr>
              <w:ind w:right="130"/>
              <w:rPr>
                <w:iCs/>
                <w:color w:val="000000" w:themeColor="text1"/>
                <w:sz w:val="20"/>
                <w:szCs w:val="20"/>
              </w:rPr>
            </w:pPr>
          </w:p>
        </w:tc>
      </w:tr>
    </w:tbl>
    <w:p w14:paraId="19CD5191" w14:textId="77777777" w:rsidR="00D45F6C" w:rsidRDefault="00D45F6C" w:rsidP="00D45F6C">
      <w:pPr>
        <w:pStyle w:val="ListParagraph"/>
      </w:pPr>
    </w:p>
    <w:p w14:paraId="74BEE44A" w14:textId="77777777" w:rsidR="00DF2B42" w:rsidRDefault="00DF2B42" w:rsidP="00DF2B42">
      <w:pPr>
        <w:pStyle w:val="Heading2"/>
        <w:numPr>
          <w:ilvl w:val="1"/>
          <w:numId w:val="1"/>
        </w:numPr>
        <w:ind w:left="900" w:hanging="540"/>
      </w:pPr>
      <w:bookmarkStart w:id="45" w:name="_Toc22640412"/>
      <w:r>
        <w:lastRenderedPageBreak/>
        <w:t>BUDGET</w:t>
      </w:r>
      <w:bookmarkEnd w:id="45"/>
    </w:p>
    <w:tbl>
      <w:tblPr>
        <w:tblStyle w:val="TableGrid"/>
        <w:tblW w:w="0" w:type="auto"/>
        <w:tblInd w:w="350" w:type="dxa"/>
        <w:tblLook w:val="04A0" w:firstRow="1" w:lastRow="0" w:firstColumn="1" w:lastColumn="0" w:noHBand="0" w:noVBand="1"/>
      </w:tblPr>
      <w:tblGrid>
        <w:gridCol w:w="9990"/>
      </w:tblGrid>
      <w:tr w:rsidR="00DF2B42" w14:paraId="40A1341A" w14:textId="77777777" w:rsidTr="00857077">
        <w:trPr>
          <w:trHeight w:val="12528"/>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5A48E910" w14:textId="77777777" w:rsidR="00DF2B42" w:rsidRDefault="00DF2B42" w:rsidP="00104AF3">
            <w:pPr>
              <w:rPr>
                <w:iCs/>
                <w:color w:val="000000" w:themeColor="text1"/>
                <w:sz w:val="20"/>
                <w:szCs w:val="20"/>
              </w:rPr>
            </w:pPr>
          </w:p>
          <w:p w14:paraId="3EEB238A" w14:textId="77777777" w:rsidR="00DF2B42" w:rsidRDefault="00353A26" w:rsidP="00353A26">
            <w:pPr>
              <w:tabs>
                <w:tab w:val="left" w:pos="1710"/>
              </w:tabs>
              <w:ind w:left="71" w:right="130"/>
              <w:rPr>
                <w:iCs/>
                <w:color w:val="000000" w:themeColor="text1"/>
                <w:sz w:val="20"/>
                <w:szCs w:val="20"/>
              </w:rPr>
            </w:pPr>
            <w:r>
              <w:rPr>
                <w:iCs/>
                <w:color w:val="000000" w:themeColor="text1"/>
                <w:sz w:val="20"/>
                <w:szCs w:val="20"/>
              </w:rPr>
              <w:tab/>
            </w:r>
          </w:p>
          <w:p w14:paraId="1B9518B1" w14:textId="14D24FBC" w:rsidR="00353A26" w:rsidRPr="002C329E" w:rsidRDefault="00353A26" w:rsidP="00353A26">
            <w:pPr>
              <w:rPr>
                <w:sz w:val="24"/>
                <w:szCs w:val="24"/>
              </w:rPr>
            </w:pPr>
            <w:r w:rsidRPr="002C329E">
              <w:rPr>
                <w:sz w:val="24"/>
                <w:szCs w:val="24"/>
              </w:rPr>
              <w:t>Digital Marketing (30% of total budget):</w:t>
            </w:r>
          </w:p>
          <w:p w14:paraId="41E0FED0" w14:textId="7869A031" w:rsidR="00353A26" w:rsidRPr="002C329E" w:rsidRDefault="00353A26" w:rsidP="002C329E">
            <w:pPr>
              <w:pStyle w:val="ListParagraph"/>
              <w:numPr>
                <w:ilvl w:val="0"/>
                <w:numId w:val="27"/>
              </w:numPr>
              <w:rPr>
                <w:sz w:val="20"/>
                <w:szCs w:val="20"/>
              </w:rPr>
            </w:pPr>
            <w:r w:rsidRPr="002C329E">
              <w:rPr>
                <w:sz w:val="20"/>
                <w:szCs w:val="20"/>
              </w:rPr>
              <w:t>Social Media Advertising: $6,000</w:t>
            </w:r>
          </w:p>
          <w:p w14:paraId="6F9C5A76" w14:textId="5D222997" w:rsidR="00353A26" w:rsidRPr="002C329E" w:rsidRDefault="00353A26" w:rsidP="002C329E">
            <w:pPr>
              <w:pStyle w:val="ListParagraph"/>
              <w:numPr>
                <w:ilvl w:val="0"/>
                <w:numId w:val="27"/>
              </w:numPr>
              <w:rPr>
                <w:sz w:val="20"/>
                <w:szCs w:val="20"/>
              </w:rPr>
            </w:pPr>
            <w:r w:rsidRPr="002C329E">
              <w:rPr>
                <w:sz w:val="20"/>
                <w:szCs w:val="20"/>
              </w:rPr>
              <w:t>Search Engine Marketing: $4,000</w:t>
            </w:r>
          </w:p>
          <w:p w14:paraId="5C474618" w14:textId="298329BE" w:rsidR="00353A26" w:rsidRPr="002C329E" w:rsidRDefault="00353A26" w:rsidP="002C329E">
            <w:pPr>
              <w:pStyle w:val="ListParagraph"/>
              <w:numPr>
                <w:ilvl w:val="0"/>
                <w:numId w:val="27"/>
              </w:numPr>
              <w:rPr>
                <w:sz w:val="20"/>
                <w:szCs w:val="20"/>
              </w:rPr>
            </w:pPr>
            <w:r w:rsidRPr="002C329E">
              <w:rPr>
                <w:sz w:val="20"/>
                <w:szCs w:val="20"/>
              </w:rPr>
              <w:t>Content Creation (blog, SEO): $5,000</w:t>
            </w:r>
          </w:p>
          <w:p w14:paraId="3558EFD8" w14:textId="1F71E3E7" w:rsidR="00353A26" w:rsidRPr="002C329E" w:rsidRDefault="00353A26" w:rsidP="002C329E">
            <w:pPr>
              <w:pStyle w:val="ListParagraph"/>
              <w:numPr>
                <w:ilvl w:val="0"/>
                <w:numId w:val="27"/>
              </w:numPr>
              <w:rPr>
                <w:b/>
                <w:bCs/>
                <w:sz w:val="20"/>
                <w:szCs w:val="20"/>
              </w:rPr>
            </w:pPr>
            <w:r w:rsidRPr="002C329E">
              <w:rPr>
                <w:b/>
                <w:bCs/>
                <w:sz w:val="20"/>
                <w:szCs w:val="20"/>
              </w:rPr>
              <w:t>Total: $15,000</w:t>
            </w:r>
          </w:p>
          <w:p w14:paraId="1AB58EE7" w14:textId="77777777" w:rsidR="002C329E" w:rsidRPr="00353A26" w:rsidRDefault="002C329E" w:rsidP="00353A26">
            <w:pPr>
              <w:rPr>
                <w:sz w:val="20"/>
                <w:szCs w:val="20"/>
              </w:rPr>
            </w:pPr>
          </w:p>
          <w:p w14:paraId="2FF6053D" w14:textId="256B4450" w:rsidR="00353A26" w:rsidRPr="002C329E" w:rsidRDefault="00353A26" w:rsidP="00353A26">
            <w:pPr>
              <w:rPr>
                <w:sz w:val="24"/>
                <w:szCs w:val="24"/>
              </w:rPr>
            </w:pPr>
            <w:r w:rsidRPr="002C329E">
              <w:rPr>
                <w:sz w:val="24"/>
                <w:szCs w:val="24"/>
              </w:rPr>
              <w:t>Local Marketing (20% of total budget):</w:t>
            </w:r>
          </w:p>
          <w:p w14:paraId="0C33D1DA" w14:textId="6BB15349" w:rsidR="00353A26" w:rsidRPr="002C329E" w:rsidRDefault="00353A26" w:rsidP="002C329E">
            <w:pPr>
              <w:pStyle w:val="ListParagraph"/>
              <w:numPr>
                <w:ilvl w:val="0"/>
                <w:numId w:val="28"/>
              </w:numPr>
              <w:rPr>
                <w:sz w:val="20"/>
                <w:szCs w:val="20"/>
              </w:rPr>
            </w:pPr>
            <w:r w:rsidRPr="002C329E">
              <w:rPr>
                <w:sz w:val="20"/>
                <w:szCs w:val="20"/>
              </w:rPr>
              <w:t>Flyers and Posters: $2,000</w:t>
            </w:r>
          </w:p>
          <w:p w14:paraId="3B063FC2" w14:textId="6372432E" w:rsidR="00353A26" w:rsidRPr="002C329E" w:rsidRDefault="00353A26" w:rsidP="002C329E">
            <w:pPr>
              <w:pStyle w:val="ListParagraph"/>
              <w:numPr>
                <w:ilvl w:val="0"/>
                <w:numId w:val="28"/>
              </w:numPr>
              <w:rPr>
                <w:sz w:val="20"/>
                <w:szCs w:val="20"/>
              </w:rPr>
            </w:pPr>
            <w:r w:rsidRPr="002C329E">
              <w:rPr>
                <w:sz w:val="20"/>
                <w:szCs w:val="20"/>
              </w:rPr>
              <w:t>Local Events Sponsorship: $3,000</w:t>
            </w:r>
          </w:p>
          <w:p w14:paraId="79C8CBB7" w14:textId="4F41D647" w:rsidR="00353A26" w:rsidRPr="002C329E" w:rsidRDefault="00353A26" w:rsidP="002C329E">
            <w:pPr>
              <w:pStyle w:val="ListParagraph"/>
              <w:numPr>
                <w:ilvl w:val="0"/>
                <w:numId w:val="28"/>
              </w:numPr>
              <w:rPr>
                <w:sz w:val="20"/>
                <w:szCs w:val="20"/>
              </w:rPr>
            </w:pPr>
            <w:r w:rsidRPr="002C329E">
              <w:rPr>
                <w:sz w:val="20"/>
                <w:szCs w:val="20"/>
              </w:rPr>
              <w:t>Community Collaborations: $2,000</w:t>
            </w:r>
          </w:p>
          <w:p w14:paraId="273C2E4F" w14:textId="71268DC9" w:rsidR="00353A26" w:rsidRPr="002C329E" w:rsidRDefault="00353A26" w:rsidP="002C329E">
            <w:pPr>
              <w:pStyle w:val="ListParagraph"/>
              <w:numPr>
                <w:ilvl w:val="0"/>
                <w:numId w:val="28"/>
              </w:numPr>
              <w:rPr>
                <w:b/>
                <w:bCs/>
                <w:sz w:val="20"/>
                <w:szCs w:val="20"/>
              </w:rPr>
            </w:pPr>
            <w:r w:rsidRPr="002C329E">
              <w:rPr>
                <w:b/>
                <w:bCs/>
                <w:sz w:val="20"/>
                <w:szCs w:val="20"/>
              </w:rPr>
              <w:t>Total: $7,000</w:t>
            </w:r>
          </w:p>
          <w:p w14:paraId="5E7B4E1D" w14:textId="77777777" w:rsidR="002C329E" w:rsidRPr="00353A26" w:rsidRDefault="002C329E" w:rsidP="00353A26">
            <w:pPr>
              <w:rPr>
                <w:sz w:val="20"/>
                <w:szCs w:val="20"/>
              </w:rPr>
            </w:pPr>
          </w:p>
          <w:p w14:paraId="4AC945DF" w14:textId="6949043B" w:rsidR="00353A26" w:rsidRPr="002C329E" w:rsidRDefault="00353A26" w:rsidP="00353A26">
            <w:pPr>
              <w:rPr>
                <w:sz w:val="24"/>
                <w:szCs w:val="24"/>
              </w:rPr>
            </w:pPr>
            <w:r w:rsidRPr="002C329E">
              <w:rPr>
                <w:sz w:val="24"/>
                <w:szCs w:val="24"/>
              </w:rPr>
              <w:t>Public Relations (15% of total budget):</w:t>
            </w:r>
          </w:p>
          <w:p w14:paraId="268A4631" w14:textId="3D15CB99" w:rsidR="00353A26" w:rsidRPr="002C329E" w:rsidRDefault="00353A26" w:rsidP="002C329E">
            <w:pPr>
              <w:pStyle w:val="ListParagraph"/>
              <w:numPr>
                <w:ilvl w:val="0"/>
                <w:numId w:val="29"/>
              </w:numPr>
              <w:rPr>
                <w:sz w:val="20"/>
                <w:szCs w:val="20"/>
              </w:rPr>
            </w:pPr>
            <w:r w:rsidRPr="002C329E">
              <w:rPr>
                <w:sz w:val="20"/>
                <w:szCs w:val="20"/>
              </w:rPr>
              <w:t>Media Outreach: $3,000</w:t>
            </w:r>
          </w:p>
          <w:p w14:paraId="21B398E6" w14:textId="4509D84A" w:rsidR="00353A26" w:rsidRPr="002C329E" w:rsidRDefault="00353A26" w:rsidP="002C329E">
            <w:pPr>
              <w:pStyle w:val="ListParagraph"/>
              <w:numPr>
                <w:ilvl w:val="0"/>
                <w:numId w:val="29"/>
              </w:numPr>
              <w:rPr>
                <w:sz w:val="20"/>
                <w:szCs w:val="20"/>
              </w:rPr>
            </w:pPr>
            <w:r w:rsidRPr="002C329E">
              <w:rPr>
                <w:sz w:val="20"/>
                <w:szCs w:val="20"/>
              </w:rPr>
              <w:t>Press Release Distribution: $1,500</w:t>
            </w:r>
          </w:p>
          <w:p w14:paraId="01FD73E5" w14:textId="23C3FAD4" w:rsidR="00353A26" w:rsidRPr="002C329E" w:rsidRDefault="00353A26" w:rsidP="002C329E">
            <w:pPr>
              <w:pStyle w:val="ListParagraph"/>
              <w:numPr>
                <w:ilvl w:val="0"/>
                <w:numId w:val="29"/>
              </w:numPr>
              <w:rPr>
                <w:sz w:val="20"/>
                <w:szCs w:val="20"/>
              </w:rPr>
            </w:pPr>
            <w:r w:rsidRPr="002C329E">
              <w:rPr>
                <w:sz w:val="20"/>
                <w:szCs w:val="20"/>
              </w:rPr>
              <w:t>Influencer Collaborations: $2,500</w:t>
            </w:r>
          </w:p>
          <w:p w14:paraId="7353BE7A" w14:textId="5E9414ED" w:rsidR="00353A26" w:rsidRPr="002C329E" w:rsidRDefault="00353A26" w:rsidP="002C329E">
            <w:pPr>
              <w:pStyle w:val="ListParagraph"/>
              <w:numPr>
                <w:ilvl w:val="0"/>
                <w:numId w:val="29"/>
              </w:numPr>
              <w:rPr>
                <w:b/>
                <w:bCs/>
                <w:sz w:val="20"/>
                <w:szCs w:val="20"/>
              </w:rPr>
            </w:pPr>
            <w:r w:rsidRPr="002C329E">
              <w:rPr>
                <w:b/>
                <w:bCs/>
                <w:sz w:val="20"/>
                <w:szCs w:val="20"/>
              </w:rPr>
              <w:t>Total: $7,000</w:t>
            </w:r>
          </w:p>
          <w:p w14:paraId="2DCE60E0" w14:textId="77777777" w:rsidR="002C329E" w:rsidRPr="00353A26" w:rsidRDefault="002C329E" w:rsidP="00353A26">
            <w:pPr>
              <w:rPr>
                <w:sz w:val="20"/>
                <w:szCs w:val="20"/>
              </w:rPr>
            </w:pPr>
          </w:p>
          <w:p w14:paraId="6EBF478E" w14:textId="4E847F47" w:rsidR="00353A26" w:rsidRPr="002C329E" w:rsidRDefault="00353A26" w:rsidP="00353A26">
            <w:pPr>
              <w:rPr>
                <w:sz w:val="24"/>
                <w:szCs w:val="24"/>
              </w:rPr>
            </w:pPr>
            <w:r w:rsidRPr="002C329E">
              <w:rPr>
                <w:sz w:val="24"/>
                <w:szCs w:val="24"/>
              </w:rPr>
              <w:t>Direct Marketing (10% of total budget):</w:t>
            </w:r>
          </w:p>
          <w:p w14:paraId="3B28FF75" w14:textId="2A33DF70" w:rsidR="00353A26" w:rsidRPr="002C329E" w:rsidRDefault="00353A26" w:rsidP="002C329E">
            <w:pPr>
              <w:pStyle w:val="ListParagraph"/>
              <w:numPr>
                <w:ilvl w:val="0"/>
                <w:numId w:val="30"/>
              </w:numPr>
              <w:rPr>
                <w:sz w:val="20"/>
                <w:szCs w:val="20"/>
              </w:rPr>
            </w:pPr>
            <w:r w:rsidRPr="002C329E">
              <w:rPr>
                <w:sz w:val="20"/>
                <w:szCs w:val="20"/>
              </w:rPr>
              <w:t>Email Marketing Campaigns: $2,000</w:t>
            </w:r>
          </w:p>
          <w:p w14:paraId="2EDD027F" w14:textId="2568B61A" w:rsidR="00353A26" w:rsidRPr="002C329E" w:rsidRDefault="00353A26" w:rsidP="002C329E">
            <w:pPr>
              <w:pStyle w:val="ListParagraph"/>
              <w:numPr>
                <w:ilvl w:val="0"/>
                <w:numId w:val="30"/>
              </w:numPr>
              <w:rPr>
                <w:sz w:val="20"/>
                <w:szCs w:val="20"/>
              </w:rPr>
            </w:pPr>
            <w:r w:rsidRPr="002C329E">
              <w:rPr>
                <w:sz w:val="20"/>
                <w:szCs w:val="20"/>
              </w:rPr>
              <w:t>Loyalty Program Development: $1,000</w:t>
            </w:r>
          </w:p>
          <w:p w14:paraId="6FB5978D" w14:textId="631956D4" w:rsidR="00353A26" w:rsidRPr="002C329E" w:rsidRDefault="00353A26" w:rsidP="002C329E">
            <w:pPr>
              <w:pStyle w:val="ListParagraph"/>
              <w:numPr>
                <w:ilvl w:val="0"/>
                <w:numId w:val="30"/>
              </w:numPr>
              <w:rPr>
                <w:sz w:val="20"/>
                <w:szCs w:val="20"/>
              </w:rPr>
            </w:pPr>
            <w:r w:rsidRPr="002C329E">
              <w:rPr>
                <w:sz w:val="20"/>
                <w:szCs w:val="20"/>
              </w:rPr>
              <w:t>Direct Mail: $1,000</w:t>
            </w:r>
          </w:p>
          <w:p w14:paraId="2483FF20" w14:textId="4AFF63C7" w:rsidR="00353A26" w:rsidRPr="002C329E" w:rsidRDefault="00353A26" w:rsidP="002C329E">
            <w:pPr>
              <w:pStyle w:val="ListParagraph"/>
              <w:numPr>
                <w:ilvl w:val="0"/>
                <w:numId w:val="30"/>
              </w:numPr>
              <w:rPr>
                <w:b/>
                <w:bCs/>
                <w:sz w:val="20"/>
                <w:szCs w:val="20"/>
              </w:rPr>
            </w:pPr>
            <w:r w:rsidRPr="002C329E">
              <w:rPr>
                <w:b/>
                <w:bCs/>
                <w:sz w:val="20"/>
                <w:szCs w:val="20"/>
              </w:rPr>
              <w:t>Total: $4,000</w:t>
            </w:r>
          </w:p>
          <w:p w14:paraId="1A1AE802" w14:textId="77777777" w:rsidR="002C329E" w:rsidRPr="00353A26" w:rsidRDefault="002C329E" w:rsidP="00353A26">
            <w:pPr>
              <w:rPr>
                <w:sz w:val="20"/>
                <w:szCs w:val="20"/>
              </w:rPr>
            </w:pPr>
          </w:p>
          <w:p w14:paraId="76DF2EB0" w14:textId="05DD13D6" w:rsidR="00353A26" w:rsidRPr="002C329E" w:rsidRDefault="00353A26" w:rsidP="00353A26">
            <w:pPr>
              <w:rPr>
                <w:sz w:val="24"/>
                <w:szCs w:val="24"/>
              </w:rPr>
            </w:pPr>
            <w:r w:rsidRPr="002C329E">
              <w:rPr>
                <w:sz w:val="24"/>
                <w:szCs w:val="24"/>
              </w:rPr>
              <w:t>E-</w:t>
            </w:r>
            <w:r w:rsidR="00764750">
              <w:rPr>
                <w:sz w:val="24"/>
                <w:szCs w:val="24"/>
              </w:rPr>
              <w:t>C</w:t>
            </w:r>
            <w:r w:rsidRPr="002C329E">
              <w:rPr>
                <w:sz w:val="24"/>
                <w:szCs w:val="24"/>
              </w:rPr>
              <w:t>ommerce Development (15% of total budget):</w:t>
            </w:r>
          </w:p>
          <w:p w14:paraId="6B0EFB63" w14:textId="7830D688" w:rsidR="00353A26" w:rsidRPr="002C329E" w:rsidRDefault="00353A26" w:rsidP="002C329E">
            <w:pPr>
              <w:pStyle w:val="ListParagraph"/>
              <w:numPr>
                <w:ilvl w:val="0"/>
                <w:numId w:val="31"/>
              </w:numPr>
              <w:rPr>
                <w:sz w:val="20"/>
                <w:szCs w:val="20"/>
              </w:rPr>
            </w:pPr>
            <w:r w:rsidRPr="002C329E">
              <w:rPr>
                <w:sz w:val="20"/>
                <w:szCs w:val="20"/>
              </w:rPr>
              <w:t>Website Enhancement: $3,000</w:t>
            </w:r>
          </w:p>
          <w:p w14:paraId="38CF0312" w14:textId="7E65936B" w:rsidR="00353A26" w:rsidRPr="002C329E" w:rsidRDefault="00353A26" w:rsidP="002C329E">
            <w:pPr>
              <w:pStyle w:val="ListParagraph"/>
              <w:numPr>
                <w:ilvl w:val="0"/>
                <w:numId w:val="31"/>
              </w:numPr>
              <w:rPr>
                <w:sz w:val="20"/>
                <w:szCs w:val="20"/>
              </w:rPr>
            </w:pPr>
            <w:r w:rsidRPr="002C329E">
              <w:rPr>
                <w:sz w:val="20"/>
                <w:szCs w:val="20"/>
              </w:rPr>
              <w:t>Online Store Setup: $3,500</w:t>
            </w:r>
          </w:p>
          <w:p w14:paraId="78B597FC" w14:textId="204859F7" w:rsidR="00353A26" w:rsidRPr="002C329E" w:rsidRDefault="00353A26" w:rsidP="002C329E">
            <w:pPr>
              <w:pStyle w:val="ListParagraph"/>
              <w:numPr>
                <w:ilvl w:val="0"/>
                <w:numId w:val="31"/>
              </w:numPr>
              <w:rPr>
                <w:sz w:val="20"/>
                <w:szCs w:val="20"/>
              </w:rPr>
            </w:pPr>
            <w:r w:rsidRPr="002C329E">
              <w:rPr>
                <w:sz w:val="20"/>
                <w:szCs w:val="20"/>
              </w:rPr>
              <w:t>E-</w:t>
            </w:r>
            <w:r w:rsidR="00764750">
              <w:rPr>
                <w:sz w:val="20"/>
                <w:szCs w:val="20"/>
              </w:rPr>
              <w:t>C</w:t>
            </w:r>
            <w:r w:rsidRPr="002C329E">
              <w:rPr>
                <w:sz w:val="20"/>
                <w:szCs w:val="20"/>
              </w:rPr>
              <w:t>ommerce Advertising: $2,500</w:t>
            </w:r>
          </w:p>
          <w:p w14:paraId="6994A591" w14:textId="521FD148" w:rsidR="00353A26" w:rsidRPr="002C329E" w:rsidRDefault="00353A26" w:rsidP="002C329E">
            <w:pPr>
              <w:pStyle w:val="ListParagraph"/>
              <w:numPr>
                <w:ilvl w:val="0"/>
                <w:numId w:val="31"/>
              </w:numPr>
              <w:rPr>
                <w:b/>
                <w:bCs/>
                <w:sz w:val="20"/>
                <w:szCs w:val="20"/>
              </w:rPr>
            </w:pPr>
            <w:r w:rsidRPr="002C329E">
              <w:rPr>
                <w:b/>
                <w:bCs/>
                <w:sz w:val="20"/>
                <w:szCs w:val="20"/>
              </w:rPr>
              <w:t>Total: $9,000</w:t>
            </w:r>
          </w:p>
          <w:p w14:paraId="5E3781CE" w14:textId="77777777" w:rsidR="002C329E" w:rsidRPr="00353A26" w:rsidRDefault="002C329E" w:rsidP="00353A26">
            <w:pPr>
              <w:rPr>
                <w:sz w:val="20"/>
                <w:szCs w:val="20"/>
              </w:rPr>
            </w:pPr>
          </w:p>
          <w:p w14:paraId="06A091CF" w14:textId="2BDECBDD" w:rsidR="00353A26" w:rsidRPr="002C329E" w:rsidRDefault="00353A26" w:rsidP="00353A26">
            <w:pPr>
              <w:rPr>
                <w:sz w:val="24"/>
                <w:szCs w:val="24"/>
              </w:rPr>
            </w:pPr>
            <w:r w:rsidRPr="002C329E">
              <w:rPr>
                <w:sz w:val="24"/>
                <w:szCs w:val="24"/>
              </w:rPr>
              <w:t>Wholesale Marketing (10% of total budget):</w:t>
            </w:r>
          </w:p>
          <w:p w14:paraId="5906556A" w14:textId="2E6CEECD" w:rsidR="00353A26" w:rsidRPr="002C329E" w:rsidRDefault="00353A26" w:rsidP="002C329E">
            <w:pPr>
              <w:pStyle w:val="ListParagraph"/>
              <w:numPr>
                <w:ilvl w:val="0"/>
                <w:numId w:val="32"/>
              </w:numPr>
              <w:rPr>
                <w:sz w:val="20"/>
                <w:szCs w:val="20"/>
              </w:rPr>
            </w:pPr>
            <w:r w:rsidRPr="002C329E">
              <w:rPr>
                <w:sz w:val="20"/>
                <w:szCs w:val="20"/>
              </w:rPr>
              <w:t>B2B Marketing Materials: $2,000</w:t>
            </w:r>
          </w:p>
          <w:p w14:paraId="6307AB95" w14:textId="60FE4BF1" w:rsidR="00353A26" w:rsidRPr="002C329E" w:rsidRDefault="00353A26" w:rsidP="002C329E">
            <w:pPr>
              <w:pStyle w:val="ListParagraph"/>
              <w:numPr>
                <w:ilvl w:val="0"/>
                <w:numId w:val="32"/>
              </w:numPr>
              <w:rPr>
                <w:sz w:val="20"/>
                <w:szCs w:val="20"/>
              </w:rPr>
            </w:pPr>
            <w:r w:rsidRPr="002C329E">
              <w:rPr>
                <w:sz w:val="20"/>
                <w:szCs w:val="20"/>
              </w:rPr>
              <w:t>Trade Shows Participation: $2,000</w:t>
            </w:r>
          </w:p>
          <w:p w14:paraId="384E586F" w14:textId="1E1283E9" w:rsidR="00353A26" w:rsidRPr="002C329E" w:rsidRDefault="00353A26" w:rsidP="002C329E">
            <w:pPr>
              <w:pStyle w:val="ListParagraph"/>
              <w:numPr>
                <w:ilvl w:val="0"/>
                <w:numId w:val="32"/>
              </w:numPr>
              <w:rPr>
                <w:sz w:val="20"/>
                <w:szCs w:val="20"/>
              </w:rPr>
            </w:pPr>
            <w:r w:rsidRPr="002C329E">
              <w:rPr>
                <w:sz w:val="20"/>
                <w:szCs w:val="20"/>
              </w:rPr>
              <w:t>Wholesale Client Outreach: $1,000</w:t>
            </w:r>
          </w:p>
          <w:p w14:paraId="30A363FB" w14:textId="15058A6A" w:rsidR="00353A26" w:rsidRPr="002C329E" w:rsidRDefault="00353A26" w:rsidP="002C329E">
            <w:pPr>
              <w:pStyle w:val="ListParagraph"/>
              <w:numPr>
                <w:ilvl w:val="0"/>
                <w:numId w:val="32"/>
              </w:numPr>
              <w:rPr>
                <w:b/>
                <w:bCs/>
                <w:sz w:val="20"/>
                <w:szCs w:val="20"/>
              </w:rPr>
            </w:pPr>
            <w:r w:rsidRPr="002C329E">
              <w:rPr>
                <w:b/>
                <w:bCs/>
                <w:sz w:val="20"/>
                <w:szCs w:val="20"/>
              </w:rPr>
              <w:t>Total: $5,000</w:t>
            </w:r>
          </w:p>
          <w:p w14:paraId="073F5CDE" w14:textId="77777777" w:rsidR="00353A26" w:rsidRPr="00353A26" w:rsidRDefault="00353A26" w:rsidP="00353A26">
            <w:pPr>
              <w:rPr>
                <w:sz w:val="20"/>
                <w:szCs w:val="20"/>
              </w:rPr>
            </w:pPr>
          </w:p>
          <w:p w14:paraId="3A21E028" w14:textId="24DA6B78" w:rsidR="00353A26" w:rsidRPr="002C329E" w:rsidRDefault="00353A26" w:rsidP="00353A26">
            <w:pPr>
              <w:rPr>
                <w:b/>
                <w:bCs/>
                <w:sz w:val="24"/>
                <w:szCs w:val="24"/>
              </w:rPr>
            </w:pPr>
            <w:r w:rsidRPr="002C329E">
              <w:rPr>
                <w:b/>
                <w:bCs/>
                <w:sz w:val="24"/>
                <w:szCs w:val="24"/>
              </w:rPr>
              <w:t>Total Marketing Budget: $47,000</w:t>
            </w:r>
          </w:p>
        </w:tc>
      </w:tr>
    </w:tbl>
    <w:p w14:paraId="03588D8F" w14:textId="77777777" w:rsidR="006A0235" w:rsidRPr="00722999" w:rsidRDefault="006A0235" w:rsidP="00C805C2">
      <w:pPr>
        <w:pStyle w:val="BodyText2"/>
        <w:spacing w:line="240" w:lineRule="auto"/>
        <w:rPr>
          <w:i w:val="0"/>
          <w:iCs/>
          <w:sz w:val="20"/>
          <w:szCs w:val="20"/>
        </w:rPr>
      </w:pPr>
    </w:p>
    <w:p w14:paraId="773B5EB1" w14:textId="2E3FD615" w:rsidR="008A2B06" w:rsidRDefault="00722999" w:rsidP="00C805C2">
      <w:pPr>
        <w:pStyle w:val="Heading1"/>
        <w:numPr>
          <w:ilvl w:val="0"/>
          <w:numId w:val="1"/>
        </w:numPr>
        <w:spacing w:line="240" w:lineRule="auto"/>
        <w:ind w:left="360"/>
        <w:rPr>
          <w:szCs w:val="28"/>
        </w:rPr>
      </w:pPr>
      <w:bookmarkStart w:id="46" w:name="_Toc22640413"/>
      <w:bookmarkStart w:id="47" w:name="_Hlk536359920"/>
      <w:bookmarkEnd w:id="33"/>
      <w:r>
        <w:rPr>
          <w:szCs w:val="28"/>
        </w:rPr>
        <w:lastRenderedPageBreak/>
        <w:t xml:space="preserve">PERFORMANCE STANDARDS </w:t>
      </w:r>
      <w:r w:rsidR="00764750">
        <w:rPr>
          <w:szCs w:val="28"/>
        </w:rPr>
        <w:t>AND</w:t>
      </w:r>
      <w:r>
        <w:rPr>
          <w:szCs w:val="28"/>
        </w:rPr>
        <w:t xml:space="preserve"> MEASUREMENT METHODS</w:t>
      </w:r>
      <w:bookmarkEnd w:id="46"/>
    </w:p>
    <w:p w14:paraId="3BACB1E6" w14:textId="77777777" w:rsidR="006A0235" w:rsidRDefault="00722999" w:rsidP="00E62E7D">
      <w:pPr>
        <w:pStyle w:val="Heading2"/>
        <w:numPr>
          <w:ilvl w:val="1"/>
          <w:numId w:val="1"/>
        </w:numPr>
        <w:ind w:left="900" w:hanging="540"/>
      </w:pPr>
      <w:bookmarkStart w:id="48" w:name="_Toc22640414"/>
      <w:bookmarkStart w:id="49" w:name="_Hlk536359921"/>
      <w:bookmarkEnd w:id="47"/>
      <w:r>
        <w:t>STANDARDS OF PERFORMANCE</w:t>
      </w:r>
      <w:bookmarkEnd w:id="48"/>
    </w:p>
    <w:tbl>
      <w:tblPr>
        <w:tblStyle w:val="TableGrid"/>
        <w:tblW w:w="0" w:type="auto"/>
        <w:tblInd w:w="350" w:type="dxa"/>
        <w:tblLook w:val="04A0" w:firstRow="1" w:lastRow="0" w:firstColumn="1" w:lastColumn="0" w:noHBand="0" w:noVBand="1"/>
      </w:tblPr>
      <w:tblGrid>
        <w:gridCol w:w="9990"/>
      </w:tblGrid>
      <w:tr w:rsidR="00887262" w14:paraId="7D615AC2" w14:textId="77777777" w:rsidTr="002C329E">
        <w:trPr>
          <w:trHeight w:val="189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68D2E328" w14:textId="6204A3EA" w:rsidR="00887262" w:rsidRPr="00764750" w:rsidRDefault="00887262" w:rsidP="00764750">
            <w:pPr>
              <w:ind w:right="130"/>
              <w:rPr>
                <w:iCs/>
                <w:color w:val="000000" w:themeColor="text1"/>
                <w:sz w:val="20"/>
                <w:szCs w:val="20"/>
              </w:rPr>
            </w:pPr>
          </w:p>
        </w:tc>
      </w:tr>
    </w:tbl>
    <w:p w14:paraId="1AE3AD87" w14:textId="77777777" w:rsidR="00E62E7D" w:rsidRPr="00E62E7D" w:rsidRDefault="00E62E7D" w:rsidP="00E62E7D">
      <w:pPr>
        <w:ind w:left="900" w:hanging="540"/>
      </w:pPr>
    </w:p>
    <w:p w14:paraId="2B84E0FF" w14:textId="77777777" w:rsidR="00881D2F" w:rsidRDefault="00263830" w:rsidP="00E62E7D">
      <w:pPr>
        <w:pStyle w:val="Heading2"/>
        <w:numPr>
          <w:ilvl w:val="1"/>
          <w:numId w:val="1"/>
        </w:numPr>
        <w:ind w:left="900" w:hanging="540"/>
      </w:pPr>
      <w:bookmarkStart w:id="50" w:name="_Toc22640415"/>
      <w:r>
        <w:t>KEY PERFORMANCE INDICATORS (KPIs)</w:t>
      </w:r>
      <w:bookmarkEnd w:id="50"/>
    </w:p>
    <w:tbl>
      <w:tblPr>
        <w:tblStyle w:val="TableGrid"/>
        <w:tblW w:w="0" w:type="auto"/>
        <w:tblInd w:w="350" w:type="dxa"/>
        <w:tblLook w:val="04A0" w:firstRow="1" w:lastRow="0" w:firstColumn="1" w:lastColumn="0" w:noHBand="0" w:noVBand="1"/>
      </w:tblPr>
      <w:tblGrid>
        <w:gridCol w:w="9990"/>
      </w:tblGrid>
      <w:tr w:rsidR="00887262" w14:paraId="7B9E8E23" w14:textId="77777777" w:rsidTr="002C329E">
        <w:trPr>
          <w:trHeight w:val="191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7322081F" w14:textId="594E44D9" w:rsidR="00353A26" w:rsidRPr="00764750" w:rsidRDefault="00353A26" w:rsidP="00764750">
            <w:pPr>
              <w:tabs>
                <w:tab w:val="left" w:pos="2145"/>
              </w:tabs>
              <w:rPr>
                <w:sz w:val="20"/>
                <w:szCs w:val="20"/>
              </w:rPr>
            </w:pPr>
          </w:p>
        </w:tc>
      </w:tr>
    </w:tbl>
    <w:p w14:paraId="0CBFBEBE" w14:textId="77777777" w:rsidR="00722999" w:rsidRPr="00E62E7D" w:rsidRDefault="00722999" w:rsidP="00722999">
      <w:pPr>
        <w:ind w:left="900" w:hanging="540"/>
      </w:pPr>
    </w:p>
    <w:p w14:paraId="33053366" w14:textId="77777777" w:rsidR="00722999" w:rsidRDefault="00263830" w:rsidP="00722999">
      <w:pPr>
        <w:pStyle w:val="Heading2"/>
        <w:numPr>
          <w:ilvl w:val="1"/>
          <w:numId w:val="1"/>
        </w:numPr>
        <w:ind w:left="900" w:hanging="540"/>
      </w:pPr>
      <w:bookmarkStart w:id="51" w:name="_Toc22640416"/>
      <w:r>
        <w:t>METHODS OF MEASUREMENT</w:t>
      </w:r>
      <w:bookmarkEnd w:id="51"/>
    </w:p>
    <w:tbl>
      <w:tblPr>
        <w:tblStyle w:val="TableGrid"/>
        <w:tblW w:w="0" w:type="auto"/>
        <w:tblInd w:w="350" w:type="dxa"/>
        <w:tblLook w:val="04A0" w:firstRow="1" w:lastRow="0" w:firstColumn="1" w:lastColumn="0" w:noHBand="0" w:noVBand="1"/>
      </w:tblPr>
      <w:tblGrid>
        <w:gridCol w:w="9990"/>
      </w:tblGrid>
      <w:tr w:rsidR="00722999" w14:paraId="2BCEFA89" w14:textId="77777777" w:rsidTr="002C329E">
        <w:trPr>
          <w:trHeight w:val="171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13FEAA11" w14:textId="6C216C8D" w:rsidR="00353A26" w:rsidRPr="00EE2E53" w:rsidRDefault="00353A26" w:rsidP="00EE2E53">
            <w:pPr>
              <w:tabs>
                <w:tab w:val="left" w:pos="1665"/>
              </w:tabs>
              <w:rPr>
                <w:sz w:val="20"/>
                <w:szCs w:val="20"/>
              </w:rPr>
            </w:pPr>
          </w:p>
        </w:tc>
      </w:tr>
    </w:tbl>
    <w:p w14:paraId="3E6E21A0" w14:textId="77777777" w:rsidR="00722999" w:rsidRDefault="00722999" w:rsidP="00722999">
      <w:pPr>
        <w:pStyle w:val="ListParagraph"/>
      </w:pPr>
    </w:p>
    <w:p w14:paraId="220CD862" w14:textId="77777777" w:rsidR="006C6666" w:rsidRDefault="006C6666" w:rsidP="006C6666">
      <w:pPr>
        <w:pStyle w:val="Heading1"/>
        <w:numPr>
          <w:ilvl w:val="0"/>
          <w:numId w:val="1"/>
        </w:numPr>
        <w:spacing w:line="240" w:lineRule="auto"/>
        <w:ind w:left="360"/>
        <w:rPr>
          <w:szCs w:val="28"/>
        </w:rPr>
      </w:pPr>
      <w:bookmarkStart w:id="52" w:name="_Toc22640417"/>
      <w:r>
        <w:rPr>
          <w:szCs w:val="28"/>
        </w:rPr>
        <w:lastRenderedPageBreak/>
        <w:t>FINANCIAL SUMMARY</w:t>
      </w:r>
      <w:bookmarkEnd w:id="52"/>
    </w:p>
    <w:p w14:paraId="61D5F899" w14:textId="77777777" w:rsidR="006C6666" w:rsidRDefault="006C6666" w:rsidP="006C6666">
      <w:pPr>
        <w:pStyle w:val="Heading2"/>
        <w:numPr>
          <w:ilvl w:val="1"/>
          <w:numId w:val="1"/>
        </w:numPr>
        <w:ind w:left="900" w:hanging="540"/>
      </w:pPr>
      <w:bookmarkStart w:id="53" w:name="_Toc22640418"/>
      <w:r>
        <w:t xml:space="preserve">FINANCIAL </w:t>
      </w:r>
      <w:r w:rsidR="00263830">
        <w:t>REQUIREMENTS</w:t>
      </w:r>
      <w:bookmarkEnd w:id="53"/>
    </w:p>
    <w:tbl>
      <w:tblPr>
        <w:tblStyle w:val="TableGrid"/>
        <w:tblW w:w="0" w:type="auto"/>
        <w:tblInd w:w="350" w:type="dxa"/>
        <w:tblLook w:val="04A0" w:firstRow="1" w:lastRow="0" w:firstColumn="1" w:lastColumn="0" w:noHBand="0" w:noVBand="1"/>
      </w:tblPr>
      <w:tblGrid>
        <w:gridCol w:w="9990"/>
      </w:tblGrid>
      <w:tr w:rsidR="006C6666" w14:paraId="677192E1" w14:textId="77777777" w:rsidTr="00857077">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68AEECFB" w14:textId="77777777" w:rsidR="006C6666" w:rsidRDefault="006C6666" w:rsidP="00104AF3">
            <w:pPr>
              <w:rPr>
                <w:iCs/>
                <w:color w:val="000000" w:themeColor="text1"/>
                <w:sz w:val="20"/>
                <w:szCs w:val="20"/>
              </w:rPr>
            </w:pPr>
          </w:p>
          <w:p w14:paraId="19C64C80" w14:textId="77777777" w:rsidR="006C6666" w:rsidRPr="000F6E6F" w:rsidRDefault="006C6666" w:rsidP="00104AF3">
            <w:pPr>
              <w:ind w:left="71" w:right="130"/>
              <w:rPr>
                <w:iCs/>
                <w:color w:val="000000" w:themeColor="text1"/>
                <w:sz w:val="20"/>
                <w:szCs w:val="20"/>
              </w:rPr>
            </w:pPr>
          </w:p>
        </w:tc>
      </w:tr>
    </w:tbl>
    <w:p w14:paraId="0B1CAD6A" w14:textId="77777777" w:rsidR="006C6666" w:rsidRPr="00E62E7D" w:rsidRDefault="006C6666" w:rsidP="006C6666">
      <w:pPr>
        <w:ind w:left="900" w:hanging="540"/>
      </w:pPr>
    </w:p>
    <w:p w14:paraId="66356FA8" w14:textId="77777777" w:rsidR="006C6666" w:rsidRDefault="00263830" w:rsidP="006C6666">
      <w:pPr>
        <w:pStyle w:val="Heading2"/>
        <w:numPr>
          <w:ilvl w:val="1"/>
          <w:numId w:val="1"/>
        </w:numPr>
        <w:ind w:left="900" w:hanging="540"/>
      </w:pPr>
      <w:bookmarkStart w:id="54" w:name="_Toc22640419"/>
      <w:r>
        <w:t>ASSUMPTIONS / PROJECTIONS</w:t>
      </w:r>
      <w:bookmarkEnd w:id="54"/>
    </w:p>
    <w:tbl>
      <w:tblPr>
        <w:tblStyle w:val="TableGrid"/>
        <w:tblW w:w="0" w:type="auto"/>
        <w:tblInd w:w="350" w:type="dxa"/>
        <w:tblLook w:val="04A0" w:firstRow="1" w:lastRow="0" w:firstColumn="1" w:lastColumn="0" w:noHBand="0" w:noVBand="1"/>
      </w:tblPr>
      <w:tblGrid>
        <w:gridCol w:w="9990"/>
      </w:tblGrid>
      <w:tr w:rsidR="006C6666" w14:paraId="7B501858" w14:textId="77777777" w:rsidTr="00857077">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2B096A0E" w14:textId="77777777" w:rsidR="006C6666" w:rsidRDefault="006C6666" w:rsidP="00104AF3">
            <w:pPr>
              <w:rPr>
                <w:iCs/>
                <w:color w:val="000000" w:themeColor="text1"/>
                <w:sz w:val="20"/>
                <w:szCs w:val="20"/>
              </w:rPr>
            </w:pPr>
          </w:p>
          <w:p w14:paraId="233675C0" w14:textId="77777777" w:rsidR="006C6666" w:rsidRPr="000F6E6F" w:rsidRDefault="006C6666" w:rsidP="00104AF3">
            <w:pPr>
              <w:ind w:left="71" w:right="130"/>
              <w:rPr>
                <w:iCs/>
                <w:color w:val="000000" w:themeColor="text1"/>
                <w:sz w:val="20"/>
                <w:szCs w:val="20"/>
              </w:rPr>
            </w:pPr>
          </w:p>
        </w:tc>
      </w:tr>
    </w:tbl>
    <w:p w14:paraId="4AC2E0C1" w14:textId="77777777" w:rsidR="006C6666" w:rsidRPr="00E62E7D" w:rsidRDefault="006C6666" w:rsidP="006C6666">
      <w:pPr>
        <w:ind w:left="900" w:hanging="540"/>
      </w:pPr>
    </w:p>
    <w:p w14:paraId="31351E76" w14:textId="77777777" w:rsidR="006C6666" w:rsidRDefault="006C6666" w:rsidP="006C6666">
      <w:pPr>
        <w:pStyle w:val="Heading2"/>
        <w:numPr>
          <w:ilvl w:val="1"/>
          <w:numId w:val="1"/>
        </w:numPr>
        <w:ind w:left="900" w:hanging="540"/>
      </w:pPr>
      <w:bookmarkStart w:id="55" w:name="_Toc22640420"/>
      <w:r>
        <w:lastRenderedPageBreak/>
        <w:t>FINANCIAL STATEMENTS</w:t>
      </w:r>
      <w:bookmarkEnd w:id="55"/>
    </w:p>
    <w:p w14:paraId="5DDE603E" w14:textId="77777777" w:rsidR="006B1626" w:rsidRPr="00857077" w:rsidRDefault="006C6666" w:rsidP="006B1626">
      <w:pPr>
        <w:pStyle w:val="Heading3"/>
        <w:numPr>
          <w:ilvl w:val="2"/>
          <w:numId w:val="1"/>
        </w:numPr>
        <w:rPr>
          <w:i/>
          <w:iCs/>
        </w:rPr>
      </w:pPr>
      <w:bookmarkStart w:id="56" w:name="_Toc22640421"/>
      <w:r w:rsidRPr="00857077">
        <w:rPr>
          <w:i/>
          <w:iCs/>
        </w:rPr>
        <w:t>INCOME STATEMENT</w:t>
      </w:r>
      <w:bookmarkEnd w:id="56"/>
    </w:p>
    <w:tbl>
      <w:tblPr>
        <w:tblStyle w:val="TableGrid"/>
        <w:tblW w:w="0" w:type="auto"/>
        <w:tblInd w:w="350" w:type="dxa"/>
        <w:tblLook w:val="04A0" w:firstRow="1" w:lastRow="0" w:firstColumn="1" w:lastColumn="0" w:noHBand="0" w:noVBand="1"/>
      </w:tblPr>
      <w:tblGrid>
        <w:gridCol w:w="9990"/>
      </w:tblGrid>
      <w:tr w:rsidR="006C6666" w14:paraId="30A95601" w14:textId="77777777" w:rsidTr="00857077">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71F2063" w14:textId="77777777" w:rsidR="006C6666" w:rsidRDefault="006C6666" w:rsidP="00104AF3">
            <w:pPr>
              <w:rPr>
                <w:iCs/>
                <w:color w:val="000000" w:themeColor="text1"/>
                <w:sz w:val="20"/>
                <w:szCs w:val="20"/>
              </w:rPr>
            </w:pPr>
          </w:p>
          <w:p w14:paraId="402A4517" w14:textId="77777777" w:rsidR="006C6666" w:rsidRPr="000F6E6F" w:rsidRDefault="006C6666" w:rsidP="00104AF3">
            <w:pPr>
              <w:ind w:left="71" w:right="130"/>
              <w:rPr>
                <w:iCs/>
                <w:color w:val="000000" w:themeColor="text1"/>
                <w:sz w:val="20"/>
                <w:szCs w:val="20"/>
              </w:rPr>
            </w:pPr>
          </w:p>
        </w:tc>
      </w:tr>
    </w:tbl>
    <w:p w14:paraId="6B552540" w14:textId="77777777" w:rsidR="006C6666" w:rsidRDefault="006C6666" w:rsidP="006B1626">
      <w:pPr>
        <w:pStyle w:val="Heading3"/>
      </w:pPr>
    </w:p>
    <w:p w14:paraId="3C82EDA1" w14:textId="77777777" w:rsidR="006B1626" w:rsidRPr="00857077" w:rsidRDefault="004B6FA1" w:rsidP="006B1626">
      <w:pPr>
        <w:pStyle w:val="Heading3"/>
        <w:numPr>
          <w:ilvl w:val="2"/>
          <w:numId w:val="1"/>
        </w:numPr>
        <w:rPr>
          <w:i/>
          <w:iCs/>
        </w:rPr>
      </w:pPr>
      <w:bookmarkStart w:id="57" w:name="_Toc22640422"/>
      <w:r w:rsidRPr="00857077">
        <w:rPr>
          <w:i/>
          <w:iCs/>
        </w:rPr>
        <w:t>CASH-</w:t>
      </w:r>
      <w:r w:rsidR="006C6666" w:rsidRPr="00857077">
        <w:rPr>
          <w:i/>
          <w:iCs/>
        </w:rPr>
        <w:t>FLOW PROJECTION</w:t>
      </w:r>
      <w:bookmarkEnd w:id="57"/>
    </w:p>
    <w:tbl>
      <w:tblPr>
        <w:tblStyle w:val="TableGrid"/>
        <w:tblW w:w="0" w:type="auto"/>
        <w:tblInd w:w="350" w:type="dxa"/>
        <w:tblLook w:val="04A0" w:firstRow="1" w:lastRow="0" w:firstColumn="1" w:lastColumn="0" w:noHBand="0" w:noVBand="1"/>
      </w:tblPr>
      <w:tblGrid>
        <w:gridCol w:w="9990"/>
      </w:tblGrid>
      <w:tr w:rsidR="006C6666" w14:paraId="1C81472B" w14:textId="77777777" w:rsidTr="00857077">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05E30A31" w14:textId="77777777" w:rsidR="006C6666" w:rsidRDefault="006C6666" w:rsidP="00104AF3">
            <w:pPr>
              <w:rPr>
                <w:iCs/>
                <w:color w:val="000000" w:themeColor="text1"/>
                <w:sz w:val="20"/>
                <w:szCs w:val="20"/>
              </w:rPr>
            </w:pPr>
          </w:p>
          <w:p w14:paraId="720A9EF6" w14:textId="77777777" w:rsidR="006C6666" w:rsidRPr="000F6E6F" w:rsidRDefault="006C6666" w:rsidP="00104AF3">
            <w:pPr>
              <w:ind w:left="71" w:right="130"/>
              <w:rPr>
                <w:iCs/>
                <w:color w:val="000000" w:themeColor="text1"/>
                <w:sz w:val="20"/>
                <w:szCs w:val="20"/>
              </w:rPr>
            </w:pPr>
          </w:p>
        </w:tc>
      </w:tr>
    </w:tbl>
    <w:p w14:paraId="26940394" w14:textId="77777777" w:rsidR="006C6666" w:rsidRDefault="006C6666" w:rsidP="006B1626">
      <w:pPr>
        <w:pStyle w:val="Heading3"/>
      </w:pPr>
    </w:p>
    <w:p w14:paraId="175A1F22" w14:textId="77777777" w:rsidR="006B1626" w:rsidRPr="00857077" w:rsidRDefault="006C6666" w:rsidP="006B1626">
      <w:pPr>
        <w:pStyle w:val="Heading3"/>
        <w:numPr>
          <w:ilvl w:val="2"/>
          <w:numId w:val="1"/>
        </w:numPr>
        <w:rPr>
          <w:i/>
          <w:iCs/>
        </w:rPr>
      </w:pPr>
      <w:bookmarkStart w:id="58" w:name="_Toc22640423"/>
      <w:r w:rsidRPr="00857077">
        <w:rPr>
          <w:i/>
          <w:iCs/>
        </w:rPr>
        <w:t>BALANCE SHEET</w:t>
      </w:r>
      <w:bookmarkEnd w:id="58"/>
    </w:p>
    <w:tbl>
      <w:tblPr>
        <w:tblStyle w:val="TableGrid"/>
        <w:tblW w:w="0" w:type="auto"/>
        <w:tblInd w:w="350" w:type="dxa"/>
        <w:tblLook w:val="04A0" w:firstRow="1" w:lastRow="0" w:firstColumn="1" w:lastColumn="0" w:noHBand="0" w:noVBand="1"/>
      </w:tblPr>
      <w:tblGrid>
        <w:gridCol w:w="9990"/>
      </w:tblGrid>
      <w:tr w:rsidR="006C6666" w14:paraId="47B01E0C" w14:textId="77777777" w:rsidTr="00857077">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77691112" w14:textId="77777777" w:rsidR="006C6666" w:rsidRDefault="006C6666" w:rsidP="00104AF3">
            <w:pPr>
              <w:rPr>
                <w:iCs/>
                <w:color w:val="000000" w:themeColor="text1"/>
                <w:sz w:val="20"/>
                <w:szCs w:val="20"/>
              </w:rPr>
            </w:pPr>
          </w:p>
          <w:p w14:paraId="14C0E8D0" w14:textId="77777777" w:rsidR="006C6666" w:rsidRPr="000F6E6F" w:rsidRDefault="006C6666" w:rsidP="00104AF3">
            <w:pPr>
              <w:ind w:left="71" w:right="130"/>
              <w:rPr>
                <w:iCs/>
                <w:color w:val="000000" w:themeColor="text1"/>
                <w:sz w:val="20"/>
                <w:szCs w:val="20"/>
              </w:rPr>
            </w:pPr>
          </w:p>
        </w:tc>
      </w:tr>
    </w:tbl>
    <w:p w14:paraId="4A7D8BD3" w14:textId="77777777" w:rsidR="006C6666" w:rsidRDefault="006C6666" w:rsidP="006C6666">
      <w:pPr>
        <w:pStyle w:val="ListParagraph"/>
      </w:pPr>
    </w:p>
    <w:p w14:paraId="4D69F2D8" w14:textId="77777777" w:rsidR="00897ABF" w:rsidRDefault="00897ABF" w:rsidP="00E62E7D">
      <w:pPr>
        <w:sectPr w:rsidR="00897ABF" w:rsidSect="00C2792D">
          <w:pgSz w:w="12240" w:h="15840"/>
          <w:pgMar w:top="490" w:right="720" w:bottom="360" w:left="1008" w:header="490" w:footer="720" w:gutter="0"/>
          <w:cols w:space="720"/>
          <w:titlePg/>
          <w:docGrid w:linePitch="360"/>
        </w:sectPr>
      </w:pPr>
    </w:p>
    <w:p w14:paraId="74963676" w14:textId="77777777" w:rsidR="00897ABF" w:rsidRDefault="00897ABF" w:rsidP="00897ABF">
      <w:pPr>
        <w:pStyle w:val="Heading1"/>
        <w:numPr>
          <w:ilvl w:val="0"/>
          <w:numId w:val="1"/>
        </w:numPr>
        <w:spacing w:line="240" w:lineRule="auto"/>
        <w:ind w:left="360"/>
        <w:rPr>
          <w:szCs w:val="28"/>
        </w:rPr>
      </w:pPr>
      <w:bookmarkStart w:id="59" w:name="_Toc22640424"/>
      <w:r>
        <w:rPr>
          <w:szCs w:val="28"/>
        </w:rPr>
        <w:lastRenderedPageBreak/>
        <w:t>APPENDIX</w:t>
      </w:r>
      <w:bookmarkEnd w:id="59"/>
    </w:p>
    <w:p w14:paraId="41B43F95" w14:textId="77777777" w:rsidR="00897ABF" w:rsidRDefault="00897ABF" w:rsidP="00897ABF">
      <w:pPr>
        <w:pStyle w:val="Heading2"/>
        <w:numPr>
          <w:ilvl w:val="1"/>
          <w:numId w:val="1"/>
        </w:numPr>
        <w:ind w:left="900" w:hanging="540"/>
      </w:pPr>
      <w:bookmarkStart w:id="60" w:name="_Toc22640425"/>
      <w:r>
        <w:t>RESEARCH RESULTS</w:t>
      </w:r>
      <w:bookmarkEnd w:id="60"/>
    </w:p>
    <w:tbl>
      <w:tblPr>
        <w:tblStyle w:val="TableGrid"/>
        <w:tblW w:w="0" w:type="auto"/>
        <w:tblInd w:w="350" w:type="dxa"/>
        <w:tblLook w:val="04A0" w:firstRow="1" w:lastRow="0" w:firstColumn="1" w:lastColumn="0" w:noHBand="0" w:noVBand="1"/>
      </w:tblPr>
      <w:tblGrid>
        <w:gridCol w:w="9990"/>
      </w:tblGrid>
      <w:tr w:rsidR="00897ABF" w14:paraId="755CD257" w14:textId="77777777" w:rsidTr="00857077">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AF81491" w14:textId="77777777" w:rsidR="00897ABF" w:rsidRDefault="00897ABF" w:rsidP="00104AF3">
            <w:pPr>
              <w:rPr>
                <w:iCs/>
                <w:color w:val="000000" w:themeColor="text1"/>
                <w:sz w:val="20"/>
                <w:szCs w:val="20"/>
              </w:rPr>
            </w:pPr>
          </w:p>
          <w:p w14:paraId="5A39C58F" w14:textId="77777777" w:rsidR="00897ABF" w:rsidRPr="000F6E6F" w:rsidRDefault="00897ABF" w:rsidP="00104AF3">
            <w:pPr>
              <w:ind w:left="71" w:right="130"/>
              <w:rPr>
                <w:iCs/>
                <w:color w:val="000000" w:themeColor="text1"/>
                <w:sz w:val="20"/>
                <w:szCs w:val="20"/>
              </w:rPr>
            </w:pPr>
          </w:p>
        </w:tc>
      </w:tr>
    </w:tbl>
    <w:p w14:paraId="04FE5A2E" w14:textId="77777777" w:rsidR="00897ABF" w:rsidRPr="00E62E7D" w:rsidRDefault="00897ABF" w:rsidP="00897ABF">
      <w:pPr>
        <w:ind w:left="900" w:hanging="540"/>
      </w:pPr>
    </w:p>
    <w:p w14:paraId="2CD652E1" w14:textId="77777777" w:rsidR="00897ABF" w:rsidRDefault="00897ABF" w:rsidP="00897ABF">
      <w:pPr>
        <w:pStyle w:val="Heading2"/>
        <w:numPr>
          <w:ilvl w:val="1"/>
          <w:numId w:val="1"/>
        </w:numPr>
        <w:ind w:left="900" w:hanging="540"/>
      </w:pPr>
      <w:bookmarkStart w:id="61" w:name="_Toc22640426"/>
      <w:r>
        <w:t>PRODUCT SPECIFICATIONS AND IMAGES</w:t>
      </w:r>
      <w:bookmarkEnd w:id="61"/>
    </w:p>
    <w:tbl>
      <w:tblPr>
        <w:tblStyle w:val="TableGrid"/>
        <w:tblW w:w="0" w:type="auto"/>
        <w:tblInd w:w="350" w:type="dxa"/>
        <w:tblLook w:val="04A0" w:firstRow="1" w:lastRow="0" w:firstColumn="1" w:lastColumn="0" w:noHBand="0" w:noVBand="1"/>
      </w:tblPr>
      <w:tblGrid>
        <w:gridCol w:w="9990"/>
      </w:tblGrid>
      <w:tr w:rsidR="00897ABF" w14:paraId="04768610" w14:textId="77777777" w:rsidTr="00857077">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536561C" w14:textId="77777777" w:rsidR="00897ABF" w:rsidRDefault="00897ABF" w:rsidP="00104AF3">
            <w:pPr>
              <w:rPr>
                <w:iCs/>
                <w:color w:val="000000" w:themeColor="text1"/>
                <w:sz w:val="20"/>
                <w:szCs w:val="20"/>
              </w:rPr>
            </w:pPr>
          </w:p>
          <w:p w14:paraId="009237E2" w14:textId="77777777" w:rsidR="00897ABF" w:rsidRPr="000F6E6F" w:rsidRDefault="00897ABF" w:rsidP="00104AF3">
            <w:pPr>
              <w:ind w:left="71" w:right="130"/>
              <w:rPr>
                <w:iCs/>
                <w:color w:val="000000" w:themeColor="text1"/>
                <w:sz w:val="20"/>
                <w:szCs w:val="20"/>
              </w:rPr>
            </w:pPr>
          </w:p>
        </w:tc>
      </w:tr>
    </w:tbl>
    <w:p w14:paraId="5201C6B0" w14:textId="77777777" w:rsidR="00887262" w:rsidRDefault="00887262" w:rsidP="00E62E7D">
      <w:pPr>
        <w:sectPr w:rsidR="00887262" w:rsidSect="00C2792D">
          <w:pgSz w:w="12240" w:h="15840"/>
          <w:pgMar w:top="490" w:right="720" w:bottom="360" w:left="1008" w:header="490" w:footer="720" w:gutter="0"/>
          <w:cols w:space="720"/>
          <w:titlePg/>
          <w:docGrid w:linePitch="360"/>
        </w:sectPr>
      </w:pPr>
    </w:p>
    <w:bookmarkEnd w:id="49"/>
    <w:p w14:paraId="29304016" w14:textId="77777777" w:rsidR="006A0235" w:rsidRPr="00491059" w:rsidRDefault="006A0235" w:rsidP="00A64F9A">
      <w:pPr>
        <w:rPr>
          <w:noProof/>
        </w:rPr>
      </w:pPr>
    </w:p>
    <w:tbl>
      <w:tblPr>
        <w:tblStyle w:val="TableGrid"/>
        <w:tblW w:w="9662"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A64F9A" w:rsidRPr="00A64F9A" w14:paraId="4F949A7F" w14:textId="77777777" w:rsidTr="006A0235">
        <w:trPr>
          <w:trHeight w:val="3002"/>
        </w:trPr>
        <w:tc>
          <w:tcPr>
            <w:tcW w:w="9662" w:type="dxa"/>
          </w:tcPr>
          <w:p w14:paraId="3B176708" w14:textId="77777777" w:rsidR="00A64F9A" w:rsidRPr="00A64F9A" w:rsidRDefault="00A64F9A" w:rsidP="00916890">
            <w:pPr>
              <w:jc w:val="center"/>
              <w:rPr>
                <w:b/>
                <w:sz w:val="20"/>
              </w:rPr>
            </w:pPr>
          </w:p>
          <w:p w14:paraId="0BD86BFC" w14:textId="77777777" w:rsidR="00A64F9A" w:rsidRPr="00A64F9A" w:rsidRDefault="00A64F9A" w:rsidP="00916890">
            <w:pPr>
              <w:jc w:val="center"/>
              <w:rPr>
                <w:b/>
                <w:sz w:val="20"/>
              </w:rPr>
            </w:pPr>
            <w:r w:rsidRPr="00A64F9A">
              <w:rPr>
                <w:b/>
                <w:sz w:val="20"/>
              </w:rPr>
              <w:t>DISCLAIMER</w:t>
            </w:r>
          </w:p>
          <w:p w14:paraId="08B3605E" w14:textId="77777777" w:rsidR="00A64F9A" w:rsidRPr="00A64F9A" w:rsidRDefault="00A64F9A" w:rsidP="00916890">
            <w:pPr>
              <w:rPr>
                <w:sz w:val="20"/>
              </w:rPr>
            </w:pPr>
          </w:p>
          <w:p w14:paraId="6484A401" w14:textId="77777777" w:rsidR="00A64F9A" w:rsidRPr="00A64F9A" w:rsidRDefault="00A64F9A" w:rsidP="00916890">
            <w:pPr>
              <w:spacing w:line="276" w:lineRule="auto"/>
              <w:rPr>
                <w:sz w:val="20"/>
              </w:rPr>
            </w:pPr>
            <w:r w:rsidRPr="00A64F9A">
              <w:rPr>
                <w:sz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12F7D5B4" w14:textId="77777777" w:rsidR="00A64F9A" w:rsidRPr="00C805C2" w:rsidRDefault="00A64F9A" w:rsidP="00C805C2">
      <w:pPr>
        <w:spacing w:line="240" w:lineRule="auto"/>
        <w:rPr>
          <w:sz w:val="20"/>
          <w:szCs w:val="20"/>
        </w:rPr>
      </w:pPr>
    </w:p>
    <w:sectPr w:rsidR="00A64F9A" w:rsidRPr="00C805C2" w:rsidSect="00C2792D">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DA66B" w14:textId="77777777" w:rsidR="00C2792D" w:rsidRDefault="00C2792D" w:rsidP="00480F66">
      <w:pPr>
        <w:spacing w:after="0" w:line="240" w:lineRule="auto"/>
      </w:pPr>
      <w:r>
        <w:separator/>
      </w:r>
    </w:p>
  </w:endnote>
  <w:endnote w:type="continuationSeparator" w:id="0">
    <w:p w14:paraId="4F26CF59" w14:textId="77777777" w:rsidR="00C2792D" w:rsidRDefault="00C2792D"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512CA" w14:textId="77777777" w:rsidR="007F060F" w:rsidRDefault="007F06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EE8A3" w14:textId="77777777" w:rsidR="00916890" w:rsidRPr="00770091" w:rsidRDefault="00916890" w:rsidP="00770091">
    <w:pPr>
      <w:pStyle w:val="Footer"/>
      <w:tabs>
        <w:tab w:val="clear" w:pos="9360"/>
        <w:tab w:val="right" w:pos="10440"/>
      </w:tabs>
      <w:spacing w:line="360" w:lineRule="auto"/>
    </w:pPr>
    <w:r w:rsidRPr="00770091">
      <w:rPr>
        <w:bCs/>
        <w:sz w:val="20"/>
      </w:rPr>
      <w:tab/>
    </w:r>
    <w:r w:rsidRPr="00770091">
      <w:rPr>
        <w:bCs/>
        <w:sz w:val="20"/>
      </w:rPr>
      <w:tab/>
    </w:r>
    <w:r w:rsidRPr="00770091">
      <w:rPr>
        <w:sz w:val="20"/>
      </w:rPr>
      <w:t xml:space="preserve">Page </w:t>
    </w:r>
    <w:r w:rsidRPr="00770091">
      <w:rPr>
        <w:bCs/>
        <w:sz w:val="20"/>
      </w:rPr>
      <w:fldChar w:fldCharType="begin"/>
    </w:r>
    <w:r w:rsidRPr="00770091">
      <w:rPr>
        <w:bCs/>
        <w:sz w:val="20"/>
      </w:rPr>
      <w:instrText xml:space="preserve"> PAGE  \* Arabic  \* MERGEFORMAT </w:instrText>
    </w:r>
    <w:r w:rsidRPr="00770091">
      <w:rPr>
        <w:bCs/>
        <w:sz w:val="20"/>
      </w:rPr>
      <w:fldChar w:fldCharType="separate"/>
    </w:r>
    <w:r w:rsidR="004B6FA1">
      <w:rPr>
        <w:bCs/>
        <w:noProof/>
        <w:sz w:val="20"/>
      </w:rPr>
      <w:t>16</w:t>
    </w:r>
    <w:r w:rsidRPr="00770091">
      <w:rPr>
        <w:bCs/>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87954" w14:textId="77777777" w:rsidR="00916890" w:rsidRPr="00C805C2" w:rsidRDefault="00916890" w:rsidP="00C805C2">
    <w:pPr>
      <w:pStyle w:val="Footer"/>
      <w:tabs>
        <w:tab w:val="clear" w:pos="9360"/>
        <w:tab w:val="right" w:pos="10440"/>
      </w:tabs>
      <w:spacing w:line="360" w:lineRule="auto"/>
      <w:rPr>
        <w:bCs/>
        <w:sz w:val="20"/>
      </w:rPr>
    </w:pPr>
    <w:r w:rsidRPr="00C805C2">
      <w:rPr>
        <w:bCs/>
        <w:sz w:val="20"/>
      </w:rPr>
      <w:tab/>
    </w:r>
    <w:r w:rsidRPr="00C805C2">
      <w:rPr>
        <w:bCs/>
        <w:sz w:val="20"/>
      </w:rPr>
      <w:tab/>
    </w:r>
    <w:r w:rsidRPr="00C805C2">
      <w:rPr>
        <w:sz w:val="20"/>
      </w:rPr>
      <w:t xml:space="preserve">Page </w:t>
    </w:r>
    <w:r w:rsidRPr="00C805C2">
      <w:rPr>
        <w:bCs/>
        <w:sz w:val="20"/>
      </w:rPr>
      <w:fldChar w:fldCharType="begin"/>
    </w:r>
    <w:r w:rsidRPr="00C805C2">
      <w:rPr>
        <w:bCs/>
        <w:sz w:val="20"/>
      </w:rPr>
      <w:instrText xml:space="preserve"> PAGE  \* Arabic  \* MERGEFORMAT </w:instrText>
    </w:r>
    <w:r w:rsidRPr="00C805C2">
      <w:rPr>
        <w:bCs/>
        <w:sz w:val="20"/>
      </w:rPr>
      <w:fldChar w:fldCharType="separate"/>
    </w:r>
    <w:r w:rsidR="004B6FA1">
      <w:rPr>
        <w:bCs/>
        <w:noProof/>
        <w:sz w:val="20"/>
      </w:rPr>
      <w:t>18</w:t>
    </w:r>
    <w:r w:rsidRPr="00C805C2">
      <w:rPr>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67D97" w14:textId="77777777" w:rsidR="00C2792D" w:rsidRDefault="00C2792D" w:rsidP="00480F66">
      <w:pPr>
        <w:spacing w:after="0" w:line="240" w:lineRule="auto"/>
      </w:pPr>
      <w:r>
        <w:separator/>
      </w:r>
    </w:p>
  </w:footnote>
  <w:footnote w:type="continuationSeparator" w:id="0">
    <w:p w14:paraId="64FD4D94" w14:textId="77777777" w:rsidR="00C2792D" w:rsidRDefault="00C2792D" w:rsidP="004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436CE" w14:textId="77777777" w:rsidR="007F060F" w:rsidRDefault="007F06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E3FC5" w14:textId="77777777" w:rsidR="00916890" w:rsidRPr="00C805C2" w:rsidRDefault="00916890" w:rsidP="00C805C2">
    <w:pPr>
      <w:pStyle w:val="Heading5"/>
      <w:spacing w:line="240" w:lineRule="auto"/>
      <w:jc w:val="right"/>
      <w:rPr>
        <w:color w:val="A6A6A6" w:themeColor="background1" w:themeShade="A6"/>
      </w:rPr>
    </w:pPr>
    <w:r w:rsidRPr="00C805C2">
      <w:rPr>
        <w:color w:val="A6A6A6" w:themeColor="background1" w:themeShade="A6"/>
        <w:sz w:val="36"/>
      </w:rPr>
      <w:t>CONFIDENTIAL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571FD" w14:textId="77777777" w:rsidR="00916890" w:rsidRPr="00C805C2" w:rsidRDefault="00916890" w:rsidP="00692B21">
    <w:pPr>
      <w:pStyle w:val="Heading5"/>
      <w:spacing w:after="0" w:line="240" w:lineRule="auto"/>
      <w:ind w:left="-806" w:right="158"/>
      <w:jc w:val="right"/>
      <w:rPr>
        <w:color w:val="A6A6A6" w:themeColor="background1" w:themeShade="A6"/>
      </w:rPr>
    </w:pPr>
    <w:r w:rsidRPr="00C805C2">
      <w:rPr>
        <w:color w:val="A6A6A6" w:themeColor="background1" w:themeShade="A6"/>
        <w:sz w:val="36"/>
      </w:rPr>
      <w:t>CONFIDENTIAL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F012C"/>
    <w:multiLevelType w:val="hybridMultilevel"/>
    <w:tmpl w:val="5C4E7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02F31"/>
    <w:multiLevelType w:val="hybridMultilevel"/>
    <w:tmpl w:val="31420BAC"/>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2" w15:restartNumberingAfterBreak="0">
    <w:nsid w:val="07DE6E08"/>
    <w:multiLevelType w:val="hybridMultilevel"/>
    <w:tmpl w:val="0F628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E1623"/>
    <w:multiLevelType w:val="hybridMultilevel"/>
    <w:tmpl w:val="D1FA083E"/>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4" w15:restartNumberingAfterBreak="0">
    <w:nsid w:val="0D0A5BDE"/>
    <w:multiLevelType w:val="hybridMultilevel"/>
    <w:tmpl w:val="2FCE8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C026E1"/>
    <w:multiLevelType w:val="hybridMultilevel"/>
    <w:tmpl w:val="7266187E"/>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6" w15:restartNumberingAfterBreak="0">
    <w:nsid w:val="169E603C"/>
    <w:multiLevelType w:val="hybridMultilevel"/>
    <w:tmpl w:val="F73E9256"/>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7" w15:restartNumberingAfterBreak="0">
    <w:nsid w:val="20713AEE"/>
    <w:multiLevelType w:val="hybridMultilevel"/>
    <w:tmpl w:val="0E507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E62D06"/>
    <w:multiLevelType w:val="hybridMultilevel"/>
    <w:tmpl w:val="FD3CA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4508DE"/>
    <w:multiLevelType w:val="hybridMultilevel"/>
    <w:tmpl w:val="98BA8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B83F1C"/>
    <w:multiLevelType w:val="hybridMultilevel"/>
    <w:tmpl w:val="94D6638C"/>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1" w15:restartNumberingAfterBreak="0">
    <w:nsid w:val="2BEB0213"/>
    <w:multiLevelType w:val="hybridMultilevel"/>
    <w:tmpl w:val="A26C8AC8"/>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2" w15:restartNumberingAfterBreak="0">
    <w:nsid w:val="318F671A"/>
    <w:multiLevelType w:val="hybridMultilevel"/>
    <w:tmpl w:val="3DB6E9D8"/>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3" w15:restartNumberingAfterBreak="0">
    <w:nsid w:val="362C7FF7"/>
    <w:multiLevelType w:val="hybridMultilevel"/>
    <w:tmpl w:val="08B09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505B21"/>
    <w:multiLevelType w:val="multilevel"/>
    <w:tmpl w:val="E424FAA2"/>
    <w:lvl w:ilvl="0">
      <w:start w:val="1"/>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B155612"/>
    <w:multiLevelType w:val="hybridMultilevel"/>
    <w:tmpl w:val="537A0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B1184F"/>
    <w:multiLevelType w:val="hybridMultilevel"/>
    <w:tmpl w:val="8836F464"/>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7" w15:restartNumberingAfterBreak="0">
    <w:nsid w:val="409A1754"/>
    <w:multiLevelType w:val="hybridMultilevel"/>
    <w:tmpl w:val="53CAC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B37B0A"/>
    <w:multiLevelType w:val="hybridMultilevel"/>
    <w:tmpl w:val="F0EC1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BA1D4A"/>
    <w:multiLevelType w:val="hybridMultilevel"/>
    <w:tmpl w:val="B768C99A"/>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20" w15:restartNumberingAfterBreak="0">
    <w:nsid w:val="4C7F6D48"/>
    <w:multiLevelType w:val="hybridMultilevel"/>
    <w:tmpl w:val="68DE6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726206"/>
    <w:multiLevelType w:val="hybridMultilevel"/>
    <w:tmpl w:val="7EE6D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93541F"/>
    <w:multiLevelType w:val="hybridMultilevel"/>
    <w:tmpl w:val="DD5EF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677245"/>
    <w:multiLevelType w:val="hybridMultilevel"/>
    <w:tmpl w:val="1F7C4A22"/>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24" w15:restartNumberingAfterBreak="0">
    <w:nsid w:val="5F1861F8"/>
    <w:multiLevelType w:val="hybridMultilevel"/>
    <w:tmpl w:val="56709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C8546B"/>
    <w:multiLevelType w:val="hybridMultilevel"/>
    <w:tmpl w:val="9CE47E82"/>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6" w15:restartNumberingAfterBreak="0">
    <w:nsid w:val="600036E6"/>
    <w:multiLevelType w:val="hybridMultilevel"/>
    <w:tmpl w:val="97B43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E939F7"/>
    <w:multiLevelType w:val="hybridMultilevel"/>
    <w:tmpl w:val="F8BCEA72"/>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28" w15:restartNumberingAfterBreak="0">
    <w:nsid w:val="67CD0228"/>
    <w:multiLevelType w:val="hybridMultilevel"/>
    <w:tmpl w:val="E9342238"/>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29" w15:restartNumberingAfterBreak="0">
    <w:nsid w:val="68670059"/>
    <w:multiLevelType w:val="hybridMultilevel"/>
    <w:tmpl w:val="EEF6FE56"/>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30" w15:restartNumberingAfterBreak="0">
    <w:nsid w:val="6AC85825"/>
    <w:multiLevelType w:val="hybridMultilevel"/>
    <w:tmpl w:val="96DE6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3F6EDB"/>
    <w:multiLevelType w:val="hybridMultilevel"/>
    <w:tmpl w:val="17EE4758"/>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32" w15:restartNumberingAfterBreak="0">
    <w:nsid w:val="719E0207"/>
    <w:multiLevelType w:val="hybridMultilevel"/>
    <w:tmpl w:val="E5707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D404E"/>
    <w:multiLevelType w:val="hybridMultilevel"/>
    <w:tmpl w:val="847C1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4743BD"/>
    <w:multiLevelType w:val="hybridMultilevel"/>
    <w:tmpl w:val="F33E4D14"/>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num w:numId="1" w16cid:durableId="1753694522">
    <w:abstractNumId w:val="14"/>
  </w:num>
  <w:num w:numId="2" w16cid:durableId="1412897690">
    <w:abstractNumId w:val="10"/>
  </w:num>
  <w:num w:numId="3" w16cid:durableId="2073428423">
    <w:abstractNumId w:val="23"/>
  </w:num>
  <w:num w:numId="4" w16cid:durableId="1019048301">
    <w:abstractNumId w:val="16"/>
  </w:num>
  <w:num w:numId="5" w16cid:durableId="861742638">
    <w:abstractNumId w:val="27"/>
  </w:num>
  <w:num w:numId="6" w16cid:durableId="1118643828">
    <w:abstractNumId w:val="33"/>
  </w:num>
  <w:num w:numId="7" w16cid:durableId="1967812461">
    <w:abstractNumId w:val="29"/>
  </w:num>
  <w:num w:numId="8" w16cid:durableId="1346711398">
    <w:abstractNumId w:val="3"/>
  </w:num>
  <w:num w:numId="9" w16cid:durableId="1057389121">
    <w:abstractNumId w:val="22"/>
  </w:num>
  <w:num w:numId="10" w16cid:durableId="261884016">
    <w:abstractNumId w:val="25"/>
  </w:num>
  <w:num w:numId="11" w16cid:durableId="1584417601">
    <w:abstractNumId w:val="15"/>
  </w:num>
  <w:num w:numId="12" w16cid:durableId="1525747568">
    <w:abstractNumId w:val="26"/>
  </w:num>
  <w:num w:numId="13" w16cid:durableId="1418670179">
    <w:abstractNumId w:val="1"/>
  </w:num>
  <w:num w:numId="14" w16cid:durableId="546071005">
    <w:abstractNumId w:val="9"/>
  </w:num>
  <w:num w:numId="15" w16cid:durableId="293602461">
    <w:abstractNumId w:val="7"/>
  </w:num>
  <w:num w:numId="16" w16cid:durableId="1744450807">
    <w:abstractNumId w:val="5"/>
  </w:num>
  <w:num w:numId="17" w16cid:durableId="1797795883">
    <w:abstractNumId w:val="4"/>
  </w:num>
  <w:num w:numId="18" w16cid:durableId="771777937">
    <w:abstractNumId w:val="18"/>
  </w:num>
  <w:num w:numId="19" w16cid:durableId="369109755">
    <w:abstractNumId w:val="8"/>
  </w:num>
  <w:num w:numId="20" w16cid:durableId="2077509562">
    <w:abstractNumId w:val="28"/>
  </w:num>
  <w:num w:numId="21" w16cid:durableId="53359021">
    <w:abstractNumId w:val="2"/>
  </w:num>
  <w:num w:numId="22" w16cid:durableId="209998564">
    <w:abstractNumId w:val="11"/>
  </w:num>
  <w:num w:numId="23" w16cid:durableId="1699314113">
    <w:abstractNumId w:val="12"/>
  </w:num>
  <w:num w:numId="24" w16cid:durableId="1539733084">
    <w:abstractNumId w:val="34"/>
  </w:num>
  <w:num w:numId="25" w16cid:durableId="1379277531">
    <w:abstractNumId w:val="31"/>
  </w:num>
  <w:num w:numId="26" w16cid:durableId="1217666610">
    <w:abstractNumId w:val="6"/>
  </w:num>
  <w:num w:numId="27" w16cid:durableId="2107383151">
    <w:abstractNumId w:val="24"/>
  </w:num>
  <w:num w:numId="28" w16cid:durableId="1056855944">
    <w:abstractNumId w:val="17"/>
  </w:num>
  <w:num w:numId="29" w16cid:durableId="1343774060">
    <w:abstractNumId w:val="21"/>
  </w:num>
  <w:num w:numId="30" w16cid:durableId="892429624">
    <w:abstractNumId w:val="30"/>
  </w:num>
  <w:num w:numId="31" w16cid:durableId="2007976709">
    <w:abstractNumId w:val="20"/>
  </w:num>
  <w:num w:numId="32" w16cid:durableId="153380139">
    <w:abstractNumId w:val="32"/>
  </w:num>
  <w:num w:numId="33" w16cid:durableId="1194884139">
    <w:abstractNumId w:val="19"/>
  </w:num>
  <w:num w:numId="34" w16cid:durableId="143742509">
    <w:abstractNumId w:val="13"/>
  </w:num>
  <w:num w:numId="35" w16cid:durableId="19951362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857077"/>
    <w:rsid w:val="000124C0"/>
    <w:rsid w:val="00043B56"/>
    <w:rsid w:val="0004771F"/>
    <w:rsid w:val="000555F6"/>
    <w:rsid w:val="00063D41"/>
    <w:rsid w:val="00084DC6"/>
    <w:rsid w:val="000D786F"/>
    <w:rsid w:val="000E13F9"/>
    <w:rsid w:val="000F19E2"/>
    <w:rsid w:val="000F6E6F"/>
    <w:rsid w:val="00104901"/>
    <w:rsid w:val="00104E3A"/>
    <w:rsid w:val="001228CB"/>
    <w:rsid w:val="00124866"/>
    <w:rsid w:val="0013044C"/>
    <w:rsid w:val="00130D91"/>
    <w:rsid w:val="00143339"/>
    <w:rsid w:val="00144067"/>
    <w:rsid w:val="00184DC6"/>
    <w:rsid w:val="00186202"/>
    <w:rsid w:val="001A6F77"/>
    <w:rsid w:val="001B18BA"/>
    <w:rsid w:val="001C6DA8"/>
    <w:rsid w:val="001D28E1"/>
    <w:rsid w:val="001F64FB"/>
    <w:rsid w:val="0021346C"/>
    <w:rsid w:val="00223549"/>
    <w:rsid w:val="002279EC"/>
    <w:rsid w:val="00250EF4"/>
    <w:rsid w:val="00263830"/>
    <w:rsid w:val="00274428"/>
    <w:rsid w:val="0027725D"/>
    <w:rsid w:val="002B385A"/>
    <w:rsid w:val="002C2C40"/>
    <w:rsid w:val="002C329E"/>
    <w:rsid w:val="002D199F"/>
    <w:rsid w:val="002D2696"/>
    <w:rsid w:val="002D5E3D"/>
    <w:rsid w:val="002D6D20"/>
    <w:rsid w:val="002E065B"/>
    <w:rsid w:val="002E7B3A"/>
    <w:rsid w:val="00306D1F"/>
    <w:rsid w:val="00335259"/>
    <w:rsid w:val="003362B6"/>
    <w:rsid w:val="00341FCC"/>
    <w:rsid w:val="0034680B"/>
    <w:rsid w:val="00353A26"/>
    <w:rsid w:val="00397DBE"/>
    <w:rsid w:val="003B08BB"/>
    <w:rsid w:val="003B37F1"/>
    <w:rsid w:val="003B7DD5"/>
    <w:rsid w:val="003C6D62"/>
    <w:rsid w:val="003E79B7"/>
    <w:rsid w:val="00414587"/>
    <w:rsid w:val="00424282"/>
    <w:rsid w:val="00424A44"/>
    <w:rsid w:val="00427A17"/>
    <w:rsid w:val="00434028"/>
    <w:rsid w:val="00436C70"/>
    <w:rsid w:val="00443CC7"/>
    <w:rsid w:val="00453E1B"/>
    <w:rsid w:val="00464FA5"/>
    <w:rsid w:val="00480F66"/>
    <w:rsid w:val="0048129D"/>
    <w:rsid w:val="00486B00"/>
    <w:rsid w:val="00494038"/>
    <w:rsid w:val="004B6FA1"/>
    <w:rsid w:val="004F428F"/>
    <w:rsid w:val="00517CA8"/>
    <w:rsid w:val="0053041A"/>
    <w:rsid w:val="00541C9F"/>
    <w:rsid w:val="00541D2D"/>
    <w:rsid w:val="00563D5D"/>
    <w:rsid w:val="00570608"/>
    <w:rsid w:val="005F3691"/>
    <w:rsid w:val="00613E0B"/>
    <w:rsid w:val="0062042F"/>
    <w:rsid w:val="00621B2C"/>
    <w:rsid w:val="00632CB7"/>
    <w:rsid w:val="0064485A"/>
    <w:rsid w:val="00647EEB"/>
    <w:rsid w:val="00667375"/>
    <w:rsid w:val="00671A46"/>
    <w:rsid w:val="00685FB0"/>
    <w:rsid w:val="00692B21"/>
    <w:rsid w:val="00696BF6"/>
    <w:rsid w:val="006A0235"/>
    <w:rsid w:val="006B1626"/>
    <w:rsid w:val="006B33FD"/>
    <w:rsid w:val="006B6751"/>
    <w:rsid w:val="006B6B6E"/>
    <w:rsid w:val="006C5F2C"/>
    <w:rsid w:val="006C6666"/>
    <w:rsid w:val="00700F83"/>
    <w:rsid w:val="00707252"/>
    <w:rsid w:val="00722999"/>
    <w:rsid w:val="00722E71"/>
    <w:rsid w:val="00744401"/>
    <w:rsid w:val="00756CC3"/>
    <w:rsid w:val="00764750"/>
    <w:rsid w:val="00770091"/>
    <w:rsid w:val="0077063E"/>
    <w:rsid w:val="00772B25"/>
    <w:rsid w:val="00773199"/>
    <w:rsid w:val="007B7C0B"/>
    <w:rsid w:val="007C2D33"/>
    <w:rsid w:val="007E79B5"/>
    <w:rsid w:val="007F0342"/>
    <w:rsid w:val="007F060F"/>
    <w:rsid w:val="007F1D65"/>
    <w:rsid w:val="007F44A4"/>
    <w:rsid w:val="007F744B"/>
    <w:rsid w:val="00801DF5"/>
    <w:rsid w:val="00802E66"/>
    <w:rsid w:val="008106B4"/>
    <w:rsid w:val="00825033"/>
    <w:rsid w:val="008467F8"/>
    <w:rsid w:val="008469E6"/>
    <w:rsid w:val="008476E7"/>
    <w:rsid w:val="00857077"/>
    <w:rsid w:val="00865101"/>
    <w:rsid w:val="008669ED"/>
    <w:rsid w:val="008752AF"/>
    <w:rsid w:val="00881D2F"/>
    <w:rsid w:val="00887262"/>
    <w:rsid w:val="008939B0"/>
    <w:rsid w:val="00897ABF"/>
    <w:rsid w:val="008A097E"/>
    <w:rsid w:val="008A1BF7"/>
    <w:rsid w:val="008A2B06"/>
    <w:rsid w:val="008B519A"/>
    <w:rsid w:val="008C2DF3"/>
    <w:rsid w:val="008D3852"/>
    <w:rsid w:val="0090624C"/>
    <w:rsid w:val="00906570"/>
    <w:rsid w:val="00916890"/>
    <w:rsid w:val="0091722A"/>
    <w:rsid w:val="0092169A"/>
    <w:rsid w:val="009323A7"/>
    <w:rsid w:val="00947186"/>
    <w:rsid w:val="009524A2"/>
    <w:rsid w:val="00955D6F"/>
    <w:rsid w:val="009976DE"/>
    <w:rsid w:val="009A177A"/>
    <w:rsid w:val="009B24E9"/>
    <w:rsid w:val="009B718A"/>
    <w:rsid w:val="009B7403"/>
    <w:rsid w:val="009E4124"/>
    <w:rsid w:val="009E5C4F"/>
    <w:rsid w:val="009F19C0"/>
    <w:rsid w:val="009F740D"/>
    <w:rsid w:val="00A11A26"/>
    <w:rsid w:val="00A122C8"/>
    <w:rsid w:val="00A15E56"/>
    <w:rsid w:val="00A1676F"/>
    <w:rsid w:val="00A54153"/>
    <w:rsid w:val="00A64F9A"/>
    <w:rsid w:val="00A6517C"/>
    <w:rsid w:val="00A72DB9"/>
    <w:rsid w:val="00A87F35"/>
    <w:rsid w:val="00AC41EA"/>
    <w:rsid w:val="00AC78FF"/>
    <w:rsid w:val="00AD6304"/>
    <w:rsid w:val="00AE5335"/>
    <w:rsid w:val="00B11A9D"/>
    <w:rsid w:val="00B14E5B"/>
    <w:rsid w:val="00B41B66"/>
    <w:rsid w:val="00B84C2A"/>
    <w:rsid w:val="00B954B2"/>
    <w:rsid w:val="00BB3069"/>
    <w:rsid w:val="00BE210B"/>
    <w:rsid w:val="00BF08D2"/>
    <w:rsid w:val="00BF39E1"/>
    <w:rsid w:val="00C1073A"/>
    <w:rsid w:val="00C24B15"/>
    <w:rsid w:val="00C2792D"/>
    <w:rsid w:val="00C41E1D"/>
    <w:rsid w:val="00C454ED"/>
    <w:rsid w:val="00C4718F"/>
    <w:rsid w:val="00C73FC3"/>
    <w:rsid w:val="00C805C2"/>
    <w:rsid w:val="00C9113B"/>
    <w:rsid w:val="00CA207F"/>
    <w:rsid w:val="00CA5F14"/>
    <w:rsid w:val="00CB693F"/>
    <w:rsid w:val="00CC3423"/>
    <w:rsid w:val="00CD7C92"/>
    <w:rsid w:val="00CE3AFD"/>
    <w:rsid w:val="00CF62FD"/>
    <w:rsid w:val="00CF7D4E"/>
    <w:rsid w:val="00D0752D"/>
    <w:rsid w:val="00D15EE8"/>
    <w:rsid w:val="00D4249E"/>
    <w:rsid w:val="00D43FC2"/>
    <w:rsid w:val="00D45F6C"/>
    <w:rsid w:val="00D46F77"/>
    <w:rsid w:val="00D550C5"/>
    <w:rsid w:val="00D56FC8"/>
    <w:rsid w:val="00D75CFD"/>
    <w:rsid w:val="00D81548"/>
    <w:rsid w:val="00D87332"/>
    <w:rsid w:val="00D93AA6"/>
    <w:rsid w:val="00D95479"/>
    <w:rsid w:val="00DC17AA"/>
    <w:rsid w:val="00DF2B42"/>
    <w:rsid w:val="00E11D9C"/>
    <w:rsid w:val="00E11F8E"/>
    <w:rsid w:val="00E16FE9"/>
    <w:rsid w:val="00E62E7D"/>
    <w:rsid w:val="00E63191"/>
    <w:rsid w:val="00E8459A"/>
    <w:rsid w:val="00EE2E53"/>
    <w:rsid w:val="00F05F3A"/>
    <w:rsid w:val="00F21222"/>
    <w:rsid w:val="00F303EB"/>
    <w:rsid w:val="00F31A79"/>
    <w:rsid w:val="00F4066E"/>
    <w:rsid w:val="00F46CF3"/>
    <w:rsid w:val="00FA7A23"/>
    <w:rsid w:val="00FC684E"/>
    <w:rsid w:val="00FD7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19380"/>
  <w15:docId w15:val="{339F4747-71F3-4C49-A203-704C8CD52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038"/>
    <w:rPr>
      <w:rFonts w:ascii="Century Gothic" w:hAnsi="Century Gothic"/>
    </w:rPr>
  </w:style>
  <w:style w:type="paragraph" w:styleId="Heading1">
    <w:name w:val="heading 1"/>
    <w:basedOn w:val="Normal"/>
    <w:next w:val="Normal"/>
    <w:link w:val="Heading1Char"/>
    <w:uiPriority w:val="9"/>
    <w:qFormat/>
    <w:rsid w:val="00AD6304"/>
    <w:pPr>
      <w:keepNext/>
      <w:outlineLvl w:val="0"/>
    </w:pPr>
    <w:rPr>
      <w:rFonts w:cs="Times New Roman (Body CS)"/>
      <w:caps/>
      <w:color w:val="595959" w:themeColor="text1" w:themeTint="A6"/>
      <w:sz w:val="30"/>
      <w:szCs w:val="48"/>
    </w:rPr>
  </w:style>
  <w:style w:type="paragraph" w:styleId="Heading2">
    <w:name w:val="heading 2"/>
    <w:basedOn w:val="Normal"/>
    <w:next w:val="Normal"/>
    <w:link w:val="Heading2Char"/>
    <w:uiPriority w:val="9"/>
    <w:unhideWhenUsed/>
    <w:qFormat/>
    <w:rsid w:val="007F1D65"/>
    <w:pPr>
      <w:keepNext/>
      <w:spacing w:after="80" w:line="240" w:lineRule="auto"/>
      <w:outlineLvl w:val="1"/>
    </w:pPr>
    <w:rPr>
      <w:sz w:val="24"/>
    </w:rPr>
  </w:style>
  <w:style w:type="paragraph" w:styleId="Heading3">
    <w:name w:val="heading 3"/>
    <w:basedOn w:val="Normal"/>
    <w:next w:val="Normal"/>
    <w:link w:val="Heading3Char"/>
    <w:uiPriority w:val="9"/>
    <w:unhideWhenUsed/>
    <w:qFormat/>
    <w:rsid w:val="00696BF6"/>
    <w:pPr>
      <w:keepNext/>
      <w:spacing w:after="80" w:line="240" w:lineRule="auto"/>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304"/>
    <w:rPr>
      <w:rFonts w:ascii="Century Gothic" w:hAnsi="Century Gothic" w:cs="Times New Roman (Body CS)"/>
      <w:caps/>
      <w:color w:val="595959" w:themeColor="text1" w:themeTint="A6"/>
      <w:sz w:val="30"/>
      <w:szCs w:val="48"/>
    </w:rPr>
  </w:style>
  <w:style w:type="character" w:customStyle="1" w:styleId="Heading2Char">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next w:val="Normal"/>
    <w:autoRedefine/>
    <w:uiPriority w:val="39"/>
    <w:unhideWhenUsed/>
    <w:qFormat/>
    <w:rsid w:val="003E79B7"/>
    <w:pPr>
      <w:tabs>
        <w:tab w:val="left" w:pos="440"/>
        <w:tab w:val="right" w:leader="dot" w:pos="10502"/>
      </w:tabs>
      <w:spacing w:after="0" w:line="240" w:lineRule="auto"/>
      <w:contextualSpacing/>
    </w:pPr>
    <w:rPr>
      <w:rFonts w:ascii="Century Gothic" w:hAnsi="Century Gothic" w:cs="Times New Roman (Body CS)"/>
      <w:sz w:val="18"/>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671A46"/>
    <w:pPr>
      <w:spacing w:after="100"/>
      <w:ind w:left="220"/>
    </w:p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rPr>
      <w:rFonts w:eastAsiaTheme="minorEastAsia"/>
    </w:r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 w:type="paragraph" w:customStyle="1" w:styleId="Style1">
    <w:name w:val="Style1"/>
    <w:basedOn w:val="TOC1"/>
    <w:autoRedefine/>
    <w:qFormat/>
    <w:rsid w:val="009323A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smartsheet.com/try-it?trp=12027&amp;utm_source=template-word&amp;utm_medium=content&amp;utm_campaign=Small+Business+Marketing+Plan+Example+for+Microsoft+Word-word-12027&amp;lpa=Small+Business+Marketing+Plan+Example+for+Microsoft+Word+word+12027" TargetMode="External"/><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dunlevy\Desktop\Old%20smarts\Marketing%20Plan\IC-Small-Business-Marketing-Plan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64FD53-C1E5-4CB9-9F04-232F5C051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C:\Users\bdunlevy\Desktop\Old smarts\Marketing Plan\IC-Small-Business-Marketing-Plan_WORD.dotx</Template>
  <TotalTime>10</TotalTime>
  <Pages>16</Pages>
  <Words>1828</Words>
  <Characters>10421</Characters>
  <Application>Microsoft Office Word</Application>
  <DocSecurity>0</DocSecurity>
  <Lines>86</Lines>
  <Paragraphs>24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12225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Dunlevy, Bess</dc:creator>
  <cp:lastModifiedBy>Allison Okonczak</cp:lastModifiedBy>
  <cp:revision>4</cp:revision>
  <cp:lastPrinted>2019-10-22T16:42:00Z</cp:lastPrinted>
  <dcterms:created xsi:type="dcterms:W3CDTF">2024-04-04T21:34:00Z</dcterms:created>
  <dcterms:modified xsi:type="dcterms:W3CDTF">2024-05-07T21:14:00Z</dcterms:modified>
</cp:coreProperties>
</file>