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163719E7" w:rsidR="00397771" w:rsidRPr="000747F9" w:rsidRDefault="00F5089C" w:rsidP="000747F9">
      <w:pPr>
        <w:pStyle w:val="NormalWeb"/>
        <w:spacing w:before="0" w:beforeAutospacing="0" w:after="0" w:afterAutospacing="0"/>
        <w:rPr>
          <w:rFonts w:ascii="Century Gothic" w:eastAsia="Century Gothic" w:hAnsi="Century Gothic" w:cs="Century Gothic"/>
          <w:b/>
          <w:bCs/>
          <w:color w:val="011033"/>
          <w:kern w:val="24"/>
          <w:sz w:val="44"/>
          <w:szCs w:val="44"/>
        </w:rPr>
      </w:pPr>
      <w:r w:rsidRPr="000747F9">
        <w:rPr>
          <w:rFonts w:cs="Arial"/>
          <w:bCs/>
          <w:noProof/>
          <w:color w:val="000000" w:themeColor="text1"/>
          <w:sz w:val="16"/>
          <w:szCs w:val="12"/>
        </w:rPr>
        <w:drawing>
          <wp:anchor distT="0" distB="0" distL="114300" distR="114300" simplePos="0" relativeHeight="251665408" behindDoc="0" locked="0" layoutInCell="1" allowOverlap="1" wp14:anchorId="7F1EEC34" wp14:editId="490E6CBC">
            <wp:simplePos x="0" y="0"/>
            <wp:positionH relativeFrom="margin">
              <wp:posOffset>6573617</wp:posOffset>
            </wp:positionH>
            <wp:positionV relativeFrom="paragraph">
              <wp:posOffset>0</wp:posOffset>
            </wp:positionV>
            <wp:extent cx="2560813" cy="508958"/>
            <wp:effectExtent l="0" t="0" r="0" b="5715"/>
            <wp:wrapNone/>
            <wp:docPr id="153649228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3622" cy="509516"/>
                    </a:xfrm>
                    <a:prstGeom prst="rect">
                      <a:avLst/>
                    </a:prstGeom>
                    <a:noFill/>
                    <a:ln>
                      <a:noFill/>
                    </a:ln>
                  </pic:spPr>
                </pic:pic>
              </a:graphicData>
            </a:graphic>
            <wp14:sizeRelH relativeFrom="page">
              <wp14:pctWidth>0</wp14:pctWidth>
            </wp14:sizeRelH>
            <wp14:sizeRelV relativeFrom="page">
              <wp14:pctHeight>0</wp14:pctHeight>
            </wp14:sizeRelV>
          </wp:anchor>
        </w:drawing>
      </w:r>
      <w:r w:rsidR="000747F9" w:rsidRPr="000747F9">
        <w:rPr>
          <w:rFonts w:ascii="Century Gothic" w:eastAsia="Century Gothic" w:hAnsi="Century Gothic" w:cs="Century Gothic"/>
          <w:b/>
          <w:bCs/>
          <w:color w:val="011033"/>
          <w:kern w:val="24"/>
          <w:sz w:val="44"/>
          <w:szCs w:val="44"/>
        </w:rPr>
        <w:t xml:space="preserve">Agile Retrospective DAKI (Drop, Add, Keep, </w:t>
      </w:r>
      <w:r w:rsidR="000747F9">
        <w:rPr>
          <w:rFonts w:ascii="Century Gothic" w:eastAsia="Century Gothic" w:hAnsi="Century Gothic" w:cs="Century Gothic"/>
          <w:b/>
          <w:bCs/>
          <w:color w:val="011033"/>
          <w:kern w:val="24"/>
          <w:sz w:val="44"/>
          <w:szCs w:val="44"/>
        </w:rPr>
        <w:br/>
      </w:r>
      <w:r w:rsidR="000747F9" w:rsidRPr="000747F9">
        <w:rPr>
          <w:rFonts w:ascii="Century Gothic" w:eastAsia="Century Gothic" w:hAnsi="Century Gothic" w:cs="Century Gothic"/>
          <w:b/>
          <w:bCs/>
          <w:color w:val="011033"/>
          <w:kern w:val="24"/>
          <w:sz w:val="44"/>
          <w:szCs w:val="44"/>
        </w:rPr>
        <w:t>Improve)</w:t>
      </w:r>
      <w:r w:rsidR="000747F9">
        <w:rPr>
          <w:rFonts w:ascii="Century Gothic" w:eastAsia="Century Gothic" w:hAnsi="Century Gothic" w:cs="Century Gothic"/>
          <w:b/>
          <w:bCs/>
          <w:color w:val="011033"/>
          <w:kern w:val="24"/>
          <w:sz w:val="44"/>
          <w:szCs w:val="44"/>
        </w:rPr>
        <w:t xml:space="preserve"> </w:t>
      </w:r>
      <w:r w:rsidR="000747F9" w:rsidRPr="000747F9">
        <w:rPr>
          <w:rFonts w:ascii="Century Gothic" w:eastAsia="Century Gothic" w:hAnsi="Century Gothic" w:cs="Century Gothic"/>
          <w:b/>
          <w:bCs/>
          <w:color w:val="011033"/>
          <w:kern w:val="24"/>
          <w:sz w:val="44"/>
          <w:szCs w:val="44"/>
        </w:rPr>
        <w:t>Template Example</w:t>
      </w:r>
    </w:p>
    <w:p w14:paraId="38415B66" w14:textId="77777777" w:rsidR="00F41639" w:rsidRDefault="00F41639" w:rsidP="001032AD">
      <w:pPr>
        <w:rPr>
          <w:rFonts w:cs="Arial"/>
          <w:b/>
          <w:noProof/>
          <w:color w:val="000000" w:themeColor="text1"/>
          <w:szCs w:val="36"/>
        </w:rPr>
      </w:pPr>
    </w:p>
    <w:p w14:paraId="04E5B3A0" w14:textId="2ECAA386" w:rsidR="00397771" w:rsidRPr="004E30B2" w:rsidRDefault="00397771" w:rsidP="001032AD">
      <w:pPr>
        <w:rPr>
          <w:rFonts w:cs="Arial"/>
          <w:b/>
          <w:noProof/>
          <w:color w:val="000000" w:themeColor="text1"/>
          <w:szCs w:val="36"/>
        </w:rPr>
      </w:pPr>
    </w:p>
    <w:p w14:paraId="1CA8E4A9" w14:textId="1689DC20" w:rsidR="00BD0353" w:rsidRDefault="001C4E35" w:rsidP="001032AD">
      <w:pPr>
        <w:rPr>
          <w:rFonts w:cs="Arial"/>
          <w:b/>
          <w:noProof/>
          <w:color w:val="000000" w:themeColor="text1"/>
          <w:szCs w:val="36"/>
        </w:rPr>
        <w:sectPr w:rsidR="00BD0353" w:rsidSect="00F5089C">
          <w:footerReference w:type="even" r:id="rId13"/>
          <w:footerReference w:type="default" r:id="rId14"/>
          <w:pgSz w:w="15840" w:h="12240" w:orient="landscape"/>
          <w:pgMar w:top="720" w:right="720" w:bottom="720" w:left="720" w:header="720" w:footer="518" w:gutter="0"/>
          <w:cols w:space="720"/>
          <w:titlePg/>
          <w:docGrid w:linePitch="360"/>
        </w:sectPr>
      </w:pPr>
      <w:r w:rsidRPr="001C4E35">
        <w:rPr>
          <w:rFonts w:cs="Arial"/>
          <w:b/>
          <w:noProof/>
          <w:color w:val="000000" w:themeColor="text1"/>
          <w:szCs w:val="36"/>
        </w:rPr>
        <mc:AlternateContent>
          <mc:Choice Requires="wpg">
            <w:drawing>
              <wp:anchor distT="0" distB="0" distL="114300" distR="114300" simplePos="0" relativeHeight="251667456" behindDoc="0" locked="0" layoutInCell="1" allowOverlap="1" wp14:anchorId="41CE8866" wp14:editId="6A93A15D">
                <wp:simplePos x="0" y="0"/>
                <wp:positionH relativeFrom="margin">
                  <wp:align>center</wp:align>
                </wp:positionH>
                <wp:positionV relativeFrom="paragraph">
                  <wp:posOffset>-155575</wp:posOffset>
                </wp:positionV>
                <wp:extent cx="8981624" cy="5717453"/>
                <wp:effectExtent l="0" t="0" r="0" b="0"/>
                <wp:wrapNone/>
                <wp:docPr id="8" name="Group 7">
                  <a:extLst xmlns:a="http://schemas.openxmlformats.org/drawingml/2006/main">
                    <a:ext uri="{FF2B5EF4-FFF2-40B4-BE49-F238E27FC236}">
                      <a16:creationId xmlns:a16="http://schemas.microsoft.com/office/drawing/2014/main" id="{D32D2E1C-49F4-6DC8-4B43-34DD4547C87D}"/>
                    </a:ext>
                  </a:extLst>
                </wp:docPr>
                <wp:cNvGraphicFramePr/>
                <a:graphic xmlns:a="http://schemas.openxmlformats.org/drawingml/2006/main">
                  <a:graphicData uri="http://schemas.microsoft.com/office/word/2010/wordprocessingGroup">
                    <wpg:wgp>
                      <wpg:cNvGrpSpPr/>
                      <wpg:grpSpPr>
                        <a:xfrm>
                          <a:off x="0" y="0"/>
                          <a:ext cx="8981624" cy="5717453"/>
                          <a:chOff x="0" y="0"/>
                          <a:chExt cx="8981624" cy="5717453"/>
                        </a:xfrm>
                      </wpg:grpSpPr>
                      <wps:wsp>
                        <wps:cNvPr id="347961540" name="Rectangle: Rounded Corners 2">
                          <a:extLst>
                            <a:ext uri="{FF2B5EF4-FFF2-40B4-BE49-F238E27FC236}">
                              <a16:creationId xmlns:a16="http://schemas.microsoft.com/office/drawing/2014/main" id="{555D1982-2848-2E5C-CF0E-0F6BDF7C61C0}"/>
                            </a:ext>
                          </a:extLst>
                        </wps:cNvPr>
                        <wps:cNvSpPr/>
                        <wps:spPr>
                          <a:xfrm>
                            <a:off x="0" y="0"/>
                            <a:ext cx="2208536" cy="5717453"/>
                          </a:xfrm>
                          <a:prstGeom prst="round2SameRect">
                            <a:avLst/>
                          </a:prstGeom>
                          <a:solidFill>
                            <a:srgbClr val="FF7D86">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232F37" w14:textId="77777777" w:rsidR="001C4E35" w:rsidRDefault="001C4E35" w:rsidP="001C4E35">
                              <w:pPr>
                                <w:jc w:val="center"/>
                                <w:rPr>
                                  <w:rFonts w:cstheme="minorBidi"/>
                                  <w:b/>
                                  <w:bCs/>
                                  <w:color w:val="000000" w:themeColor="text1"/>
                                  <w:kern w:val="24"/>
                                  <w:sz w:val="36"/>
                                  <w:szCs w:val="36"/>
                                </w:rPr>
                              </w:pPr>
                              <w:r>
                                <w:rPr>
                                  <w:rFonts w:cstheme="minorBidi"/>
                                  <w:b/>
                                  <w:bCs/>
                                  <w:color w:val="000000" w:themeColor="text1"/>
                                  <w:kern w:val="24"/>
                                  <w:sz w:val="36"/>
                                  <w:szCs w:val="36"/>
                                </w:rPr>
                                <w:t>Drop</w:t>
                              </w:r>
                            </w:p>
                          </w:txbxContent>
                        </wps:txbx>
                        <wps:bodyPr tIns="0" rtlCol="0" anchor="t"/>
                      </wps:wsp>
                      <wps:wsp>
                        <wps:cNvPr id="818371453" name="Rectangle: Rounded Corners 818371453">
                          <a:extLst>
                            <a:ext uri="{FF2B5EF4-FFF2-40B4-BE49-F238E27FC236}">
                              <a16:creationId xmlns:a16="http://schemas.microsoft.com/office/drawing/2014/main" id="{E9C39422-2DE2-394E-A326-AE77F455C590}"/>
                            </a:ext>
                          </a:extLst>
                        </wps:cNvPr>
                        <wps:cNvSpPr/>
                        <wps:spPr>
                          <a:xfrm>
                            <a:off x="129065" y="481654"/>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D6F911"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Unnecessary Meetings: </w:t>
                              </w:r>
                            </w:p>
                            <w:p w14:paraId="1E1DE1D6"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Eliminate redundant meetings to free up more time for development.</w:t>
                              </w:r>
                            </w:p>
                          </w:txbxContent>
                        </wps:txbx>
                        <wps:bodyPr rtlCol="0" anchor="ctr"/>
                      </wps:wsp>
                      <wps:wsp>
                        <wps:cNvPr id="467378812" name="Rectangle: Rounded Corners 467378812">
                          <a:extLst>
                            <a:ext uri="{FF2B5EF4-FFF2-40B4-BE49-F238E27FC236}">
                              <a16:creationId xmlns:a16="http://schemas.microsoft.com/office/drawing/2014/main" id="{A40F7E8F-4CE2-0752-E7ED-C5E582757A09}"/>
                            </a:ext>
                          </a:extLst>
                        </wps:cNvPr>
                        <wps:cNvSpPr/>
                        <wps:spPr>
                          <a:xfrm>
                            <a:off x="129065" y="1795800"/>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6D8E5A"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Manual Testing: </w:t>
                              </w:r>
                            </w:p>
                            <w:p w14:paraId="34FB1B11"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Discontinue reliance on manual testing in favor of automated testing tools.</w:t>
                              </w:r>
                            </w:p>
                          </w:txbxContent>
                        </wps:txbx>
                        <wps:bodyPr rtlCol="0" anchor="ctr"/>
                      </wps:wsp>
                      <wps:wsp>
                        <wps:cNvPr id="878577576" name="Rectangle: Rounded Corners 878577576">
                          <a:extLst>
                            <a:ext uri="{FF2B5EF4-FFF2-40B4-BE49-F238E27FC236}">
                              <a16:creationId xmlns:a16="http://schemas.microsoft.com/office/drawing/2014/main" id="{86CF543D-0803-E2FE-D8FF-DC00B3C902EC}"/>
                            </a:ext>
                          </a:extLst>
                        </wps:cNvPr>
                        <wps:cNvSpPr/>
                        <wps:spPr>
                          <a:xfrm>
                            <a:off x="129065" y="3109946"/>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4A2522"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Scope Creep: </w:t>
                              </w:r>
                            </w:p>
                            <w:p w14:paraId="577F478A"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Stop allowing unplanned features to be added mid-sprint, causing delays.</w:t>
                              </w:r>
                            </w:p>
                          </w:txbxContent>
                        </wps:txbx>
                        <wps:bodyPr rtlCol="0" anchor="ctr"/>
                      </wps:wsp>
                      <wps:wsp>
                        <wps:cNvPr id="354699983" name="Rectangle: Rounded Corners 354699983">
                          <a:extLst>
                            <a:ext uri="{FF2B5EF4-FFF2-40B4-BE49-F238E27FC236}">
                              <a16:creationId xmlns:a16="http://schemas.microsoft.com/office/drawing/2014/main" id="{BC7037D7-B00B-9907-3494-BD0ADC8239D8}"/>
                            </a:ext>
                          </a:extLst>
                        </wps:cNvPr>
                        <wps:cNvSpPr/>
                        <wps:spPr>
                          <a:xfrm>
                            <a:off x="129065" y="4405695"/>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E87032"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Email Chains: </w:t>
                              </w:r>
                            </w:p>
                            <w:p w14:paraId="1824F9B2"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Reduce lengthy email chains by using more efficient communication tools.</w:t>
                              </w:r>
                            </w:p>
                          </w:txbxContent>
                        </wps:txbx>
                        <wps:bodyPr rtlCol="0" anchor="ctr"/>
                      </wps:wsp>
                      <wps:wsp>
                        <wps:cNvPr id="950741801" name="Rectangle: Rounded Corners 3">
                          <a:extLst>
                            <a:ext uri="{FF2B5EF4-FFF2-40B4-BE49-F238E27FC236}">
                              <a16:creationId xmlns:a16="http://schemas.microsoft.com/office/drawing/2014/main" id="{91872C32-32FE-B450-186D-788FC06B6947}"/>
                            </a:ext>
                          </a:extLst>
                        </wps:cNvPr>
                        <wps:cNvSpPr/>
                        <wps:spPr>
                          <a:xfrm>
                            <a:off x="4515392" y="0"/>
                            <a:ext cx="2208536" cy="5717453"/>
                          </a:xfrm>
                          <a:prstGeom prst="round2SameRect">
                            <a:avLst/>
                          </a:prstGeom>
                          <a:solidFill>
                            <a:srgbClr val="4D7FB7">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8BD8BC" w14:textId="77777777" w:rsidR="001C4E35" w:rsidRDefault="001C4E35" w:rsidP="001C4E35">
                              <w:pPr>
                                <w:jc w:val="center"/>
                                <w:rPr>
                                  <w:rFonts w:cstheme="minorBidi"/>
                                  <w:b/>
                                  <w:bCs/>
                                  <w:color w:val="000000" w:themeColor="text1"/>
                                  <w:kern w:val="24"/>
                                  <w:sz w:val="36"/>
                                  <w:szCs w:val="36"/>
                                </w:rPr>
                              </w:pPr>
                              <w:r>
                                <w:rPr>
                                  <w:rFonts w:cstheme="minorBidi"/>
                                  <w:b/>
                                  <w:bCs/>
                                  <w:color w:val="000000" w:themeColor="text1"/>
                                  <w:kern w:val="24"/>
                                  <w:sz w:val="36"/>
                                  <w:szCs w:val="36"/>
                                </w:rPr>
                                <w:t>Keep</w:t>
                              </w:r>
                            </w:p>
                          </w:txbxContent>
                        </wps:txbx>
                        <wps:bodyPr tIns="0" rtlCol="0" anchor="t"/>
                      </wps:wsp>
                      <wps:wsp>
                        <wps:cNvPr id="100383027" name="Rectangle: Rounded Corners 100383027">
                          <a:extLst>
                            <a:ext uri="{FF2B5EF4-FFF2-40B4-BE49-F238E27FC236}">
                              <a16:creationId xmlns:a16="http://schemas.microsoft.com/office/drawing/2014/main" id="{1FBC0C34-E7C8-67AF-2576-7F61C6D7BF53}"/>
                            </a:ext>
                          </a:extLst>
                        </wps:cNvPr>
                        <wps:cNvSpPr/>
                        <wps:spPr>
                          <a:xfrm>
                            <a:off x="4647046" y="492737"/>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06918B"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Agile Methodologies: </w:t>
                              </w:r>
                            </w:p>
                            <w:p w14:paraId="6C0A54E4"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Continue using Agile methodologies to manage and streamline our sprints.</w:t>
                              </w:r>
                            </w:p>
                          </w:txbxContent>
                        </wps:txbx>
                        <wps:bodyPr rtlCol="0" anchor="ctr"/>
                      </wps:wsp>
                      <wps:wsp>
                        <wps:cNvPr id="1354684791" name="Rectangle: Rounded Corners 1354684791">
                          <a:extLst>
                            <a:ext uri="{FF2B5EF4-FFF2-40B4-BE49-F238E27FC236}">
                              <a16:creationId xmlns:a16="http://schemas.microsoft.com/office/drawing/2014/main" id="{4F165BD9-5201-44BB-F281-95CC3D05FCEF}"/>
                            </a:ext>
                          </a:extLst>
                        </wps:cNvPr>
                        <wps:cNvSpPr/>
                        <wps:spPr>
                          <a:xfrm>
                            <a:off x="4647046" y="1806883"/>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678F09"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Open Communication:</w:t>
                              </w:r>
                              <w:r>
                                <w:rPr>
                                  <w:rFonts w:cstheme="minorBidi"/>
                                  <w:color w:val="000000" w:themeColor="text1"/>
                                  <w:kern w:val="24"/>
                                  <w:szCs w:val="20"/>
                                </w:rPr>
                                <w:t xml:space="preserve"> </w:t>
                              </w:r>
                            </w:p>
                            <w:p w14:paraId="16E72ECE"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Maintain the open communication culture that fosters transparency and collaboration.</w:t>
                              </w:r>
                            </w:p>
                          </w:txbxContent>
                        </wps:txbx>
                        <wps:bodyPr rtlCol="0" anchor="ctr"/>
                      </wps:wsp>
                      <wps:wsp>
                        <wps:cNvPr id="1763572550" name="Rectangle: Rounded Corners 1763572550">
                          <a:extLst>
                            <a:ext uri="{FF2B5EF4-FFF2-40B4-BE49-F238E27FC236}">
                              <a16:creationId xmlns:a16="http://schemas.microsoft.com/office/drawing/2014/main" id="{5EEFD037-3A93-AD26-E836-168FFC0F0328}"/>
                            </a:ext>
                          </a:extLst>
                        </wps:cNvPr>
                        <wps:cNvSpPr/>
                        <wps:spPr>
                          <a:xfrm>
                            <a:off x="4647046" y="3121029"/>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FB42D8"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Team Collaboration:</w:t>
                              </w:r>
                              <w:r>
                                <w:rPr>
                                  <w:rFonts w:cstheme="minorBidi"/>
                                  <w:color w:val="000000" w:themeColor="text1"/>
                                  <w:kern w:val="24"/>
                                  <w:szCs w:val="20"/>
                                </w:rPr>
                                <w:t xml:space="preserve"> </w:t>
                              </w:r>
                            </w:p>
                            <w:p w14:paraId="6B40202C"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Keep up the strong team collaboration that leads to efficient problem-solving.</w:t>
                              </w:r>
                            </w:p>
                          </w:txbxContent>
                        </wps:txbx>
                        <wps:bodyPr rtlCol="0" anchor="ctr"/>
                      </wps:wsp>
                      <wps:wsp>
                        <wps:cNvPr id="1122525228" name="Rectangle: Rounded Corners 1122525228">
                          <a:extLst>
                            <a:ext uri="{FF2B5EF4-FFF2-40B4-BE49-F238E27FC236}">
                              <a16:creationId xmlns:a16="http://schemas.microsoft.com/office/drawing/2014/main" id="{AD1087AA-662D-ADC8-EBAD-ACA98E664ED6}"/>
                            </a:ext>
                          </a:extLst>
                        </wps:cNvPr>
                        <wps:cNvSpPr/>
                        <wps:spPr>
                          <a:xfrm>
                            <a:off x="4647046" y="4416778"/>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1F31AC"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Regular Retrospectives: </w:t>
                              </w:r>
                            </w:p>
                            <w:p w14:paraId="45C1465C"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Continue holding regular retrospectives to reflect on performance and identify areas for improvement.</w:t>
                              </w:r>
                            </w:p>
                          </w:txbxContent>
                        </wps:txbx>
                        <wps:bodyPr rtlCol="0" anchor="ctr"/>
                      </wps:wsp>
                      <wps:wsp>
                        <wps:cNvPr id="715799010" name="Rectangle: Rounded Corners 4">
                          <a:extLst>
                            <a:ext uri="{FF2B5EF4-FFF2-40B4-BE49-F238E27FC236}">
                              <a16:creationId xmlns:a16="http://schemas.microsoft.com/office/drawing/2014/main" id="{4EA72596-9F5B-05BD-8AF5-CE4353FA28B1}"/>
                            </a:ext>
                          </a:extLst>
                        </wps:cNvPr>
                        <wps:cNvSpPr/>
                        <wps:spPr>
                          <a:xfrm>
                            <a:off x="2257696" y="0"/>
                            <a:ext cx="2208536" cy="5717453"/>
                          </a:xfrm>
                          <a:prstGeom prst="round2SameRect">
                            <a:avLst/>
                          </a:prstGeom>
                          <a:solidFill>
                            <a:srgbClr val="84BA99">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B51E13" w14:textId="77777777" w:rsidR="001C4E35" w:rsidRDefault="001C4E35" w:rsidP="001C4E35">
                              <w:pPr>
                                <w:jc w:val="center"/>
                                <w:rPr>
                                  <w:rFonts w:cstheme="minorBidi"/>
                                  <w:b/>
                                  <w:bCs/>
                                  <w:color w:val="000000" w:themeColor="text1"/>
                                  <w:kern w:val="24"/>
                                  <w:sz w:val="32"/>
                                  <w:szCs w:val="32"/>
                                </w:rPr>
                              </w:pPr>
                              <w:r>
                                <w:rPr>
                                  <w:rFonts w:cstheme="minorBidi"/>
                                  <w:b/>
                                  <w:bCs/>
                                  <w:color w:val="000000" w:themeColor="text1"/>
                                  <w:kern w:val="24"/>
                                  <w:sz w:val="32"/>
                                  <w:szCs w:val="32"/>
                                </w:rPr>
                                <w:t>Add</w:t>
                              </w:r>
                            </w:p>
                          </w:txbxContent>
                        </wps:txbx>
                        <wps:bodyPr tIns="0" rtlCol="0" anchor="t"/>
                      </wps:wsp>
                      <wps:wsp>
                        <wps:cNvPr id="1488860107" name="Rectangle: Rounded Corners 1488860107">
                          <a:extLst>
                            <a:ext uri="{FF2B5EF4-FFF2-40B4-BE49-F238E27FC236}">
                              <a16:creationId xmlns:a16="http://schemas.microsoft.com/office/drawing/2014/main" id="{76C1EB77-4672-2B0E-35EB-EA2104B75B03}"/>
                            </a:ext>
                          </a:extLst>
                        </wps:cNvPr>
                        <wps:cNvSpPr/>
                        <wps:spPr>
                          <a:xfrm>
                            <a:off x="2382135" y="493329"/>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4F92E6"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Automated Testing: </w:t>
                              </w:r>
                            </w:p>
                            <w:p w14:paraId="1CC34CC9"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Introduce automated testing tools to enhance efficiency and accuracy.</w:t>
                              </w:r>
                            </w:p>
                          </w:txbxContent>
                        </wps:txbx>
                        <wps:bodyPr rtlCol="0" anchor="ctr"/>
                      </wps:wsp>
                      <wps:wsp>
                        <wps:cNvPr id="1167970816" name="Rectangle: Rounded Corners 1167970816">
                          <a:extLst>
                            <a:ext uri="{FF2B5EF4-FFF2-40B4-BE49-F238E27FC236}">
                              <a16:creationId xmlns:a16="http://schemas.microsoft.com/office/drawing/2014/main" id="{9BA02E52-97EC-FD2E-24A5-4660EBD6438D}"/>
                            </a:ext>
                          </a:extLst>
                        </wps:cNvPr>
                        <wps:cNvSpPr/>
                        <wps:spPr>
                          <a:xfrm>
                            <a:off x="2382135" y="1807475"/>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657C96"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Customer Feedback Sessions: </w:t>
                              </w:r>
                            </w:p>
                            <w:p w14:paraId="4F69377F"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Schedule regular sessions with customers to gather feedback on the app.</w:t>
                              </w:r>
                            </w:p>
                          </w:txbxContent>
                        </wps:txbx>
                        <wps:bodyPr rtlCol="0" anchor="ctr"/>
                      </wps:wsp>
                      <wps:wsp>
                        <wps:cNvPr id="1276578681" name="Rectangle: Rounded Corners 1276578681">
                          <a:extLst>
                            <a:ext uri="{FF2B5EF4-FFF2-40B4-BE49-F238E27FC236}">
                              <a16:creationId xmlns:a16="http://schemas.microsoft.com/office/drawing/2014/main" id="{18A730C6-DCB4-4232-6B07-80682BF7B16F}"/>
                            </a:ext>
                          </a:extLst>
                        </wps:cNvPr>
                        <wps:cNvSpPr/>
                        <wps:spPr>
                          <a:xfrm>
                            <a:off x="2382135" y="3121621"/>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82D509"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Cross-Functional Meetings: </w:t>
                              </w:r>
                            </w:p>
                            <w:p w14:paraId="40338233"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Implement weekly cross-functional meetings to ensure alignment between teams.</w:t>
                              </w:r>
                            </w:p>
                          </w:txbxContent>
                        </wps:txbx>
                        <wps:bodyPr rtlCol="0" anchor="ctr"/>
                      </wps:wsp>
                      <wps:wsp>
                        <wps:cNvPr id="1941675595" name="Rectangle: Rounded Corners 1941675595">
                          <a:extLst>
                            <a:ext uri="{FF2B5EF4-FFF2-40B4-BE49-F238E27FC236}">
                              <a16:creationId xmlns:a16="http://schemas.microsoft.com/office/drawing/2014/main" id="{9AD0EF59-8A81-EEB1-936D-8C45175B4C0B}"/>
                            </a:ext>
                          </a:extLst>
                        </wps:cNvPr>
                        <wps:cNvSpPr/>
                        <wps:spPr>
                          <a:xfrm>
                            <a:off x="2382135" y="4417370"/>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16C6C1"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Skill Development Workshops: </w:t>
                              </w:r>
                            </w:p>
                            <w:p w14:paraId="6BD3A6FD"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Offer workshops for team members to learn new skills and stay updated on industry trends.</w:t>
                              </w:r>
                            </w:p>
                          </w:txbxContent>
                        </wps:txbx>
                        <wps:bodyPr rtlCol="0" anchor="ctr"/>
                      </wps:wsp>
                      <wps:wsp>
                        <wps:cNvPr id="935253288" name="Rectangle: Rounded Corners 4">
                          <a:extLst>
                            <a:ext uri="{FF2B5EF4-FFF2-40B4-BE49-F238E27FC236}">
                              <a16:creationId xmlns:a16="http://schemas.microsoft.com/office/drawing/2014/main" id="{ADF15403-EF99-3764-2A3A-525A17371A93}"/>
                            </a:ext>
                          </a:extLst>
                        </wps:cNvPr>
                        <wps:cNvSpPr/>
                        <wps:spPr>
                          <a:xfrm>
                            <a:off x="6773088" y="0"/>
                            <a:ext cx="2208536" cy="5717453"/>
                          </a:xfrm>
                          <a:prstGeom prst="round2SameRect">
                            <a:avLst/>
                          </a:prstGeom>
                          <a:solidFill>
                            <a:srgbClr val="FFC000">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BA1FB0" w14:textId="77777777" w:rsidR="001C4E35" w:rsidRDefault="001C4E35" w:rsidP="001C4E35">
                              <w:pPr>
                                <w:jc w:val="center"/>
                                <w:rPr>
                                  <w:rFonts w:cstheme="minorBidi"/>
                                  <w:b/>
                                  <w:bCs/>
                                  <w:color w:val="000000" w:themeColor="text1"/>
                                  <w:kern w:val="24"/>
                                  <w:sz w:val="32"/>
                                  <w:szCs w:val="32"/>
                                </w:rPr>
                              </w:pPr>
                              <w:r>
                                <w:rPr>
                                  <w:rFonts w:cstheme="minorBidi"/>
                                  <w:b/>
                                  <w:bCs/>
                                  <w:color w:val="000000" w:themeColor="text1"/>
                                  <w:kern w:val="24"/>
                                  <w:sz w:val="32"/>
                                  <w:szCs w:val="32"/>
                                </w:rPr>
                                <w:t>Improve</w:t>
                              </w:r>
                            </w:p>
                          </w:txbxContent>
                        </wps:txbx>
                        <wps:bodyPr tIns="0" rtlCol="0" anchor="t"/>
                      </wps:wsp>
                      <wps:wsp>
                        <wps:cNvPr id="1201402602" name="Rectangle: Rounded Corners 1201402602">
                          <a:extLst>
                            <a:ext uri="{FF2B5EF4-FFF2-40B4-BE49-F238E27FC236}">
                              <a16:creationId xmlns:a16="http://schemas.microsoft.com/office/drawing/2014/main" id="{304CF2F4-17FF-B095-BAD4-E73EEC35BB8E}"/>
                            </a:ext>
                          </a:extLst>
                        </wps:cNvPr>
                        <wps:cNvSpPr/>
                        <wps:spPr>
                          <a:xfrm>
                            <a:off x="6904742" y="492737"/>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5E6C71"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Documentation: </w:t>
                              </w:r>
                            </w:p>
                            <w:p w14:paraId="5D730C28"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Enhance our documentation process to ensure clarity and avoid misunderstandings.</w:t>
                              </w:r>
                            </w:p>
                          </w:txbxContent>
                        </wps:txbx>
                        <wps:bodyPr rtlCol="0" anchor="ctr"/>
                      </wps:wsp>
                      <wps:wsp>
                        <wps:cNvPr id="1814912338" name="Rectangle: Rounded Corners 1814912338">
                          <a:extLst>
                            <a:ext uri="{FF2B5EF4-FFF2-40B4-BE49-F238E27FC236}">
                              <a16:creationId xmlns:a16="http://schemas.microsoft.com/office/drawing/2014/main" id="{C4F6B18F-75EC-109E-5DA1-39F32177A947}"/>
                            </a:ext>
                          </a:extLst>
                        </wps:cNvPr>
                        <wps:cNvSpPr/>
                        <wps:spPr>
                          <a:xfrm>
                            <a:off x="6904742" y="1806883"/>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A643F5"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Code Review Process: </w:t>
                              </w:r>
                            </w:p>
                            <w:p w14:paraId="0289D74A"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Improve the code review process to catch issues earlier and reduce technical debt.</w:t>
                              </w:r>
                            </w:p>
                          </w:txbxContent>
                        </wps:txbx>
                        <wps:bodyPr rtlCol="0" anchor="ctr"/>
                      </wps:wsp>
                      <wps:wsp>
                        <wps:cNvPr id="2075643459" name="Rectangle: Rounded Corners 2075643459">
                          <a:extLst>
                            <a:ext uri="{FF2B5EF4-FFF2-40B4-BE49-F238E27FC236}">
                              <a16:creationId xmlns:a16="http://schemas.microsoft.com/office/drawing/2014/main" id="{CE82300D-0D13-7947-98F9-7A57E7CE1D53}"/>
                            </a:ext>
                          </a:extLst>
                        </wps:cNvPr>
                        <wps:cNvSpPr/>
                        <wps:spPr>
                          <a:xfrm>
                            <a:off x="6904742" y="3121029"/>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14D7B8"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Deployment Pipeline: </w:t>
                              </w:r>
                            </w:p>
                            <w:p w14:paraId="23A4A3A3"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Optimize the deployment pipeline to minimize downtime and deployment errors.</w:t>
                              </w:r>
                            </w:p>
                          </w:txbxContent>
                        </wps:txbx>
                        <wps:bodyPr rtlCol="0" anchor="ctr"/>
                      </wps:wsp>
                      <wps:wsp>
                        <wps:cNvPr id="1891402089" name="Rectangle: Rounded Corners 1891402089">
                          <a:extLst>
                            <a:ext uri="{FF2B5EF4-FFF2-40B4-BE49-F238E27FC236}">
                              <a16:creationId xmlns:a16="http://schemas.microsoft.com/office/drawing/2014/main" id="{002D7197-8C58-9092-A82C-045C5720207B}"/>
                            </a:ext>
                          </a:extLst>
                        </wps:cNvPr>
                        <wps:cNvSpPr/>
                        <wps:spPr>
                          <a:xfrm>
                            <a:off x="6904742" y="4416778"/>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265D15"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Resource Allocation: </w:t>
                              </w:r>
                            </w:p>
                            <w:p w14:paraId="20CDE9AA"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Balance resource allocation to ensure reasonable workloads and prevent burnout.</w:t>
                              </w:r>
                            </w:p>
                          </w:txbxContent>
                        </wps:txbx>
                        <wps:bodyPr rtlCol="0" anchor="ctr"/>
                      </wps:wsp>
                    </wpg:wgp>
                  </a:graphicData>
                </a:graphic>
              </wp:anchor>
            </w:drawing>
          </mc:Choice>
          <mc:Fallback>
            <w:pict>
              <v:group w14:anchorId="41CE8866" id="Group 7" o:spid="_x0000_s1026" style="position:absolute;margin-left:0;margin-top:-12.25pt;width:707.2pt;height:450.2pt;z-index:251667456;mso-position-horizontal:center;mso-position-horizontal-relative:margin" coordsize="89816,5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">
                <v:shape id="Rectangle: Rounded Corners 2" o:spid="_x0000_s1027" style="position:absolute;width:22085;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" adj="-11796480,,5400" path="m368097,l1840439,v203294,,368097,164803,368097,368097l2208536,5717453r,l,5717453r,l,368097c,164803,164803,,368097,xe" fillcolor="#ff7d86"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0C232F37" w14:textId="77777777" w:rsidR="001C4E35" w:rsidRDefault="001C4E35" w:rsidP="001C4E35">
                        <w:pPr>
                          <w:jc w:val="center"/>
                          <w:rPr>
                            <w:rFonts w:cstheme="minorBidi"/>
                            <w:b/>
                            <w:bCs/>
                            <w:color w:val="000000" w:themeColor="text1"/>
                            <w:kern w:val="24"/>
                            <w:sz w:val="36"/>
                            <w:szCs w:val="36"/>
                          </w:rPr>
                        </w:pPr>
                        <w:r>
                          <w:rPr>
                            <w:rFonts w:cstheme="minorBidi"/>
                            <w:b/>
                            <w:bCs/>
                            <w:color w:val="000000" w:themeColor="text1"/>
                            <w:kern w:val="24"/>
                            <w:sz w:val="36"/>
                            <w:szCs w:val="36"/>
                          </w:rPr>
                          <w:t>Drop</w:t>
                        </w:r>
                      </w:p>
                    </w:txbxContent>
                  </v:textbox>
                </v:shape>
                <v:roundrect id="Rectangle: Rounded Corners 818371453" o:spid="_x0000_s1028" style="position:absolute;left:1290;top:4816;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" filled="f" strokecolor="#5a5a5a [2109]" strokeweight=".5pt">
                  <v:textbox>
                    <w:txbxContent>
                      <w:p w14:paraId="3CD6F911"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Unnecessary Meetings: </w:t>
                        </w:r>
                      </w:p>
                      <w:p w14:paraId="1E1DE1D6"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Eliminate redundant meetings to free up more time for development.</w:t>
                        </w:r>
                      </w:p>
                    </w:txbxContent>
                  </v:textbox>
                </v:roundrect>
                <v:roundrect id="Rectangle: Rounded Corners 467378812" o:spid="_x0000_s1029" style="position:absolute;left:1290;top:17958;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" filled="f" strokecolor="#5a5a5a [2109]" strokeweight=".5pt">
                  <v:textbox>
                    <w:txbxContent>
                      <w:p w14:paraId="7B6D8E5A"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Manual Testing: </w:t>
                        </w:r>
                      </w:p>
                      <w:p w14:paraId="34FB1B11"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Discontinue reliance on manual testing in favor of automated testing tools.</w:t>
                        </w:r>
                      </w:p>
                    </w:txbxContent>
                  </v:textbox>
                </v:roundrect>
                <v:roundrect id="Rectangle: Rounded Corners 878577576" o:spid="_x0000_s1030" style="position:absolute;left:1290;top:31099;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" filled="f" strokecolor="#5a5a5a [2109]" strokeweight=".5pt">
                  <v:textbox>
                    <w:txbxContent>
                      <w:p w14:paraId="204A2522"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Scope Creep: </w:t>
                        </w:r>
                      </w:p>
                      <w:p w14:paraId="577F478A"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Stop allowing unplanned features to be added mid-sprint, causing delays.</w:t>
                        </w:r>
                      </w:p>
                    </w:txbxContent>
                  </v:textbox>
                </v:roundrect>
                <v:roundrect id="Rectangle: Rounded Corners 354699983" o:spid="_x0000_s1031" style="position:absolute;left:1290;top:44056;width:19560;height:11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" filled="f" strokecolor="#5a5a5a [2109]" strokeweight=".5pt">
                  <v:textbox>
                    <w:txbxContent>
                      <w:p w14:paraId="48E87032"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Email Chains: </w:t>
                        </w:r>
                      </w:p>
                      <w:p w14:paraId="1824F9B2"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Reduce lengthy email chains by using more efficient communication tools.</w:t>
                        </w:r>
                      </w:p>
                    </w:txbxContent>
                  </v:textbox>
                </v:roundrect>
                <v:shape id="Rectangle: Rounded Corners 3" o:spid="_x0000_s1032" style="position:absolute;left:45153;width:22086;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" adj="-11796480,,5400" path="m368097,l1840439,v203294,,368097,164803,368097,368097l2208536,5717453r,l,5717453r,l,368097c,164803,164803,,368097,xe" fillcolor="#4d7fb7"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5D8BD8BC" w14:textId="77777777" w:rsidR="001C4E35" w:rsidRDefault="001C4E35" w:rsidP="001C4E35">
                        <w:pPr>
                          <w:jc w:val="center"/>
                          <w:rPr>
                            <w:rFonts w:cstheme="minorBidi"/>
                            <w:b/>
                            <w:bCs/>
                            <w:color w:val="000000" w:themeColor="text1"/>
                            <w:kern w:val="24"/>
                            <w:sz w:val="36"/>
                            <w:szCs w:val="36"/>
                          </w:rPr>
                        </w:pPr>
                        <w:r>
                          <w:rPr>
                            <w:rFonts w:cstheme="minorBidi"/>
                            <w:b/>
                            <w:bCs/>
                            <w:color w:val="000000" w:themeColor="text1"/>
                            <w:kern w:val="24"/>
                            <w:sz w:val="36"/>
                            <w:szCs w:val="36"/>
                          </w:rPr>
                          <w:t>Keep</w:t>
                        </w:r>
                      </w:p>
                    </w:txbxContent>
                  </v:textbox>
                </v:shape>
                <v:roundrect id="Rectangle: Rounded Corners 100383027" o:spid="_x0000_s1033" style="position:absolute;left:46470;top:492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" filled="f" strokecolor="#5a5a5a [2109]" strokeweight=".5pt">
                  <v:textbox>
                    <w:txbxContent>
                      <w:p w14:paraId="5906918B"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Agile Methodologies: </w:t>
                        </w:r>
                      </w:p>
                      <w:p w14:paraId="6C0A54E4"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Continue using Agile methodologies to manage and streamline our sprints.</w:t>
                        </w:r>
                      </w:p>
                    </w:txbxContent>
                  </v:textbox>
                </v:roundrect>
                <v:roundrect id="Rectangle: Rounded Corners 1354684791" o:spid="_x0000_s1034" style="position:absolute;left:46470;top:18068;width:19560;height:11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" filled="f" strokecolor="#5a5a5a [2109]" strokeweight=".5pt">
                  <v:textbox>
                    <w:txbxContent>
                      <w:p w14:paraId="63678F09"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Open Communication:</w:t>
                        </w:r>
                        <w:r>
                          <w:rPr>
                            <w:rFonts w:cstheme="minorBidi"/>
                            <w:color w:val="000000" w:themeColor="text1"/>
                            <w:kern w:val="24"/>
                            <w:szCs w:val="20"/>
                          </w:rPr>
                          <w:t xml:space="preserve"> </w:t>
                        </w:r>
                      </w:p>
                      <w:p w14:paraId="16E72ECE"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Maintain the open communication culture that fosters transparency and collaboration.</w:t>
                        </w:r>
                      </w:p>
                    </w:txbxContent>
                  </v:textbox>
                </v:roundrect>
                <v:roundrect id="Rectangle: Rounded Corners 1763572550" o:spid="_x0000_s1035" style="position:absolute;left:46470;top:31210;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" filled="f" strokecolor="#5a5a5a [2109]" strokeweight=".5pt">
                  <v:textbox>
                    <w:txbxContent>
                      <w:p w14:paraId="3DFB42D8"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Team Collaboration:</w:t>
                        </w:r>
                        <w:r>
                          <w:rPr>
                            <w:rFonts w:cstheme="minorBidi"/>
                            <w:color w:val="000000" w:themeColor="text1"/>
                            <w:kern w:val="24"/>
                            <w:szCs w:val="20"/>
                          </w:rPr>
                          <w:t xml:space="preserve"> </w:t>
                        </w:r>
                      </w:p>
                      <w:p w14:paraId="6B40202C"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Keep up the strong team collaboration that leads to efficient problem-solving.</w:t>
                        </w:r>
                      </w:p>
                    </w:txbxContent>
                  </v:textbox>
                </v:roundrect>
                <v:roundrect id="Rectangle: Rounded Corners 1122525228" o:spid="_x0000_s1036" style="position:absolute;left:46470;top:4416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" filled="f" strokecolor="#5a5a5a [2109]" strokeweight=".5pt">
                  <v:textbox>
                    <w:txbxContent>
                      <w:p w14:paraId="161F31AC"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Regular Retrospectives: </w:t>
                        </w:r>
                      </w:p>
                      <w:p w14:paraId="45C1465C"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Continue holding regular retrospectives to reflect on performance and identify areas for improvement.</w:t>
                        </w:r>
                      </w:p>
                    </w:txbxContent>
                  </v:textbox>
                </v:roundrect>
                <v:shape id="Rectangle: Rounded Corners 4" o:spid="_x0000_s1037" style="position:absolute;left:22576;width:22086;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" adj="-11796480,,5400" path="m368097,l1840439,v203294,,368097,164803,368097,368097l2208536,5717453r,l,5717453r,l,368097c,164803,164803,,368097,xe" fillcolor="#84ba99"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22B51E13" w14:textId="77777777" w:rsidR="001C4E35" w:rsidRDefault="001C4E35" w:rsidP="001C4E35">
                        <w:pPr>
                          <w:jc w:val="center"/>
                          <w:rPr>
                            <w:rFonts w:cstheme="minorBidi"/>
                            <w:b/>
                            <w:bCs/>
                            <w:color w:val="000000" w:themeColor="text1"/>
                            <w:kern w:val="24"/>
                            <w:sz w:val="32"/>
                            <w:szCs w:val="32"/>
                          </w:rPr>
                        </w:pPr>
                        <w:r>
                          <w:rPr>
                            <w:rFonts w:cstheme="minorBidi"/>
                            <w:b/>
                            <w:bCs/>
                            <w:color w:val="000000" w:themeColor="text1"/>
                            <w:kern w:val="24"/>
                            <w:sz w:val="32"/>
                            <w:szCs w:val="32"/>
                          </w:rPr>
                          <w:t>Add</w:t>
                        </w:r>
                      </w:p>
                    </w:txbxContent>
                  </v:textbox>
                </v:shape>
                <v:roundrect id="Rectangle: Rounded Corners 1488860107" o:spid="_x0000_s1038" style="position:absolute;left:23821;top:4933;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" filled="f" strokecolor="#5a5a5a [2109]" strokeweight=".5pt">
                  <v:textbox>
                    <w:txbxContent>
                      <w:p w14:paraId="194F92E6"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Automated Testing: </w:t>
                        </w:r>
                      </w:p>
                      <w:p w14:paraId="1CC34CC9"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Introduce automated testing tools to enhance efficiency and accuracy.</w:t>
                        </w:r>
                      </w:p>
                    </w:txbxContent>
                  </v:textbox>
                </v:roundrect>
                <v:roundrect id="Rectangle: Rounded Corners 1167970816" o:spid="_x0000_s1039" style="position:absolute;left:23821;top:18074;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" filled="f" strokecolor="#5a5a5a [2109]" strokeweight=".5pt">
                  <v:textbox>
                    <w:txbxContent>
                      <w:p w14:paraId="0B657C96"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Customer Feedback Sessions: </w:t>
                        </w:r>
                      </w:p>
                      <w:p w14:paraId="4F69377F"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Schedule regular sessions with customers to gather feedback on the app.</w:t>
                        </w:r>
                      </w:p>
                    </w:txbxContent>
                  </v:textbox>
                </v:roundrect>
                <v:roundrect id="Rectangle: Rounded Corners 1276578681" o:spid="_x0000_s1040" style="position:absolute;left:23821;top:31216;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" filled="f" strokecolor="#5a5a5a [2109]" strokeweight=".5pt">
                  <v:textbox>
                    <w:txbxContent>
                      <w:p w14:paraId="1282D509"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Cross-Functional Meetings: </w:t>
                        </w:r>
                      </w:p>
                      <w:p w14:paraId="40338233"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Implement weekly cross-functional meetings to ensure alignment between teams.</w:t>
                        </w:r>
                      </w:p>
                    </w:txbxContent>
                  </v:textbox>
                </v:roundrect>
                <v:roundrect id="Rectangle: Rounded Corners 1941675595" o:spid="_x0000_s1041" style="position:absolute;left:23821;top:44173;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" filled="f" strokecolor="#5a5a5a [2109]" strokeweight=".5pt">
                  <v:textbox>
                    <w:txbxContent>
                      <w:p w14:paraId="1316C6C1"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Skill Development Workshops: </w:t>
                        </w:r>
                      </w:p>
                      <w:p w14:paraId="6BD3A6FD"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Offer workshops for team members to learn new skills and stay updated on industry trends.</w:t>
                        </w:r>
                      </w:p>
                    </w:txbxContent>
                  </v:textbox>
                </v:roundrect>
                <v:shape id="Rectangle: Rounded Corners 4" o:spid="_x0000_s1042" style="position:absolute;left:67730;width:22086;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" adj="-11796480,,5400" path="m368097,l1840439,v203294,,368097,164803,368097,368097l2208536,5717453r,l,5717453r,l,368097c,164803,164803,,368097,xe" fillcolor="#ffc000"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31BA1FB0" w14:textId="77777777" w:rsidR="001C4E35" w:rsidRDefault="001C4E35" w:rsidP="001C4E35">
                        <w:pPr>
                          <w:jc w:val="center"/>
                          <w:rPr>
                            <w:rFonts w:cstheme="minorBidi"/>
                            <w:b/>
                            <w:bCs/>
                            <w:color w:val="000000" w:themeColor="text1"/>
                            <w:kern w:val="24"/>
                            <w:sz w:val="32"/>
                            <w:szCs w:val="32"/>
                          </w:rPr>
                        </w:pPr>
                        <w:r>
                          <w:rPr>
                            <w:rFonts w:cstheme="minorBidi"/>
                            <w:b/>
                            <w:bCs/>
                            <w:color w:val="000000" w:themeColor="text1"/>
                            <w:kern w:val="24"/>
                            <w:sz w:val="32"/>
                            <w:szCs w:val="32"/>
                          </w:rPr>
                          <w:t>Improve</w:t>
                        </w:r>
                      </w:p>
                    </w:txbxContent>
                  </v:textbox>
                </v:shape>
                <v:roundrect id="Rectangle: Rounded Corners 1201402602" o:spid="_x0000_s1043" style="position:absolute;left:69047;top:492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" filled="f" strokecolor="#5a5a5a [2109]" strokeweight=".5pt">
                  <v:textbox>
                    <w:txbxContent>
                      <w:p w14:paraId="4C5E6C71"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Documentation: </w:t>
                        </w:r>
                      </w:p>
                      <w:p w14:paraId="5D730C28"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Enhance our documentation process to ensure clarity and avoid misunderstandings.</w:t>
                        </w:r>
                      </w:p>
                    </w:txbxContent>
                  </v:textbox>
                </v:roundrect>
                <v:roundrect id="Rectangle: Rounded Corners 1814912338" o:spid="_x0000_s1044" style="position:absolute;left:69047;top:18068;width:19560;height:11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" filled="f" strokecolor="#5a5a5a [2109]" strokeweight=".5pt">
                  <v:textbox>
                    <w:txbxContent>
                      <w:p w14:paraId="21A643F5"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Code Review Process: </w:t>
                        </w:r>
                      </w:p>
                      <w:p w14:paraId="0289D74A"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Improve the code review process to catch issues earlier and reduce technical debt.</w:t>
                        </w:r>
                      </w:p>
                    </w:txbxContent>
                  </v:textbox>
                </v:roundrect>
                <v:roundrect id="Rectangle: Rounded Corners 2075643459" o:spid="_x0000_s1045" style="position:absolute;left:69047;top:31210;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" filled="f" strokecolor="#5a5a5a [2109]" strokeweight=".5pt">
                  <v:textbox>
                    <w:txbxContent>
                      <w:p w14:paraId="7D14D7B8"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Deployment Pipeline: </w:t>
                        </w:r>
                      </w:p>
                      <w:p w14:paraId="23A4A3A3"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Optimize the deployment pipeline to minimize downtime and deployment errors.</w:t>
                        </w:r>
                      </w:p>
                    </w:txbxContent>
                  </v:textbox>
                </v:roundrect>
                <v:roundrect id="Rectangle: Rounded Corners 1891402089" o:spid="_x0000_s1046" style="position:absolute;left:69047;top:4416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" filled="f" strokecolor="#5a5a5a [2109]" strokeweight=".5pt">
                  <v:textbox>
                    <w:txbxContent>
                      <w:p w14:paraId="7E265D15" w14:textId="77777777" w:rsidR="001C4E35" w:rsidRDefault="001C4E35" w:rsidP="001C4E35">
                        <w:pPr>
                          <w:rPr>
                            <w:rFonts w:cstheme="minorBidi"/>
                            <w:b/>
                            <w:bCs/>
                            <w:color w:val="000000" w:themeColor="text1"/>
                            <w:kern w:val="24"/>
                            <w:szCs w:val="20"/>
                          </w:rPr>
                        </w:pPr>
                        <w:r>
                          <w:rPr>
                            <w:rFonts w:cstheme="minorBidi"/>
                            <w:b/>
                            <w:bCs/>
                            <w:color w:val="000000" w:themeColor="text1"/>
                            <w:kern w:val="24"/>
                            <w:szCs w:val="20"/>
                          </w:rPr>
                          <w:t xml:space="preserve">Resource Allocation: </w:t>
                        </w:r>
                      </w:p>
                      <w:p w14:paraId="20CDE9AA" w14:textId="77777777" w:rsidR="001C4E35" w:rsidRDefault="001C4E35" w:rsidP="001C4E35">
                        <w:pPr>
                          <w:rPr>
                            <w:rFonts w:cstheme="minorBidi"/>
                            <w:color w:val="000000" w:themeColor="text1"/>
                            <w:kern w:val="24"/>
                            <w:szCs w:val="20"/>
                          </w:rPr>
                        </w:pPr>
                        <w:r>
                          <w:rPr>
                            <w:rFonts w:cstheme="minorBidi"/>
                            <w:color w:val="000000" w:themeColor="text1"/>
                            <w:kern w:val="24"/>
                            <w:szCs w:val="20"/>
                          </w:rPr>
                          <w:t>Balance resource allocation to ensure reasonable workloads and prevent burnout.</w:t>
                        </w:r>
                      </w:p>
                    </w:txbxContent>
                  </v:textbox>
                </v:roundrect>
                <w10:wrap anchorx="margin"/>
              </v:group>
            </w:pict>
          </mc:Fallback>
        </mc:AlternateContent>
      </w: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48879" w14:textId="77777777" w:rsidR="00255661" w:rsidRDefault="00255661" w:rsidP="00F36FE0">
      <w:r>
        <w:separator/>
      </w:r>
    </w:p>
  </w:endnote>
  <w:endnote w:type="continuationSeparator" w:id="0">
    <w:p w14:paraId="3BFCB518" w14:textId="77777777" w:rsidR="00255661" w:rsidRDefault="0025566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2BE94" w14:textId="77777777" w:rsidR="00255661" w:rsidRDefault="00255661" w:rsidP="00F36FE0">
      <w:r>
        <w:separator/>
      </w:r>
    </w:p>
  </w:footnote>
  <w:footnote w:type="continuationSeparator" w:id="0">
    <w:p w14:paraId="480CF8C4" w14:textId="77777777" w:rsidR="00255661" w:rsidRDefault="0025566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E4BFC"/>
    <w:multiLevelType w:val="hybridMultilevel"/>
    <w:tmpl w:val="E00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6016F3B"/>
    <w:multiLevelType w:val="hybridMultilevel"/>
    <w:tmpl w:val="8192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8"/>
  </w:num>
  <w:num w:numId="12" w16cid:durableId="133525332">
    <w:abstractNumId w:val="43"/>
  </w:num>
  <w:num w:numId="13" w16cid:durableId="1424959593">
    <w:abstractNumId w:val="41"/>
  </w:num>
  <w:num w:numId="14" w16cid:durableId="757755424">
    <w:abstractNumId w:val="21"/>
  </w:num>
  <w:num w:numId="15" w16cid:durableId="212040776">
    <w:abstractNumId w:val="14"/>
  </w:num>
  <w:num w:numId="16" w16cid:durableId="1373118382">
    <w:abstractNumId w:val="27"/>
  </w:num>
  <w:num w:numId="17" w16cid:durableId="531580764">
    <w:abstractNumId w:val="34"/>
  </w:num>
  <w:num w:numId="18" w16cid:durableId="1045711668">
    <w:abstractNumId w:val="19"/>
  </w:num>
  <w:num w:numId="19" w16cid:durableId="1847555312">
    <w:abstractNumId w:val="17"/>
  </w:num>
  <w:num w:numId="20" w16cid:durableId="1842965039">
    <w:abstractNumId w:val="35"/>
  </w:num>
  <w:num w:numId="21" w16cid:durableId="716007573">
    <w:abstractNumId w:val="18"/>
  </w:num>
  <w:num w:numId="22" w16cid:durableId="111365202">
    <w:abstractNumId w:val="32"/>
  </w:num>
  <w:num w:numId="23" w16cid:durableId="1613127360">
    <w:abstractNumId w:val="44"/>
  </w:num>
  <w:num w:numId="24" w16cid:durableId="1346981621">
    <w:abstractNumId w:val="40"/>
  </w:num>
  <w:num w:numId="25" w16cid:durableId="1121192033">
    <w:abstractNumId w:val="13"/>
  </w:num>
  <w:num w:numId="26" w16cid:durableId="1339310716">
    <w:abstractNumId w:val="38"/>
  </w:num>
  <w:num w:numId="27" w16cid:durableId="397049290">
    <w:abstractNumId w:val="12"/>
  </w:num>
  <w:num w:numId="28" w16cid:durableId="915478333">
    <w:abstractNumId w:val="31"/>
  </w:num>
  <w:num w:numId="29" w16cid:durableId="1476869004">
    <w:abstractNumId w:val="23"/>
  </w:num>
  <w:num w:numId="30" w16cid:durableId="1383289156">
    <w:abstractNumId w:val="22"/>
  </w:num>
  <w:num w:numId="31" w16cid:durableId="1272661302">
    <w:abstractNumId w:val="33"/>
  </w:num>
  <w:num w:numId="32" w16cid:durableId="189300292">
    <w:abstractNumId w:val="15"/>
  </w:num>
  <w:num w:numId="33" w16cid:durableId="1613980131">
    <w:abstractNumId w:val="42"/>
  </w:num>
  <w:num w:numId="34" w16cid:durableId="745691344">
    <w:abstractNumId w:val="10"/>
  </w:num>
  <w:num w:numId="35" w16cid:durableId="470252717">
    <w:abstractNumId w:val="39"/>
  </w:num>
  <w:num w:numId="36" w16cid:durableId="1577782320">
    <w:abstractNumId w:val="26"/>
  </w:num>
  <w:num w:numId="37" w16cid:durableId="1111827979">
    <w:abstractNumId w:val="45"/>
  </w:num>
  <w:num w:numId="38" w16cid:durableId="1930775635">
    <w:abstractNumId w:val="20"/>
  </w:num>
  <w:num w:numId="39" w16cid:durableId="1863012978">
    <w:abstractNumId w:val="11"/>
  </w:num>
  <w:num w:numId="40" w16cid:durableId="1224486876">
    <w:abstractNumId w:val="25"/>
  </w:num>
  <w:num w:numId="41" w16cid:durableId="1993367977">
    <w:abstractNumId w:val="29"/>
  </w:num>
  <w:num w:numId="42" w16cid:durableId="447163836">
    <w:abstractNumId w:val="30"/>
  </w:num>
  <w:num w:numId="43" w16cid:durableId="985012407">
    <w:abstractNumId w:val="36"/>
  </w:num>
  <w:num w:numId="44" w16cid:durableId="1477601618">
    <w:abstractNumId w:val="16"/>
  </w:num>
  <w:num w:numId="45" w16cid:durableId="309599762">
    <w:abstractNumId w:val="24"/>
  </w:num>
  <w:num w:numId="46" w16cid:durableId="16016389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747F9"/>
    <w:rsid w:val="000805F5"/>
    <w:rsid w:val="000A4256"/>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C4E35"/>
    <w:rsid w:val="001D1C87"/>
    <w:rsid w:val="001E1863"/>
    <w:rsid w:val="001E345E"/>
    <w:rsid w:val="001F66A6"/>
    <w:rsid w:val="00206944"/>
    <w:rsid w:val="00206A92"/>
    <w:rsid w:val="00221C1C"/>
    <w:rsid w:val="00227A2B"/>
    <w:rsid w:val="00232075"/>
    <w:rsid w:val="00232A2C"/>
    <w:rsid w:val="002453A2"/>
    <w:rsid w:val="002507EE"/>
    <w:rsid w:val="00250ACD"/>
    <w:rsid w:val="00253ED5"/>
    <w:rsid w:val="00255661"/>
    <w:rsid w:val="00260AD4"/>
    <w:rsid w:val="00262454"/>
    <w:rsid w:val="00290134"/>
    <w:rsid w:val="002915F1"/>
    <w:rsid w:val="00294C13"/>
    <w:rsid w:val="00294C92"/>
    <w:rsid w:val="00296750"/>
    <w:rsid w:val="002A45FC"/>
    <w:rsid w:val="002A5C0D"/>
    <w:rsid w:val="002A6488"/>
    <w:rsid w:val="002C41B3"/>
    <w:rsid w:val="002E4407"/>
    <w:rsid w:val="002F2C0D"/>
    <w:rsid w:val="002F39CD"/>
    <w:rsid w:val="002F606E"/>
    <w:rsid w:val="002F6B95"/>
    <w:rsid w:val="00303C60"/>
    <w:rsid w:val="00307D19"/>
    <w:rsid w:val="0031164E"/>
    <w:rsid w:val="00321387"/>
    <w:rsid w:val="00332DF6"/>
    <w:rsid w:val="0033467D"/>
    <w:rsid w:val="003457E6"/>
    <w:rsid w:val="00345B4E"/>
    <w:rsid w:val="0036595F"/>
    <w:rsid w:val="003758D7"/>
    <w:rsid w:val="003804ED"/>
    <w:rsid w:val="00385C71"/>
    <w:rsid w:val="00394B27"/>
    <w:rsid w:val="00394B8A"/>
    <w:rsid w:val="00395887"/>
    <w:rsid w:val="00395D13"/>
    <w:rsid w:val="00397771"/>
    <w:rsid w:val="003A704D"/>
    <w:rsid w:val="003B1ABE"/>
    <w:rsid w:val="003B2736"/>
    <w:rsid w:val="003B3B78"/>
    <w:rsid w:val="003B6303"/>
    <w:rsid w:val="003C4C3E"/>
    <w:rsid w:val="003D220F"/>
    <w:rsid w:val="003D28EE"/>
    <w:rsid w:val="003D706E"/>
    <w:rsid w:val="003D7E76"/>
    <w:rsid w:val="003E0399"/>
    <w:rsid w:val="003E7A75"/>
    <w:rsid w:val="003F787D"/>
    <w:rsid w:val="00422668"/>
    <w:rsid w:val="00431A7C"/>
    <w:rsid w:val="004360EE"/>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4F44D0"/>
    <w:rsid w:val="005063BE"/>
    <w:rsid w:val="00507F71"/>
    <w:rsid w:val="00507FF4"/>
    <w:rsid w:val="00516486"/>
    <w:rsid w:val="00524C4C"/>
    <w:rsid w:val="00531F82"/>
    <w:rsid w:val="005345A7"/>
    <w:rsid w:val="005373E5"/>
    <w:rsid w:val="00543EFB"/>
    <w:rsid w:val="00547183"/>
    <w:rsid w:val="00557C38"/>
    <w:rsid w:val="00562EE8"/>
    <w:rsid w:val="00574CA2"/>
    <w:rsid w:val="005827BC"/>
    <w:rsid w:val="0059022E"/>
    <w:rsid w:val="005913EC"/>
    <w:rsid w:val="005921CD"/>
    <w:rsid w:val="005968C0"/>
    <w:rsid w:val="005A0F5A"/>
    <w:rsid w:val="005A2BD6"/>
    <w:rsid w:val="005A790F"/>
    <w:rsid w:val="005B7C30"/>
    <w:rsid w:val="005C1013"/>
    <w:rsid w:val="005D0707"/>
    <w:rsid w:val="005D5526"/>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B78C6"/>
    <w:rsid w:val="007C0A2F"/>
    <w:rsid w:val="007D181E"/>
    <w:rsid w:val="007E3DFF"/>
    <w:rsid w:val="007F08AA"/>
    <w:rsid w:val="007F4394"/>
    <w:rsid w:val="007F4423"/>
    <w:rsid w:val="00804DF9"/>
    <w:rsid w:val="00813A41"/>
    <w:rsid w:val="0081690B"/>
    <w:rsid w:val="008200B7"/>
    <w:rsid w:val="00830077"/>
    <w:rsid w:val="008350B3"/>
    <w:rsid w:val="0085124E"/>
    <w:rsid w:val="00863730"/>
    <w:rsid w:val="008646AE"/>
    <w:rsid w:val="00884921"/>
    <w:rsid w:val="008A30BD"/>
    <w:rsid w:val="008A38BB"/>
    <w:rsid w:val="008A59FA"/>
    <w:rsid w:val="008B4152"/>
    <w:rsid w:val="008C3ED9"/>
    <w:rsid w:val="008D0BC3"/>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2479"/>
    <w:rsid w:val="00CE38EA"/>
    <w:rsid w:val="00CF7C60"/>
    <w:rsid w:val="00D022DF"/>
    <w:rsid w:val="00D04BD0"/>
    <w:rsid w:val="00D166A3"/>
    <w:rsid w:val="00D2118F"/>
    <w:rsid w:val="00D247D2"/>
    <w:rsid w:val="00D2644E"/>
    <w:rsid w:val="00D26580"/>
    <w:rsid w:val="00D33E87"/>
    <w:rsid w:val="00D443AF"/>
    <w:rsid w:val="00D4690E"/>
    <w:rsid w:val="00D5071B"/>
    <w:rsid w:val="00D60C39"/>
    <w:rsid w:val="00D660EC"/>
    <w:rsid w:val="00D675F4"/>
    <w:rsid w:val="00D76944"/>
    <w:rsid w:val="00D82ADF"/>
    <w:rsid w:val="00D90B36"/>
    <w:rsid w:val="00DA01BD"/>
    <w:rsid w:val="00DA4723"/>
    <w:rsid w:val="00DB1AE1"/>
    <w:rsid w:val="00DD1291"/>
    <w:rsid w:val="00DE1475"/>
    <w:rsid w:val="00DE260D"/>
    <w:rsid w:val="00DE2935"/>
    <w:rsid w:val="00DF006B"/>
    <w:rsid w:val="00DF04F5"/>
    <w:rsid w:val="00E0014C"/>
    <w:rsid w:val="00E06662"/>
    <w:rsid w:val="00E11F52"/>
    <w:rsid w:val="00E1328E"/>
    <w:rsid w:val="00E166EC"/>
    <w:rsid w:val="00E238AC"/>
    <w:rsid w:val="00E32935"/>
    <w:rsid w:val="00E53521"/>
    <w:rsid w:val="00E62BF6"/>
    <w:rsid w:val="00E64F15"/>
    <w:rsid w:val="00E651B2"/>
    <w:rsid w:val="00E702FC"/>
    <w:rsid w:val="00E7322A"/>
    <w:rsid w:val="00E8348B"/>
    <w:rsid w:val="00E85804"/>
    <w:rsid w:val="00E85E45"/>
    <w:rsid w:val="00E87354"/>
    <w:rsid w:val="00E942CC"/>
    <w:rsid w:val="00E95C18"/>
    <w:rsid w:val="00E97F89"/>
    <w:rsid w:val="00EB23F8"/>
    <w:rsid w:val="00EB302A"/>
    <w:rsid w:val="00EC3CDB"/>
    <w:rsid w:val="00ED537A"/>
    <w:rsid w:val="00F04625"/>
    <w:rsid w:val="00F05EE6"/>
    <w:rsid w:val="00F06218"/>
    <w:rsid w:val="00F11F7B"/>
    <w:rsid w:val="00F200A5"/>
    <w:rsid w:val="00F30326"/>
    <w:rsid w:val="00F36FE0"/>
    <w:rsid w:val="00F41639"/>
    <w:rsid w:val="00F5089C"/>
    <w:rsid w:val="00F85E87"/>
    <w:rsid w:val="00F90516"/>
    <w:rsid w:val="00FB1580"/>
    <w:rsid w:val="00FB4C7E"/>
    <w:rsid w:val="00FC27B9"/>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171259733">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6822812">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Sample+Agile+Retrospective+DAKI+Template-word-12151&amp;lpa=Sample+Agile+Retrospective+DAKI+Template+word+121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8</TotalTime>
  <Pages>2</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7</cp:revision>
  <cp:lastPrinted>2020-05-04T14:52:00Z</cp:lastPrinted>
  <dcterms:created xsi:type="dcterms:W3CDTF">2024-08-13T01:39:00Z</dcterms:created>
  <dcterms:modified xsi:type="dcterms:W3CDTF">2024-08-25T23:18:00Z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