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7F1C9" w14:textId="625C8BC6" w:rsidR="005454A1" w:rsidRPr="00F93778" w:rsidRDefault="005454A1" w:rsidP="00F93778">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59264" behindDoc="1" locked="0" layoutInCell="1" allowOverlap="1" wp14:anchorId="0429AEE4" wp14:editId="3097C51E">
            <wp:simplePos x="0" y="0"/>
            <wp:positionH relativeFrom="column">
              <wp:posOffset>4023360</wp:posOffset>
            </wp:positionH>
            <wp:positionV relativeFrom="paragraph">
              <wp:posOffset>-80645</wp:posOffset>
            </wp:positionV>
            <wp:extent cx="2937227" cy="584200"/>
            <wp:effectExtent l="0" t="0" r="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F93778" w:rsidRPr="00F93778">
        <w:rPr>
          <w:rFonts w:cs="Arial"/>
          <w:b/>
          <w:noProof/>
          <w:color w:val="001033"/>
          <w:sz w:val="48"/>
          <w:szCs w:val="48"/>
        </w:rPr>
        <w:t>Standard Major</w:t>
      </w:r>
      <w:r w:rsidRPr="00F93778">
        <w:rPr>
          <w:rFonts w:cs="Arial"/>
          <w:b/>
          <w:noProof/>
          <w:color w:val="001033"/>
          <w:sz w:val="48"/>
          <w:szCs w:val="48"/>
        </w:rPr>
        <w:t xml:space="preserve"> Release </w:t>
      </w:r>
      <w:r w:rsidR="00F93778" w:rsidRPr="00F93778">
        <w:rPr>
          <w:rFonts w:cs="Arial"/>
          <w:b/>
          <w:noProof/>
          <w:color w:val="001033"/>
          <w:sz w:val="48"/>
          <w:szCs w:val="48"/>
        </w:rPr>
        <w:br/>
      </w:r>
      <w:r w:rsidRPr="00F93778">
        <w:rPr>
          <w:rFonts w:cs="Arial"/>
          <w:b/>
          <w:noProof/>
          <w:color w:val="001033"/>
          <w:sz w:val="48"/>
          <w:szCs w:val="48"/>
        </w:rPr>
        <w:t>Note Template</w:t>
      </w:r>
    </w:p>
    <w:p w14:paraId="7871020E" w14:textId="4B05E472" w:rsidR="00E530D0" w:rsidRPr="006205E1" w:rsidRDefault="00F93778" w:rsidP="000F4AE5">
      <w:pPr>
        <w:spacing w:after="0" w:line="276" w:lineRule="auto"/>
        <w:jc w:val="right"/>
        <w:rPr>
          <w:color w:val="02539D"/>
          <w:sz w:val="52"/>
          <w:szCs w:val="52"/>
        </w:rPr>
      </w:pPr>
      <w:r>
        <w:rPr>
          <w:color w:val="02539D"/>
          <w:sz w:val="52"/>
          <w:szCs w:val="52"/>
        </w:rPr>
        <w:t>Release Note</w:t>
      </w:r>
    </w:p>
    <w:tbl>
      <w:tblPr>
        <w:tblStyle w:val="TableGrid"/>
        <w:tblW w:w="0" w:type="auto"/>
        <w:tblLook w:val="04A0" w:firstRow="1" w:lastRow="0" w:firstColumn="1" w:lastColumn="0" w:noHBand="0" w:noVBand="1"/>
      </w:tblPr>
      <w:tblGrid>
        <w:gridCol w:w="1080"/>
        <w:gridCol w:w="1980"/>
        <w:gridCol w:w="7920"/>
      </w:tblGrid>
      <w:tr w:rsidR="00253DF7" w14:paraId="7E4A9ED6" w14:textId="77777777" w:rsidTr="00253DF7">
        <w:trPr>
          <w:trHeight w:val="306"/>
        </w:trPr>
        <w:tc>
          <w:tcPr>
            <w:tcW w:w="1080" w:type="dxa"/>
            <w:tcBorders>
              <w:top w:val="nil"/>
              <w:left w:val="nil"/>
              <w:bottom w:val="single" w:sz="18" w:space="0" w:color="9CC2E5" w:themeColor="accent5" w:themeTint="99"/>
              <w:right w:val="nil"/>
            </w:tcBorders>
            <w:vAlign w:val="center"/>
          </w:tcPr>
          <w:p w14:paraId="61CC9339" w14:textId="688BBC28" w:rsidR="00253DF7" w:rsidRPr="00253DF7" w:rsidRDefault="00253DF7" w:rsidP="00253DF7">
            <w:pPr>
              <w:jc w:val="center"/>
              <w:rPr>
                <w:rFonts w:cs="Arial"/>
                <w:bCs/>
                <w:noProof/>
                <w:color w:val="404040" w:themeColor="text1" w:themeTint="BF"/>
                <w:sz w:val="22"/>
              </w:rPr>
            </w:pPr>
            <w:r>
              <w:rPr>
                <w:rFonts w:cs="Arial"/>
                <w:bCs/>
                <w:noProof/>
                <w:color w:val="404040" w:themeColor="text1" w:themeTint="BF"/>
                <w:sz w:val="22"/>
              </w:rPr>
              <w:t>Version</w:t>
            </w:r>
          </w:p>
        </w:tc>
        <w:tc>
          <w:tcPr>
            <w:tcW w:w="1980" w:type="dxa"/>
            <w:tcBorders>
              <w:top w:val="nil"/>
              <w:left w:val="nil"/>
              <w:bottom w:val="single" w:sz="18" w:space="0" w:color="9CC2E5" w:themeColor="accent5" w:themeTint="99"/>
              <w:right w:val="nil"/>
            </w:tcBorders>
            <w:vAlign w:val="center"/>
          </w:tcPr>
          <w:p w14:paraId="6601FA19" w14:textId="31D821DB" w:rsidR="00253DF7" w:rsidRPr="00253DF7" w:rsidRDefault="00253DF7" w:rsidP="00253DF7">
            <w:pPr>
              <w:jc w:val="center"/>
              <w:rPr>
                <w:rFonts w:cs="Arial"/>
                <w:bCs/>
                <w:noProof/>
                <w:color w:val="404040" w:themeColor="text1" w:themeTint="BF"/>
                <w:sz w:val="22"/>
              </w:rPr>
            </w:pPr>
            <w:r>
              <w:rPr>
                <w:rFonts w:cs="Arial"/>
                <w:bCs/>
                <w:noProof/>
                <w:color w:val="404040" w:themeColor="text1" w:themeTint="BF"/>
                <w:sz w:val="22"/>
              </w:rPr>
              <w:t>Release Date</w:t>
            </w:r>
          </w:p>
        </w:tc>
        <w:tc>
          <w:tcPr>
            <w:tcW w:w="7920" w:type="dxa"/>
            <w:tcBorders>
              <w:top w:val="nil"/>
              <w:left w:val="nil"/>
              <w:bottom w:val="single" w:sz="18" w:space="0" w:color="9CC2E5" w:themeColor="accent5" w:themeTint="99"/>
              <w:right w:val="nil"/>
            </w:tcBorders>
            <w:vAlign w:val="center"/>
          </w:tcPr>
          <w:p w14:paraId="74E48837" w14:textId="61C31B2C" w:rsidR="00253DF7" w:rsidRPr="00E61D00" w:rsidRDefault="00253DF7" w:rsidP="00E530D0">
            <w:pPr>
              <w:rPr>
                <w:rFonts w:cs="Arial"/>
                <w:bCs/>
                <w:noProof/>
                <w:color w:val="404040" w:themeColor="text1" w:themeTint="BF"/>
                <w:szCs w:val="20"/>
              </w:rPr>
            </w:pPr>
            <w:r w:rsidRPr="00253DF7">
              <w:rPr>
                <w:rFonts w:cs="Arial"/>
                <w:bCs/>
                <w:noProof/>
                <w:color w:val="404040" w:themeColor="text1" w:themeTint="BF"/>
                <w:sz w:val="22"/>
              </w:rPr>
              <w:t xml:space="preserve">Release Title  </w:t>
            </w:r>
            <w:r w:rsidRPr="00E61D00">
              <w:rPr>
                <w:rFonts w:cs="Arial"/>
                <w:bCs/>
                <w:noProof/>
                <w:color w:val="404040" w:themeColor="text1" w:themeTint="BF"/>
                <w:szCs w:val="20"/>
              </w:rPr>
              <w:t>(e.g.</w:t>
            </w:r>
            <w:r w:rsidR="00F054A3">
              <w:rPr>
                <w:rFonts w:cs="Arial"/>
                <w:bCs/>
                <w:noProof/>
                <w:color w:val="404040" w:themeColor="text1" w:themeTint="BF"/>
                <w:szCs w:val="20"/>
              </w:rPr>
              <w:t>,</w:t>
            </w:r>
            <w:r w:rsidRPr="00E61D00">
              <w:rPr>
                <w:rFonts w:cs="Arial"/>
                <w:bCs/>
                <w:noProof/>
                <w:color w:val="404040" w:themeColor="text1" w:themeTint="BF"/>
                <w:szCs w:val="20"/>
              </w:rPr>
              <w:t xml:space="preserve"> "We're launching Data View")</w:t>
            </w:r>
          </w:p>
        </w:tc>
      </w:tr>
      <w:tr w:rsidR="00253DF7" w14:paraId="7746C868" w14:textId="77777777" w:rsidTr="00253DF7">
        <w:trPr>
          <w:trHeight w:val="720"/>
        </w:trPr>
        <w:tc>
          <w:tcPr>
            <w:tcW w:w="10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5664D7AB" w14:textId="77777777" w:rsidR="00253DF7" w:rsidRPr="006205E1" w:rsidRDefault="00253DF7" w:rsidP="00253DF7">
            <w:pPr>
              <w:jc w:val="center"/>
              <w:rPr>
                <w:rFonts w:cs="Arial"/>
                <w:bCs/>
                <w:noProof/>
                <w:color w:val="000000" w:themeColor="text1"/>
                <w:sz w:val="28"/>
                <w:szCs w:val="28"/>
              </w:rPr>
            </w:pPr>
          </w:p>
        </w:tc>
        <w:tc>
          <w:tcPr>
            <w:tcW w:w="198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E6F3FF"/>
            <w:vAlign w:val="center"/>
          </w:tcPr>
          <w:p w14:paraId="0FBC7780" w14:textId="31B848CD" w:rsidR="00253DF7" w:rsidRPr="006205E1" w:rsidRDefault="00253DF7" w:rsidP="00253DF7">
            <w:pPr>
              <w:jc w:val="center"/>
              <w:rPr>
                <w:rFonts w:cs="Arial"/>
                <w:bCs/>
                <w:noProof/>
                <w:color w:val="000000" w:themeColor="text1"/>
                <w:sz w:val="28"/>
                <w:szCs w:val="28"/>
              </w:rPr>
            </w:pPr>
          </w:p>
        </w:tc>
        <w:tc>
          <w:tcPr>
            <w:tcW w:w="7920" w:type="dxa"/>
            <w:tcBorders>
              <w:top w:val="single" w:sz="18" w:space="0" w:color="9CC2E5" w:themeColor="accent5" w:themeTint="99"/>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9FF"/>
            <w:vAlign w:val="center"/>
          </w:tcPr>
          <w:p w14:paraId="4C411170" w14:textId="3B0CB0CB" w:rsidR="00253DF7" w:rsidRPr="006205E1" w:rsidRDefault="00253DF7" w:rsidP="00493AB5">
            <w:pPr>
              <w:rPr>
                <w:rFonts w:cs="Arial"/>
                <w:bCs/>
                <w:noProof/>
                <w:color w:val="000000" w:themeColor="text1"/>
                <w:sz w:val="28"/>
                <w:szCs w:val="28"/>
              </w:rPr>
            </w:pPr>
          </w:p>
        </w:tc>
      </w:tr>
    </w:tbl>
    <w:p w14:paraId="19551E6E" w14:textId="77777777" w:rsidR="00212BB1" w:rsidRPr="004D69EE" w:rsidRDefault="00212BB1" w:rsidP="00212BB1">
      <w:pPr>
        <w:spacing w:after="0" w:line="240" w:lineRule="auto"/>
        <w:rPr>
          <w:bCs/>
          <w:color w:val="595959" w:themeColor="text1" w:themeTint="A6"/>
          <w:szCs w:val="20"/>
        </w:rPr>
      </w:pPr>
      <w:bookmarkStart w:id="5" w:name="_Hlk536359931"/>
      <w:bookmarkEnd w:id="0"/>
      <w:bookmarkEnd w:id="1"/>
      <w:bookmarkEnd w:id="2"/>
      <w:bookmarkEnd w:id="3"/>
      <w:bookmarkEnd w:id="4"/>
    </w:p>
    <w:p w14:paraId="016F1E49" w14:textId="692D28BE" w:rsidR="00F02007" w:rsidRDefault="00F02007" w:rsidP="00F02007">
      <w:pPr>
        <w:spacing w:after="0" w:line="276" w:lineRule="auto"/>
        <w:rPr>
          <w:color w:val="2E74B5" w:themeColor="accent5" w:themeShade="BF"/>
          <w:sz w:val="36"/>
          <w:szCs w:val="36"/>
        </w:rPr>
      </w:pPr>
      <w:r w:rsidRPr="00F02007">
        <w:rPr>
          <w:color w:val="2E74B5" w:themeColor="accent5" w:themeShade="BF"/>
          <w:sz w:val="36"/>
          <w:szCs w:val="36"/>
        </w:rPr>
        <w:t>Summary</w:t>
      </w:r>
      <w:r w:rsidR="00A817F1">
        <w:rPr>
          <w:color w:val="2E74B5" w:themeColor="accent5" w:themeShade="BF"/>
          <w:sz w:val="36"/>
          <w:szCs w:val="36"/>
        </w:rPr>
        <w:t xml:space="preserve"> of Changes</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02007" w14:paraId="7E7A032A" w14:textId="77777777" w:rsidTr="0096789D">
        <w:trPr>
          <w:trHeight w:val="1008"/>
        </w:trPr>
        <w:tc>
          <w:tcPr>
            <w:tcW w:w="10970" w:type="dxa"/>
            <w:tcBorders>
              <w:top w:val="single" w:sz="18" w:space="0" w:color="9CC2E5" w:themeColor="accent5" w:themeTint="99"/>
              <w:bottom w:val="single" w:sz="8" w:space="0" w:color="BFBFBF" w:themeColor="background1" w:themeShade="BF"/>
            </w:tcBorders>
          </w:tcPr>
          <w:p w14:paraId="1EE97D56" w14:textId="32703CF0" w:rsidR="00F02007" w:rsidRPr="00493AB5" w:rsidRDefault="00F02007" w:rsidP="00A17C6B">
            <w:pPr>
              <w:spacing w:line="276" w:lineRule="auto"/>
              <w:rPr>
                <w:color w:val="2E74B5" w:themeColor="accent5" w:themeShade="BF"/>
                <w:sz w:val="22"/>
              </w:rPr>
            </w:pPr>
          </w:p>
        </w:tc>
      </w:tr>
    </w:tbl>
    <w:p w14:paraId="5613D238" w14:textId="77777777" w:rsidR="00F02007" w:rsidRPr="004D69EE" w:rsidRDefault="00F02007" w:rsidP="00F02007">
      <w:pPr>
        <w:spacing w:after="0" w:line="240" w:lineRule="auto"/>
        <w:rPr>
          <w:bCs/>
          <w:color w:val="595959" w:themeColor="text1" w:themeTint="A6"/>
          <w:szCs w:val="20"/>
        </w:rPr>
      </w:pPr>
    </w:p>
    <w:p w14:paraId="51748CD4" w14:textId="14F63F8D" w:rsidR="00F02007" w:rsidRDefault="00A817F1" w:rsidP="00F02007">
      <w:pPr>
        <w:spacing w:after="0" w:line="276" w:lineRule="auto"/>
        <w:rPr>
          <w:color w:val="2E74B5" w:themeColor="accent5" w:themeShade="BF"/>
          <w:sz w:val="36"/>
          <w:szCs w:val="36"/>
        </w:rPr>
      </w:pPr>
      <w:r>
        <w:rPr>
          <w:color w:val="2E74B5" w:themeColor="accent5" w:themeShade="BF"/>
          <w:sz w:val="36"/>
          <w:szCs w:val="36"/>
        </w:rPr>
        <w:t>Plan Eligibility</w:t>
      </w:r>
      <w:r w:rsidR="00CD3B93">
        <w:rPr>
          <w:color w:val="2E74B5" w:themeColor="accent5" w:themeShade="BF"/>
          <w:sz w:val="36"/>
          <w:szCs w:val="36"/>
        </w:rPr>
        <w:t xml:space="preserve"> </w:t>
      </w:r>
      <w:r w:rsidR="00CD3B93" w:rsidRPr="00CD3B93">
        <w:rPr>
          <w:rFonts w:cs="Arial"/>
          <w:bCs/>
          <w:noProof/>
          <w:color w:val="404040" w:themeColor="text1" w:themeTint="BF"/>
          <w:szCs w:val="20"/>
        </w:rPr>
        <w:t>(e.g.</w:t>
      </w:r>
      <w:r w:rsidR="00F054A3">
        <w:rPr>
          <w:rFonts w:cs="Arial"/>
          <w:bCs/>
          <w:noProof/>
          <w:color w:val="404040" w:themeColor="text1" w:themeTint="BF"/>
          <w:szCs w:val="20"/>
        </w:rPr>
        <w:t>,</w:t>
      </w:r>
      <w:r w:rsidR="00CD3B93" w:rsidRPr="00CD3B93">
        <w:rPr>
          <w:rFonts w:cs="Arial"/>
          <w:bCs/>
          <w:noProof/>
          <w:color w:val="404040" w:themeColor="text1" w:themeTint="BF"/>
          <w:szCs w:val="20"/>
        </w:rPr>
        <w:t xml:space="preserve"> </w:t>
      </w:r>
      <w:r w:rsidR="00CD3B93" w:rsidRPr="00CD3B93">
        <w:rPr>
          <w:color w:val="404040" w:themeColor="text1" w:themeTint="BF"/>
        </w:rPr>
        <w:t>Pro, Business, Enterprise, Advance</w:t>
      </w:r>
      <w:r w:rsidR="00CD3B93" w:rsidRPr="00CD3B93">
        <w:rPr>
          <w:rFonts w:cs="Arial"/>
          <w:bCs/>
          <w:noProof/>
          <w:color w:val="404040" w:themeColor="text1" w:themeTint="BF"/>
          <w:szCs w:val="20"/>
        </w:rPr>
        <w:t>)</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02007" w14:paraId="0DFCD200" w14:textId="77777777" w:rsidTr="0096789D">
        <w:trPr>
          <w:trHeight w:val="1008"/>
        </w:trPr>
        <w:tc>
          <w:tcPr>
            <w:tcW w:w="10970" w:type="dxa"/>
            <w:tcBorders>
              <w:top w:val="single" w:sz="18" w:space="0" w:color="9CC2E5" w:themeColor="accent5" w:themeTint="99"/>
              <w:bottom w:val="single" w:sz="8" w:space="0" w:color="BFBFBF" w:themeColor="background1" w:themeShade="BF"/>
            </w:tcBorders>
          </w:tcPr>
          <w:p w14:paraId="7F4B7CB9" w14:textId="51113E95" w:rsidR="00F02007" w:rsidRPr="00A817F1" w:rsidRDefault="00F02007" w:rsidP="00A817F1">
            <w:pPr>
              <w:spacing w:line="276" w:lineRule="auto"/>
              <w:rPr>
                <w:color w:val="2E74B5" w:themeColor="accent5" w:themeShade="BF"/>
                <w:sz w:val="22"/>
              </w:rPr>
            </w:pPr>
          </w:p>
        </w:tc>
      </w:tr>
    </w:tbl>
    <w:p w14:paraId="3711092A" w14:textId="77777777" w:rsidR="00F02007" w:rsidRPr="00493AB5" w:rsidRDefault="00F02007" w:rsidP="00F02007">
      <w:pPr>
        <w:spacing w:after="0" w:line="240" w:lineRule="auto"/>
        <w:rPr>
          <w:color w:val="595959" w:themeColor="text1" w:themeTint="A6"/>
          <w:szCs w:val="20"/>
        </w:rPr>
      </w:pPr>
    </w:p>
    <w:p w14:paraId="23996ED2" w14:textId="687D3093" w:rsidR="00F02007" w:rsidRPr="0096789D" w:rsidRDefault="0096789D" w:rsidP="00F02007">
      <w:pPr>
        <w:spacing w:after="0" w:line="276" w:lineRule="auto"/>
        <w:rPr>
          <w:color w:val="404040" w:themeColor="text1" w:themeTint="BF"/>
          <w:sz w:val="36"/>
          <w:szCs w:val="36"/>
        </w:rPr>
      </w:pPr>
      <w:r>
        <w:rPr>
          <w:color w:val="2E74B5" w:themeColor="accent5" w:themeShade="BF"/>
          <w:sz w:val="36"/>
          <w:szCs w:val="36"/>
        </w:rPr>
        <w:t xml:space="preserve">Problem Solved </w:t>
      </w:r>
      <w:r w:rsidRPr="0096789D">
        <w:rPr>
          <w:rFonts w:cs="Arial"/>
          <w:bCs/>
          <w:noProof/>
          <w:color w:val="404040" w:themeColor="text1" w:themeTint="BF"/>
          <w:szCs w:val="20"/>
        </w:rPr>
        <w:t>(what the release solves / the pain point targeted)</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02007" w14:paraId="55985E9D" w14:textId="77777777" w:rsidTr="0096789D">
        <w:trPr>
          <w:trHeight w:val="1008"/>
        </w:trPr>
        <w:tc>
          <w:tcPr>
            <w:tcW w:w="10970" w:type="dxa"/>
            <w:tcBorders>
              <w:top w:val="single" w:sz="18" w:space="0" w:color="9CC2E5" w:themeColor="accent5" w:themeTint="99"/>
              <w:bottom w:val="single" w:sz="8" w:space="0" w:color="BFBFBF" w:themeColor="background1" w:themeShade="BF"/>
            </w:tcBorders>
          </w:tcPr>
          <w:p w14:paraId="503D2A9B" w14:textId="25BD53F1" w:rsidR="00F02007" w:rsidRPr="00493AB5" w:rsidRDefault="00F02007" w:rsidP="00A17C6B">
            <w:pPr>
              <w:spacing w:line="276" w:lineRule="auto"/>
              <w:rPr>
                <w:color w:val="2E74B5" w:themeColor="accent5" w:themeShade="BF"/>
                <w:sz w:val="22"/>
              </w:rPr>
            </w:pPr>
          </w:p>
        </w:tc>
      </w:tr>
    </w:tbl>
    <w:p w14:paraId="3378FC5B" w14:textId="77777777" w:rsidR="00F02007" w:rsidRPr="004D69EE" w:rsidRDefault="00F02007" w:rsidP="00F02007">
      <w:pPr>
        <w:spacing w:after="0" w:line="240" w:lineRule="auto"/>
        <w:rPr>
          <w:bCs/>
          <w:color w:val="595959" w:themeColor="text1" w:themeTint="A6"/>
          <w:szCs w:val="20"/>
        </w:rPr>
      </w:pPr>
    </w:p>
    <w:p w14:paraId="74469F06" w14:textId="1A28FCD7" w:rsidR="0096789D" w:rsidRPr="0096789D" w:rsidRDefault="0096789D" w:rsidP="000F4AE5">
      <w:pPr>
        <w:spacing w:after="0" w:line="276" w:lineRule="auto"/>
        <w:rPr>
          <w:color w:val="2E74B5" w:themeColor="accent5" w:themeShade="BF"/>
          <w:sz w:val="26"/>
          <w:szCs w:val="26"/>
        </w:rPr>
      </w:pPr>
      <w:r>
        <w:rPr>
          <w:color w:val="2E74B5" w:themeColor="accent5" w:themeShade="BF"/>
          <w:sz w:val="36"/>
          <w:szCs w:val="36"/>
        </w:rPr>
        <w:t>Feedback</w:t>
      </w:r>
      <w:r w:rsidR="000F4AE5">
        <w:rPr>
          <w:color w:val="2E74B5" w:themeColor="accent5" w:themeShade="BF"/>
          <w:sz w:val="36"/>
          <w:szCs w:val="36"/>
        </w:rPr>
        <w:t xml:space="preserve"> </w:t>
      </w:r>
      <w:r w:rsidR="000F4AE5">
        <w:rPr>
          <w:color w:val="2E74B5" w:themeColor="accent5" w:themeShade="BF"/>
          <w:sz w:val="26"/>
          <w:szCs w:val="26"/>
        </w:rPr>
        <w:t xml:space="preserve">––– </w:t>
      </w:r>
      <w:r w:rsidRPr="0096789D">
        <w:rPr>
          <w:color w:val="2E74B5" w:themeColor="accent5" w:themeShade="BF"/>
          <w:sz w:val="26"/>
          <w:szCs w:val="26"/>
        </w:rPr>
        <w:t>Have an idea or feature request? Let us know!</w:t>
      </w:r>
      <w:r w:rsidR="000F4AE5">
        <w:rPr>
          <w:color w:val="2E74B5" w:themeColor="accent5" w:themeShade="BF"/>
          <w:sz w:val="26"/>
          <w:szCs w:val="26"/>
        </w:rPr>
        <w:t xml:space="preserve"> –––</w:t>
      </w:r>
    </w:p>
    <w:tbl>
      <w:tblPr>
        <w:tblStyle w:val="TableGrid"/>
        <w:tblW w:w="0" w:type="auto"/>
        <w:tblBorders>
          <w:top w:val="single" w:sz="1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CellMar>
          <w:top w:w="144" w:type="dxa"/>
          <w:left w:w="144" w:type="dxa"/>
        </w:tblCellMar>
        <w:tblLook w:val="04A0" w:firstRow="1" w:lastRow="0" w:firstColumn="1" w:lastColumn="0" w:noHBand="0" w:noVBand="1"/>
      </w:tblPr>
      <w:tblGrid>
        <w:gridCol w:w="10960"/>
      </w:tblGrid>
      <w:tr w:rsidR="00F02007" w14:paraId="239F269D" w14:textId="77777777" w:rsidTr="00253DF7">
        <w:trPr>
          <w:trHeight w:val="1152"/>
        </w:trPr>
        <w:tc>
          <w:tcPr>
            <w:tcW w:w="10970" w:type="dxa"/>
            <w:tcBorders>
              <w:top w:val="single" w:sz="18" w:space="0" w:color="9CC2E5" w:themeColor="accent5" w:themeTint="99"/>
              <w:bottom w:val="single" w:sz="8" w:space="0" w:color="BFBFBF" w:themeColor="background1" w:themeShade="BF"/>
            </w:tcBorders>
          </w:tcPr>
          <w:p w14:paraId="211AFE6C" w14:textId="5E78CB21" w:rsidR="00F02007" w:rsidRPr="0096789D" w:rsidRDefault="00F02007" w:rsidP="0096789D">
            <w:pPr>
              <w:spacing w:line="276" w:lineRule="auto"/>
              <w:rPr>
                <w:color w:val="2E74B5" w:themeColor="accent5" w:themeShade="BF"/>
                <w:sz w:val="22"/>
              </w:rPr>
            </w:pPr>
          </w:p>
        </w:tc>
      </w:tr>
    </w:tbl>
    <w:p w14:paraId="6D2C5628" w14:textId="77777777" w:rsidR="00695450" w:rsidRPr="009A7FE8" w:rsidRDefault="00695450" w:rsidP="009A7FE8">
      <w:pPr>
        <w:spacing w:after="0" w:line="240" w:lineRule="auto"/>
        <w:rPr>
          <w:color w:val="595959" w:themeColor="text1" w:themeTint="A6"/>
          <w:sz w:val="18"/>
          <w:szCs w:val="18"/>
        </w:rPr>
      </w:pPr>
    </w:p>
    <w:p w14:paraId="67493B81" w14:textId="7F7CB96C" w:rsidR="00F93778" w:rsidRPr="00493AB5" w:rsidRDefault="00F93778" w:rsidP="00493AB5">
      <w:pPr>
        <w:spacing w:after="0" w:line="276" w:lineRule="auto"/>
        <w:rPr>
          <w:color w:val="2E74B5" w:themeColor="accent5" w:themeShade="BF"/>
          <w:sz w:val="36"/>
          <w:szCs w:val="36"/>
        </w:rPr>
      </w:pPr>
      <w:r>
        <w:rPr>
          <w:color w:val="2E74B5" w:themeColor="accent5" w:themeShade="BF"/>
          <w:sz w:val="36"/>
          <w:szCs w:val="36"/>
        </w:rPr>
        <w:t>Archive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35"/>
        <w:gridCol w:w="1709"/>
        <w:gridCol w:w="7826"/>
      </w:tblGrid>
      <w:tr w:rsidR="00F93778" w:rsidRPr="009A7FE8" w14:paraId="42E3F95D" w14:textId="77777777" w:rsidTr="00F93778">
        <w:trPr>
          <w:trHeight w:val="495"/>
        </w:trPr>
        <w:tc>
          <w:tcPr>
            <w:tcW w:w="1435" w:type="dxa"/>
            <w:tcBorders>
              <w:top w:val="single" w:sz="18" w:space="0" w:color="9CC2E5" w:themeColor="accent5" w:themeTint="99"/>
              <w:bottom w:val="single" w:sz="4" w:space="0" w:color="BFBFBF" w:themeColor="background1" w:themeShade="BF"/>
            </w:tcBorders>
            <w:shd w:val="clear" w:color="auto" w:fill="2E74B5" w:themeFill="accent5" w:themeFillShade="BF"/>
            <w:vAlign w:val="center"/>
          </w:tcPr>
          <w:p w14:paraId="447CE547" w14:textId="40A05F9F" w:rsidR="00F93778" w:rsidRPr="00F93778" w:rsidRDefault="00F93778" w:rsidP="00493AB5">
            <w:pPr>
              <w:rPr>
                <w:color w:val="FFFFFF" w:themeColor="background1"/>
                <w:sz w:val="24"/>
                <w:szCs w:val="24"/>
              </w:rPr>
            </w:pPr>
            <w:r w:rsidRPr="00F93778">
              <w:rPr>
                <w:color w:val="FFFFFF" w:themeColor="background1"/>
                <w:sz w:val="24"/>
                <w:szCs w:val="24"/>
              </w:rPr>
              <w:t>Version</w:t>
            </w:r>
          </w:p>
        </w:tc>
        <w:tc>
          <w:tcPr>
            <w:tcW w:w="1710" w:type="dxa"/>
            <w:tcBorders>
              <w:top w:val="single" w:sz="18" w:space="0" w:color="9CC2E5" w:themeColor="accent5" w:themeTint="99"/>
              <w:bottom w:val="single" w:sz="4" w:space="0" w:color="BFBFBF" w:themeColor="background1" w:themeShade="BF"/>
            </w:tcBorders>
            <w:shd w:val="clear" w:color="auto" w:fill="2E74B5" w:themeFill="accent5" w:themeFillShade="BF"/>
            <w:vAlign w:val="center"/>
          </w:tcPr>
          <w:p w14:paraId="626030FA" w14:textId="2EAEC443" w:rsidR="00F93778" w:rsidRPr="00F93778" w:rsidRDefault="00F93778" w:rsidP="00493AB5">
            <w:pPr>
              <w:rPr>
                <w:color w:val="FFFFFF" w:themeColor="background1"/>
                <w:sz w:val="24"/>
                <w:szCs w:val="24"/>
              </w:rPr>
            </w:pPr>
            <w:r w:rsidRPr="00F93778">
              <w:rPr>
                <w:color w:val="FFFFFF" w:themeColor="background1"/>
                <w:sz w:val="24"/>
                <w:szCs w:val="24"/>
              </w:rPr>
              <w:t>Date</w:t>
            </w:r>
          </w:p>
        </w:tc>
        <w:tc>
          <w:tcPr>
            <w:tcW w:w="7830" w:type="dxa"/>
            <w:tcBorders>
              <w:top w:val="single" w:sz="18" w:space="0" w:color="9CC2E5" w:themeColor="accent5" w:themeTint="99"/>
              <w:bottom w:val="single" w:sz="4" w:space="0" w:color="BFBFBF" w:themeColor="background1" w:themeShade="BF"/>
            </w:tcBorders>
            <w:shd w:val="clear" w:color="auto" w:fill="02539D"/>
            <w:vAlign w:val="center"/>
          </w:tcPr>
          <w:p w14:paraId="575BDB0A" w14:textId="53504F7A" w:rsidR="00F93778" w:rsidRPr="00F93778" w:rsidRDefault="00F93778" w:rsidP="00493AB5">
            <w:pPr>
              <w:rPr>
                <w:color w:val="FFFFFF" w:themeColor="background1"/>
                <w:sz w:val="24"/>
                <w:szCs w:val="24"/>
              </w:rPr>
            </w:pPr>
            <w:r w:rsidRPr="00F93778">
              <w:rPr>
                <w:color w:val="FFFFFF" w:themeColor="background1"/>
                <w:sz w:val="24"/>
                <w:szCs w:val="24"/>
              </w:rPr>
              <w:t>Release Title</w:t>
            </w:r>
            <w:r w:rsidR="0096789D">
              <w:rPr>
                <w:color w:val="FFFFFF" w:themeColor="background1"/>
                <w:sz w:val="24"/>
                <w:szCs w:val="24"/>
              </w:rPr>
              <w:t xml:space="preserve"> / Link</w:t>
            </w:r>
          </w:p>
        </w:tc>
      </w:tr>
      <w:tr w:rsidR="00F93778" w:rsidRPr="009A7FE8" w14:paraId="741D20B4" w14:textId="77777777" w:rsidTr="00F93778">
        <w:trPr>
          <w:trHeight w:val="504"/>
        </w:trPr>
        <w:tc>
          <w:tcPr>
            <w:tcW w:w="1435" w:type="dxa"/>
            <w:tcBorders>
              <w:bottom w:val="dashSmallGap" w:sz="4" w:space="0" w:color="BFBFBF" w:themeColor="background1" w:themeShade="BF"/>
            </w:tcBorders>
            <w:shd w:val="clear" w:color="auto" w:fill="E6F3FF"/>
            <w:vAlign w:val="center"/>
          </w:tcPr>
          <w:p w14:paraId="3EE22B4B" w14:textId="63BFDAFA" w:rsidR="00F93778" w:rsidRPr="00F93778" w:rsidRDefault="00F93778" w:rsidP="00CA4D54">
            <w:pPr>
              <w:rPr>
                <w:color w:val="000000" w:themeColor="text1"/>
                <w:szCs w:val="20"/>
              </w:rPr>
            </w:pPr>
          </w:p>
        </w:tc>
        <w:tc>
          <w:tcPr>
            <w:tcW w:w="1710" w:type="dxa"/>
            <w:tcBorders>
              <w:bottom w:val="dashSmallGap" w:sz="4" w:space="0" w:color="BFBFBF" w:themeColor="background1" w:themeShade="BF"/>
            </w:tcBorders>
            <w:shd w:val="clear" w:color="auto" w:fill="F2F9FF"/>
            <w:vAlign w:val="center"/>
          </w:tcPr>
          <w:p w14:paraId="30966A39" w14:textId="3E732E31" w:rsidR="00F93778" w:rsidRPr="00F93778" w:rsidRDefault="00F93778" w:rsidP="00CA4D54">
            <w:pPr>
              <w:rPr>
                <w:color w:val="000000" w:themeColor="text1"/>
                <w:szCs w:val="20"/>
              </w:rPr>
            </w:pPr>
          </w:p>
        </w:tc>
        <w:tc>
          <w:tcPr>
            <w:tcW w:w="7830" w:type="dxa"/>
            <w:tcBorders>
              <w:bottom w:val="dashSmallGap" w:sz="4" w:space="0" w:color="BFBFBF" w:themeColor="background1" w:themeShade="BF"/>
            </w:tcBorders>
            <w:vAlign w:val="center"/>
          </w:tcPr>
          <w:p w14:paraId="3ED322F1" w14:textId="77777777" w:rsidR="00F93778" w:rsidRPr="00F93778" w:rsidRDefault="00F93778" w:rsidP="00CA4D54">
            <w:pPr>
              <w:rPr>
                <w:color w:val="000000" w:themeColor="text1"/>
                <w:szCs w:val="20"/>
              </w:rPr>
            </w:pPr>
          </w:p>
        </w:tc>
      </w:tr>
      <w:tr w:rsidR="00F93778" w:rsidRPr="009A7FE8" w14:paraId="7483C102" w14:textId="77777777" w:rsidTr="00F93778">
        <w:trPr>
          <w:trHeight w:val="504"/>
        </w:trPr>
        <w:tc>
          <w:tcPr>
            <w:tcW w:w="1435" w:type="dxa"/>
            <w:tcBorders>
              <w:top w:val="dashSmallGap" w:sz="4" w:space="0" w:color="BFBFBF" w:themeColor="background1" w:themeShade="BF"/>
              <w:bottom w:val="dashSmallGap" w:sz="4" w:space="0" w:color="BFBFBF" w:themeColor="background1" w:themeShade="BF"/>
            </w:tcBorders>
            <w:shd w:val="clear" w:color="auto" w:fill="E6F3FF"/>
            <w:vAlign w:val="center"/>
          </w:tcPr>
          <w:p w14:paraId="1C7CA06A" w14:textId="1065991F" w:rsidR="00F93778" w:rsidRPr="00F93778" w:rsidRDefault="00F93778" w:rsidP="00CA4D54">
            <w:pPr>
              <w:rPr>
                <w:color w:val="000000" w:themeColor="text1"/>
                <w:szCs w:val="20"/>
              </w:rPr>
            </w:pPr>
          </w:p>
        </w:tc>
        <w:tc>
          <w:tcPr>
            <w:tcW w:w="1710" w:type="dxa"/>
            <w:tcBorders>
              <w:top w:val="dashSmallGap" w:sz="4" w:space="0" w:color="BFBFBF" w:themeColor="background1" w:themeShade="BF"/>
              <w:bottom w:val="dashSmallGap" w:sz="4" w:space="0" w:color="BFBFBF" w:themeColor="background1" w:themeShade="BF"/>
            </w:tcBorders>
            <w:shd w:val="clear" w:color="auto" w:fill="F2F9FF"/>
            <w:vAlign w:val="center"/>
          </w:tcPr>
          <w:p w14:paraId="7048AE35" w14:textId="5240861B" w:rsidR="00F93778" w:rsidRPr="00F93778" w:rsidRDefault="00F93778" w:rsidP="00CA4D54">
            <w:pPr>
              <w:rPr>
                <w:color w:val="000000" w:themeColor="text1"/>
                <w:szCs w:val="20"/>
              </w:rPr>
            </w:pPr>
          </w:p>
        </w:tc>
        <w:tc>
          <w:tcPr>
            <w:tcW w:w="7830" w:type="dxa"/>
            <w:tcBorders>
              <w:top w:val="dashSmallGap" w:sz="4" w:space="0" w:color="BFBFBF" w:themeColor="background1" w:themeShade="BF"/>
              <w:bottom w:val="dashSmallGap" w:sz="4" w:space="0" w:color="BFBFBF" w:themeColor="background1" w:themeShade="BF"/>
            </w:tcBorders>
            <w:vAlign w:val="center"/>
          </w:tcPr>
          <w:p w14:paraId="634ACC6C" w14:textId="77777777" w:rsidR="00F93778" w:rsidRPr="00F93778" w:rsidRDefault="00F93778" w:rsidP="00CA4D54">
            <w:pPr>
              <w:rPr>
                <w:color w:val="000000" w:themeColor="text1"/>
                <w:szCs w:val="20"/>
              </w:rPr>
            </w:pPr>
          </w:p>
        </w:tc>
      </w:tr>
      <w:tr w:rsidR="00F93778" w:rsidRPr="009A7FE8" w14:paraId="400A3F55" w14:textId="77777777" w:rsidTr="00F93778">
        <w:trPr>
          <w:trHeight w:val="504"/>
        </w:trPr>
        <w:tc>
          <w:tcPr>
            <w:tcW w:w="1435" w:type="dxa"/>
            <w:tcBorders>
              <w:top w:val="dashSmallGap" w:sz="4" w:space="0" w:color="BFBFBF" w:themeColor="background1" w:themeShade="BF"/>
              <w:bottom w:val="dashSmallGap" w:sz="4" w:space="0" w:color="BFBFBF" w:themeColor="background1" w:themeShade="BF"/>
            </w:tcBorders>
            <w:shd w:val="clear" w:color="auto" w:fill="E6F3FF"/>
            <w:vAlign w:val="center"/>
          </w:tcPr>
          <w:p w14:paraId="17097C27" w14:textId="77777777" w:rsidR="00F93778" w:rsidRPr="00F93778" w:rsidRDefault="00F93778" w:rsidP="00CA4D54">
            <w:pPr>
              <w:rPr>
                <w:color w:val="000000" w:themeColor="text1"/>
                <w:szCs w:val="20"/>
              </w:rPr>
            </w:pPr>
          </w:p>
        </w:tc>
        <w:tc>
          <w:tcPr>
            <w:tcW w:w="1710" w:type="dxa"/>
            <w:tcBorders>
              <w:top w:val="dashSmallGap" w:sz="4" w:space="0" w:color="BFBFBF" w:themeColor="background1" w:themeShade="BF"/>
              <w:bottom w:val="dashSmallGap" w:sz="4" w:space="0" w:color="BFBFBF" w:themeColor="background1" w:themeShade="BF"/>
            </w:tcBorders>
            <w:shd w:val="clear" w:color="auto" w:fill="F2F9FF"/>
            <w:vAlign w:val="center"/>
          </w:tcPr>
          <w:p w14:paraId="61ECA9B3" w14:textId="77777777" w:rsidR="00F93778" w:rsidRPr="00F93778" w:rsidRDefault="00F93778" w:rsidP="00CA4D54">
            <w:pPr>
              <w:rPr>
                <w:color w:val="000000" w:themeColor="text1"/>
                <w:szCs w:val="20"/>
              </w:rPr>
            </w:pPr>
          </w:p>
        </w:tc>
        <w:tc>
          <w:tcPr>
            <w:tcW w:w="7830" w:type="dxa"/>
            <w:tcBorders>
              <w:top w:val="dashSmallGap" w:sz="4" w:space="0" w:color="BFBFBF" w:themeColor="background1" w:themeShade="BF"/>
              <w:bottom w:val="dashSmallGap" w:sz="4" w:space="0" w:color="BFBFBF" w:themeColor="background1" w:themeShade="BF"/>
            </w:tcBorders>
            <w:vAlign w:val="center"/>
          </w:tcPr>
          <w:p w14:paraId="4F372772" w14:textId="77777777" w:rsidR="00F93778" w:rsidRPr="00F93778" w:rsidRDefault="00F93778" w:rsidP="00CA4D54">
            <w:pPr>
              <w:rPr>
                <w:color w:val="000000" w:themeColor="text1"/>
                <w:szCs w:val="20"/>
              </w:rPr>
            </w:pPr>
          </w:p>
        </w:tc>
      </w:tr>
      <w:tr w:rsidR="00F93778" w:rsidRPr="009A7FE8" w14:paraId="4B05F41F" w14:textId="77777777" w:rsidTr="00F93778">
        <w:trPr>
          <w:trHeight w:val="504"/>
        </w:trPr>
        <w:tc>
          <w:tcPr>
            <w:tcW w:w="1435" w:type="dxa"/>
            <w:tcBorders>
              <w:top w:val="dashSmallGap" w:sz="4" w:space="0" w:color="BFBFBF" w:themeColor="background1" w:themeShade="BF"/>
            </w:tcBorders>
            <w:shd w:val="clear" w:color="auto" w:fill="E6F3FF"/>
            <w:vAlign w:val="center"/>
          </w:tcPr>
          <w:p w14:paraId="7EEDE6FD" w14:textId="77777777" w:rsidR="00F93778" w:rsidRPr="00F93778" w:rsidRDefault="00F93778" w:rsidP="00CA4D54">
            <w:pPr>
              <w:rPr>
                <w:color w:val="000000" w:themeColor="text1"/>
                <w:szCs w:val="20"/>
              </w:rPr>
            </w:pPr>
          </w:p>
        </w:tc>
        <w:tc>
          <w:tcPr>
            <w:tcW w:w="1710" w:type="dxa"/>
            <w:tcBorders>
              <w:top w:val="dashSmallGap" w:sz="4" w:space="0" w:color="BFBFBF" w:themeColor="background1" w:themeShade="BF"/>
            </w:tcBorders>
            <w:shd w:val="clear" w:color="auto" w:fill="F2F9FF"/>
            <w:vAlign w:val="center"/>
          </w:tcPr>
          <w:p w14:paraId="07C37AAA" w14:textId="77777777" w:rsidR="00F93778" w:rsidRPr="00F93778" w:rsidRDefault="00F93778" w:rsidP="00CA4D54">
            <w:pPr>
              <w:rPr>
                <w:color w:val="000000" w:themeColor="text1"/>
                <w:szCs w:val="20"/>
              </w:rPr>
            </w:pPr>
          </w:p>
        </w:tc>
        <w:tc>
          <w:tcPr>
            <w:tcW w:w="7830" w:type="dxa"/>
            <w:tcBorders>
              <w:top w:val="dashSmallGap" w:sz="4" w:space="0" w:color="BFBFBF" w:themeColor="background1" w:themeShade="BF"/>
            </w:tcBorders>
            <w:vAlign w:val="center"/>
          </w:tcPr>
          <w:p w14:paraId="71457DE2" w14:textId="77777777" w:rsidR="00F93778" w:rsidRPr="00F93778" w:rsidRDefault="00F93778" w:rsidP="00CA4D54">
            <w:pPr>
              <w:rPr>
                <w:color w:val="000000" w:themeColor="text1"/>
                <w:szCs w:val="20"/>
              </w:rPr>
            </w:pPr>
          </w:p>
        </w:tc>
      </w:tr>
    </w:tbl>
    <w:p w14:paraId="59486917" w14:textId="77777777" w:rsidR="009A7FE8" w:rsidRPr="009A7FE8" w:rsidRDefault="009A7FE8" w:rsidP="009A7FE8">
      <w:pPr>
        <w:spacing w:after="0" w:line="240" w:lineRule="auto"/>
        <w:rPr>
          <w:color w:val="595959" w:themeColor="text1" w:themeTint="A6"/>
          <w:sz w:val="18"/>
          <w:szCs w:val="18"/>
        </w:r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0F4AE5">
      <w:headerReference w:type="default" r:id="rId10"/>
      <w:pgSz w:w="12240" w:h="15840"/>
      <w:pgMar w:top="585" w:right="684"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0045C" w14:textId="77777777" w:rsidR="00331F32" w:rsidRDefault="00331F32" w:rsidP="00480F66">
      <w:pPr>
        <w:spacing w:after="0" w:line="240" w:lineRule="auto"/>
      </w:pPr>
      <w:r>
        <w:separator/>
      </w:r>
    </w:p>
  </w:endnote>
  <w:endnote w:type="continuationSeparator" w:id="0">
    <w:p w14:paraId="7FE79CB3" w14:textId="77777777" w:rsidR="00331F32" w:rsidRDefault="00331F3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2D56A" w14:textId="77777777" w:rsidR="00331F32" w:rsidRDefault="00331F32" w:rsidP="00480F66">
      <w:pPr>
        <w:spacing w:after="0" w:line="240" w:lineRule="auto"/>
      </w:pPr>
      <w:r>
        <w:separator/>
      </w:r>
    </w:p>
  </w:footnote>
  <w:footnote w:type="continuationSeparator" w:id="0">
    <w:p w14:paraId="033285A1" w14:textId="77777777" w:rsidR="00331F32" w:rsidRDefault="00331F3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8EE788B"/>
    <w:multiLevelType w:val="hybridMultilevel"/>
    <w:tmpl w:val="55B0C1E4"/>
    <w:lvl w:ilvl="0" w:tplc="D9A6616C">
      <w:start w:val="1"/>
      <w:numFmt w:val="decimal"/>
      <w:pStyle w:val="ListParagraph"/>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865140980">
    <w:abstractNumId w:val="11"/>
  </w:num>
  <w:num w:numId="2" w16cid:durableId="132603133">
    <w:abstractNumId w:val="7"/>
  </w:num>
  <w:num w:numId="3" w16cid:durableId="1278487503">
    <w:abstractNumId w:val="5"/>
  </w:num>
  <w:num w:numId="4" w16cid:durableId="144979082">
    <w:abstractNumId w:val="15"/>
  </w:num>
  <w:num w:numId="5" w16cid:durableId="981471093">
    <w:abstractNumId w:val="17"/>
  </w:num>
  <w:num w:numId="6" w16cid:durableId="1843202806">
    <w:abstractNumId w:val="14"/>
  </w:num>
  <w:num w:numId="7" w16cid:durableId="252518237">
    <w:abstractNumId w:val="13"/>
  </w:num>
  <w:num w:numId="8" w16cid:durableId="1830562552">
    <w:abstractNumId w:val="10"/>
  </w:num>
  <w:num w:numId="9" w16cid:durableId="22944485">
    <w:abstractNumId w:val="12"/>
  </w:num>
  <w:num w:numId="10" w16cid:durableId="568922437">
    <w:abstractNumId w:val="18"/>
  </w:num>
  <w:num w:numId="11" w16cid:durableId="1694378944">
    <w:abstractNumId w:val="16"/>
  </w:num>
  <w:num w:numId="12" w16cid:durableId="1497573417">
    <w:abstractNumId w:val="8"/>
  </w:num>
  <w:num w:numId="13" w16cid:durableId="900824467">
    <w:abstractNumId w:val="0"/>
  </w:num>
  <w:num w:numId="14" w16cid:durableId="1170176024">
    <w:abstractNumId w:val="1"/>
  </w:num>
  <w:num w:numId="15" w16cid:durableId="2045672685">
    <w:abstractNumId w:val="2"/>
  </w:num>
  <w:num w:numId="16" w16cid:durableId="1416590088">
    <w:abstractNumId w:val="6"/>
  </w:num>
  <w:num w:numId="17" w16cid:durableId="1102602594">
    <w:abstractNumId w:val="3"/>
  </w:num>
  <w:num w:numId="18" w16cid:durableId="178813089">
    <w:abstractNumId w:val="9"/>
  </w:num>
  <w:num w:numId="19" w16cid:durableId="188732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4AE5"/>
    <w:rsid w:val="00104901"/>
    <w:rsid w:val="00104E3A"/>
    <w:rsid w:val="00112F9D"/>
    <w:rsid w:val="00116590"/>
    <w:rsid w:val="00120F8B"/>
    <w:rsid w:val="001228CB"/>
    <w:rsid w:val="00130D91"/>
    <w:rsid w:val="00143339"/>
    <w:rsid w:val="00144067"/>
    <w:rsid w:val="00152C59"/>
    <w:rsid w:val="00165350"/>
    <w:rsid w:val="001769BD"/>
    <w:rsid w:val="00184DC6"/>
    <w:rsid w:val="00186202"/>
    <w:rsid w:val="001872F3"/>
    <w:rsid w:val="001A141A"/>
    <w:rsid w:val="001A628F"/>
    <w:rsid w:val="001A6860"/>
    <w:rsid w:val="001C6DA8"/>
    <w:rsid w:val="001F54B4"/>
    <w:rsid w:val="001F6532"/>
    <w:rsid w:val="00203F44"/>
    <w:rsid w:val="00212BB1"/>
    <w:rsid w:val="00223549"/>
    <w:rsid w:val="00250EF4"/>
    <w:rsid w:val="00253DF7"/>
    <w:rsid w:val="002729DC"/>
    <w:rsid w:val="00274428"/>
    <w:rsid w:val="002755BB"/>
    <w:rsid w:val="0027725D"/>
    <w:rsid w:val="00281ABE"/>
    <w:rsid w:val="00286814"/>
    <w:rsid w:val="00291275"/>
    <w:rsid w:val="00296685"/>
    <w:rsid w:val="002979E4"/>
    <w:rsid w:val="002B385A"/>
    <w:rsid w:val="002B39BC"/>
    <w:rsid w:val="002D5E3D"/>
    <w:rsid w:val="002E065B"/>
    <w:rsid w:val="002E7572"/>
    <w:rsid w:val="002F268F"/>
    <w:rsid w:val="0030555E"/>
    <w:rsid w:val="003210AB"/>
    <w:rsid w:val="003269AD"/>
    <w:rsid w:val="00331F32"/>
    <w:rsid w:val="00335259"/>
    <w:rsid w:val="00341FCC"/>
    <w:rsid w:val="00342FAB"/>
    <w:rsid w:val="003521E3"/>
    <w:rsid w:val="003554FE"/>
    <w:rsid w:val="00397870"/>
    <w:rsid w:val="00397DBE"/>
    <w:rsid w:val="003B37F1"/>
    <w:rsid w:val="003C6D62"/>
    <w:rsid w:val="003D75D2"/>
    <w:rsid w:val="0040361B"/>
    <w:rsid w:val="00410889"/>
    <w:rsid w:val="00412703"/>
    <w:rsid w:val="00414587"/>
    <w:rsid w:val="004157C7"/>
    <w:rsid w:val="00424A44"/>
    <w:rsid w:val="00425A77"/>
    <w:rsid w:val="00434028"/>
    <w:rsid w:val="00440BD7"/>
    <w:rsid w:val="00443CC7"/>
    <w:rsid w:val="0045153B"/>
    <w:rsid w:val="0047155A"/>
    <w:rsid w:val="00480F66"/>
    <w:rsid w:val="0048129D"/>
    <w:rsid w:val="00493AB5"/>
    <w:rsid w:val="00494038"/>
    <w:rsid w:val="0049564B"/>
    <w:rsid w:val="004A02B4"/>
    <w:rsid w:val="004A63FA"/>
    <w:rsid w:val="004B31EE"/>
    <w:rsid w:val="004D077A"/>
    <w:rsid w:val="004D4A80"/>
    <w:rsid w:val="004D69EE"/>
    <w:rsid w:val="005076B8"/>
    <w:rsid w:val="00517CA8"/>
    <w:rsid w:val="005367EA"/>
    <w:rsid w:val="00541C9F"/>
    <w:rsid w:val="00541D2D"/>
    <w:rsid w:val="0054268D"/>
    <w:rsid w:val="005454A1"/>
    <w:rsid w:val="00552752"/>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E29B6"/>
    <w:rsid w:val="006F322E"/>
    <w:rsid w:val="00717B95"/>
    <w:rsid w:val="00722E71"/>
    <w:rsid w:val="00727EB9"/>
    <w:rsid w:val="0073279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12A"/>
    <w:rsid w:val="00802E66"/>
    <w:rsid w:val="00803DB9"/>
    <w:rsid w:val="008047D3"/>
    <w:rsid w:val="008106B4"/>
    <w:rsid w:val="00811005"/>
    <w:rsid w:val="00815741"/>
    <w:rsid w:val="00822903"/>
    <w:rsid w:val="00826077"/>
    <w:rsid w:val="008632CD"/>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1C8"/>
    <w:rsid w:val="008F73A3"/>
    <w:rsid w:val="008F7553"/>
    <w:rsid w:val="00906570"/>
    <w:rsid w:val="009201CD"/>
    <w:rsid w:val="0092117C"/>
    <w:rsid w:val="0092169A"/>
    <w:rsid w:val="00942AA1"/>
    <w:rsid w:val="00947186"/>
    <w:rsid w:val="00955D6F"/>
    <w:rsid w:val="009560F8"/>
    <w:rsid w:val="00962F3A"/>
    <w:rsid w:val="0096789D"/>
    <w:rsid w:val="009749F6"/>
    <w:rsid w:val="0098784B"/>
    <w:rsid w:val="0099531C"/>
    <w:rsid w:val="009969C0"/>
    <w:rsid w:val="009A177A"/>
    <w:rsid w:val="009A7FE8"/>
    <w:rsid w:val="009B24E9"/>
    <w:rsid w:val="009D4B4D"/>
    <w:rsid w:val="009E4124"/>
    <w:rsid w:val="009F08B4"/>
    <w:rsid w:val="009F30CA"/>
    <w:rsid w:val="009F740D"/>
    <w:rsid w:val="00A03F17"/>
    <w:rsid w:val="00A069A5"/>
    <w:rsid w:val="00A11A26"/>
    <w:rsid w:val="00A122C8"/>
    <w:rsid w:val="00A15940"/>
    <w:rsid w:val="00A15E56"/>
    <w:rsid w:val="00A32F89"/>
    <w:rsid w:val="00A4507F"/>
    <w:rsid w:val="00A54153"/>
    <w:rsid w:val="00A61614"/>
    <w:rsid w:val="00A64F9A"/>
    <w:rsid w:val="00A6517C"/>
    <w:rsid w:val="00A72DB9"/>
    <w:rsid w:val="00A74BE2"/>
    <w:rsid w:val="00A817F1"/>
    <w:rsid w:val="00AB55D7"/>
    <w:rsid w:val="00AC3409"/>
    <w:rsid w:val="00AC41EA"/>
    <w:rsid w:val="00AC78FF"/>
    <w:rsid w:val="00AF0690"/>
    <w:rsid w:val="00B06F48"/>
    <w:rsid w:val="00B11A9D"/>
    <w:rsid w:val="00B14E5B"/>
    <w:rsid w:val="00B21D1F"/>
    <w:rsid w:val="00B22AFA"/>
    <w:rsid w:val="00B31143"/>
    <w:rsid w:val="00B343C2"/>
    <w:rsid w:val="00B36680"/>
    <w:rsid w:val="00B41B66"/>
    <w:rsid w:val="00B84C2A"/>
    <w:rsid w:val="00B91F65"/>
    <w:rsid w:val="00B91F99"/>
    <w:rsid w:val="00BA0391"/>
    <w:rsid w:val="00BC4FB8"/>
    <w:rsid w:val="00BE044A"/>
    <w:rsid w:val="00BE210B"/>
    <w:rsid w:val="00BF08D2"/>
    <w:rsid w:val="00C0034F"/>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6A4E"/>
    <w:rsid w:val="00C805C2"/>
    <w:rsid w:val="00C94911"/>
    <w:rsid w:val="00C95788"/>
    <w:rsid w:val="00CA207F"/>
    <w:rsid w:val="00CA4D54"/>
    <w:rsid w:val="00CA5F14"/>
    <w:rsid w:val="00CB693F"/>
    <w:rsid w:val="00CC5D16"/>
    <w:rsid w:val="00CD0676"/>
    <w:rsid w:val="00CD3B93"/>
    <w:rsid w:val="00CF1398"/>
    <w:rsid w:val="00CF25AC"/>
    <w:rsid w:val="00CF4E22"/>
    <w:rsid w:val="00CF7D4E"/>
    <w:rsid w:val="00D0504F"/>
    <w:rsid w:val="00D15EE8"/>
    <w:rsid w:val="00D23DC6"/>
    <w:rsid w:val="00D27F25"/>
    <w:rsid w:val="00D46F77"/>
    <w:rsid w:val="00D54AED"/>
    <w:rsid w:val="00D54F66"/>
    <w:rsid w:val="00D550C5"/>
    <w:rsid w:val="00D56FC8"/>
    <w:rsid w:val="00D642AE"/>
    <w:rsid w:val="00D73DE2"/>
    <w:rsid w:val="00D75CFD"/>
    <w:rsid w:val="00D802C1"/>
    <w:rsid w:val="00D81548"/>
    <w:rsid w:val="00D85388"/>
    <w:rsid w:val="00D93AA6"/>
    <w:rsid w:val="00D943A5"/>
    <w:rsid w:val="00D95479"/>
    <w:rsid w:val="00DC3B3B"/>
    <w:rsid w:val="00DC3E6F"/>
    <w:rsid w:val="00DC4B60"/>
    <w:rsid w:val="00DF1DA5"/>
    <w:rsid w:val="00DF533A"/>
    <w:rsid w:val="00E04780"/>
    <w:rsid w:val="00E11F8E"/>
    <w:rsid w:val="00E44F48"/>
    <w:rsid w:val="00E45053"/>
    <w:rsid w:val="00E46667"/>
    <w:rsid w:val="00E47880"/>
    <w:rsid w:val="00E530D0"/>
    <w:rsid w:val="00E53CCA"/>
    <w:rsid w:val="00E605B6"/>
    <w:rsid w:val="00E61D00"/>
    <w:rsid w:val="00E63191"/>
    <w:rsid w:val="00E74A09"/>
    <w:rsid w:val="00E8459A"/>
    <w:rsid w:val="00E96ADB"/>
    <w:rsid w:val="00EB0564"/>
    <w:rsid w:val="00ED138B"/>
    <w:rsid w:val="00ED5E43"/>
    <w:rsid w:val="00F02007"/>
    <w:rsid w:val="00F02752"/>
    <w:rsid w:val="00F054A3"/>
    <w:rsid w:val="00F12F4E"/>
    <w:rsid w:val="00F21222"/>
    <w:rsid w:val="00F256B4"/>
    <w:rsid w:val="00F303EB"/>
    <w:rsid w:val="00F31A79"/>
    <w:rsid w:val="00F4066E"/>
    <w:rsid w:val="00F46CF3"/>
    <w:rsid w:val="00F85C9A"/>
    <w:rsid w:val="00F86879"/>
    <w:rsid w:val="00F9203C"/>
    <w:rsid w:val="00F93778"/>
    <w:rsid w:val="00F95BD0"/>
    <w:rsid w:val="00F95E8E"/>
    <w:rsid w:val="00F9767C"/>
    <w:rsid w:val="00FA7A23"/>
    <w:rsid w:val="00FB1D2C"/>
    <w:rsid w:val="00FB3889"/>
    <w:rsid w:val="00FC684E"/>
    <w:rsid w:val="00FC702B"/>
    <w:rsid w:val="00FE46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F02007"/>
    <w:pPr>
      <w:numPr>
        <w:numId w:val="18"/>
      </w:numPr>
      <w:spacing w:before="120" w:line="276"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54&amp;utm_source=template-word&amp;utm_medium=content&amp;utm_campaign=Standard+Major+Release+Note+Template-word-12154&amp;lpa=Standard+Major+Release+Note+Template+word+121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140</Words>
  <Characters>801</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3</cp:revision>
  <cp:lastPrinted>2019-01-22T01:48:00Z</cp:lastPrinted>
  <dcterms:created xsi:type="dcterms:W3CDTF">2024-08-19T02:29:00Z</dcterms:created>
  <dcterms:modified xsi:type="dcterms:W3CDTF">2024-08-27T02:23:00Z</dcterms:modified>
</cp:coreProperties>
</file>