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4FA5" w14:textId="1239FD51" w:rsidR="00CF3ED2" w:rsidRPr="006D6C22" w:rsidRDefault="003C7A88" w:rsidP="001B7D76">
      <w:pPr>
        <w:rPr>
          <w:rFonts w:eastAsia="Century Gothic" w:cs="Century Gothic"/>
          <w:b/>
          <w:bCs/>
          <w:color w:val="011033"/>
          <w:kern w:val="24"/>
          <w:sz w:val="48"/>
          <w:szCs w:val="48"/>
        </w:rPr>
      </w:pPr>
      <w:bookmarkStart w:id="0" w:name="_Toc516132378"/>
      <w:bookmarkStart w:id="1" w:name="_Toc517200761"/>
      <w:bookmarkStart w:id="2" w:name="_Toc517201077"/>
      <w:bookmarkStart w:id="3" w:name="_Toc517203010"/>
      <w:bookmarkStart w:id="4" w:name="_Toc517205145"/>
      <w:r w:rsidRPr="006D6C22">
        <w:rPr>
          <w:b/>
          <w:bCs/>
          <w:noProof/>
          <w:color w:val="001033"/>
          <w:sz w:val="48"/>
          <w:szCs w:val="48"/>
        </w:rPr>
        <w:drawing>
          <wp:anchor distT="0" distB="0" distL="114300" distR="114300" simplePos="0" relativeHeight="251667456" behindDoc="1" locked="0" layoutInCell="1" allowOverlap="1" wp14:anchorId="16049ABE" wp14:editId="7755AFFA">
            <wp:simplePos x="0" y="0"/>
            <wp:positionH relativeFrom="margin">
              <wp:align>right</wp:align>
            </wp:positionH>
            <wp:positionV relativeFrom="paragraph">
              <wp:posOffset>9525</wp:posOffset>
            </wp:positionV>
            <wp:extent cx="2209800" cy="439518"/>
            <wp:effectExtent l="0" t="0" r="0" b="5080"/>
            <wp:wrapNone/>
            <wp:docPr id="1731896490"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6490" name="Picture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0" cy="4395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C22" w:rsidRPr="006D6C22">
        <w:rPr>
          <w:b/>
          <w:bCs/>
          <w:noProof/>
          <w:color w:val="001033"/>
          <w:sz w:val="48"/>
          <w:szCs w:val="48"/>
        </w:rPr>
        <w:t xml:space="preserve">Work Event Timetable Template Example </w:t>
      </w:r>
    </w:p>
    <w:bookmarkEnd w:id="0"/>
    <w:bookmarkEnd w:id="1"/>
    <w:bookmarkEnd w:id="2"/>
    <w:bookmarkEnd w:id="3"/>
    <w:bookmarkEnd w:id="4"/>
    <w:p w14:paraId="4F156B86" w14:textId="77777777" w:rsidR="004E30B2" w:rsidRPr="009B7D53" w:rsidRDefault="004E30B2" w:rsidP="001032AD">
      <w:pPr>
        <w:rPr>
          <w:rFonts w:cs="Arial"/>
          <w:noProof/>
          <w:color w:val="000000" w:themeColor="text1"/>
          <w:sz w:val="24"/>
          <w:szCs w:val="44"/>
        </w:rPr>
      </w:pPr>
    </w:p>
    <w:tbl>
      <w:tblPr>
        <w:tblW w:w="14398" w:type="dxa"/>
        <w:tblLook w:val="04A0" w:firstRow="1" w:lastRow="0" w:firstColumn="1" w:lastColumn="0" w:noHBand="0" w:noVBand="1"/>
      </w:tblPr>
      <w:tblGrid>
        <w:gridCol w:w="1147"/>
        <w:gridCol w:w="3139"/>
        <w:gridCol w:w="1278"/>
        <w:gridCol w:w="3139"/>
        <w:gridCol w:w="1278"/>
        <w:gridCol w:w="3139"/>
        <w:gridCol w:w="1278"/>
      </w:tblGrid>
      <w:tr w:rsidR="006D6C22" w:rsidRPr="006D6C22" w14:paraId="123D3650" w14:textId="77777777" w:rsidTr="00501AA2">
        <w:trPr>
          <w:trHeight w:val="400"/>
          <w:tblHeader/>
        </w:trPr>
        <w:tc>
          <w:tcPr>
            <w:tcW w:w="1147" w:type="dxa"/>
            <w:tcBorders>
              <w:top w:val="single" w:sz="4" w:space="0" w:color="BFBFBF" w:themeColor="background1" w:themeShade="BF"/>
              <w:left w:val="double" w:sz="4" w:space="0" w:color="BFBFBF" w:themeColor="background1" w:themeShade="BF"/>
              <w:bottom w:val="single" w:sz="4" w:space="0" w:color="D9D9D9"/>
              <w:right w:val="double" w:sz="6" w:space="0" w:color="D9D9D9"/>
            </w:tcBorders>
            <w:shd w:val="clear" w:color="000000" w:fill="204559"/>
            <w:noWrap/>
            <w:vAlign w:val="center"/>
            <w:hideMark/>
          </w:tcPr>
          <w:p w14:paraId="4F982EA0" w14:textId="77777777" w:rsidR="006D6C22" w:rsidRPr="006D6C22" w:rsidRDefault="006D6C22" w:rsidP="006D6C22">
            <w:pPr>
              <w:rPr>
                <w:rFonts w:cs="Calibri"/>
                <w:b/>
                <w:bCs/>
                <w:color w:val="FFFFFF"/>
                <w:szCs w:val="20"/>
              </w:rPr>
            </w:pPr>
            <w:r w:rsidRPr="006D6C22">
              <w:rPr>
                <w:rFonts w:cs="Calibri"/>
                <w:b/>
                <w:bCs/>
                <w:color w:val="FFFFFF"/>
                <w:szCs w:val="20"/>
              </w:rPr>
              <w:t>Time</w:t>
            </w:r>
          </w:p>
        </w:tc>
        <w:tc>
          <w:tcPr>
            <w:tcW w:w="3139" w:type="dxa"/>
            <w:tcBorders>
              <w:top w:val="single" w:sz="4" w:space="0" w:color="BFBFBF" w:themeColor="background1" w:themeShade="BF"/>
              <w:left w:val="nil"/>
              <w:bottom w:val="single" w:sz="4" w:space="0" w:color="D9D9D9"/>
              <w:right w:val="single" w:sz="4" w:space="0" w:color="D9D9D9"/>
            </w:tcBorders>
            <w:shd w:val="clear" w:color="000000" w:fill="316886"/>
            <w:noWrap/>
            <w:vAlign w:val="center"/>
            <w:hideMark/>
          </w:tcPr>
          <w:p w14:paraId="1C418C5D" w14:textId="77777777" w:rsidR="006D6C22" w:rsidRPr="006D6C22" w:rsidRDefault="006D6C22" w:rsidP="006D6C22">
            <w:pPr>
              <w:rPr>
                <w:rFonts w:cs="Calibri"/>
                <w:b/>
                <w:bCs/>
                <w:color w:val="FFFFFF"/>
                <w:szCs w:val="20"/>
              </w:rPr>
            </w:pPr>
            <w:r w:rsidRPr="006D6C22">
              <w:rPr>
                <w:rFonts w:cs="Calibri"/>
                <w:b/>
                <w:bCs/>
                <w:color w:val="FFFFFF"/>
                <w:szCs w:val="20"/>
              </w:rPr>
              <w:t>Activity</w:t>
            </w:r>
          </w:p>
        </w:tc>
        <w:tc>
          <w:tcPr>
            <w:tcW w:w="1278" w:type="dxa"/>
            <w:tcBorders>
              <w:top w:val="single" w:sz="4" w:space="0" w:color="BFBFBF" w:themeColor="background1" w:themeShade="BF"/>
              <w:left w:val="nil"/>
              <w:bottom w:val="single" w:sz="4" w:space="0" w:color="D9D9D9"/>
              <w:right w:val="nil"/>
            </w:tcBorders>
            <w:shd w:val="clear" w:color="000000" w:fill="204559"/>
            <w:noWrap/>
            <w:vAlign w:val="center"/>
            <w:hideMark/>
          </w:tcPr>
          <w:p w14:paraId="19B29644" w14:textId="77777777" w:rsidR="006D6C22" w:rsidRPr="006D6C22" w:rsidRDefault="006D6C22" w:rsidP="006D6C22">
            <w:pPr>
              <w:rPr>
                <w:rFonts w:cs="Calibri"/>
                <w:b/>
                <w:bCs/>
                <w:color w:val="FFFFFF"/>
                <w:sz w:val="18"/>
                <w:szCs w:val="18"/>
              </w:rPr>
            </w:pPr>
            <w:r w:rsidRPr="006D6C22">
              <w:rPr>
                <w:rFonts w:cs="Calibri"/>
                <w:b/>
                <w:bCs/>
                <w:color w:val="FFFFFF"/>
                <w:sz w:val="18"/>
                <w:szCs w:val="18"/>
              </w:rPr>
              <w:t>Location</w:t>
            </w:r>
          </w:p>
        </w:tc>
        <w:tc>
          <w:tcPr>
            <w:tcW w:w="3139" w:type="dxa"/>
            <w:tcBorders>
              <w:top w:val="single" w:sz="4" w:space="0" w:color="BFBFBF" w:themeColor="background1" w:themeShade="BF"/>
              <w:left w:val="double" w:sz="6" w:space="0" w:color="D9D9D9"/>
              <w:bottom w:val="single" w:sz="4" w:space="0" w:color="D9D9D9"/>
              <w:right w:val="single" w:sz="4" w:space="0" w:color="D9D9D9"/>
            </w:tcBorders>
            <w:shd w:val="clear" w:color="000000" w:fill="535B13"/>
            <w:noWrap/>
            <w:vAlign w:val="center"/>
            <w:hideMark/>
          </w:tcPr>
          <w:p w14:paraId="733B774E" w14:textId="77777777" w:rsidR="006D6C22" w:rsidRPr="006D6C22" w:rsidRDefault="006D6C22" w:rsidP="006D6C22">
            <w:pPr>
              <w:rPr>
                <w:rFonts w:cs="Calibri"/>
                <w:b/>
                <w:bCs/>
                <w:color w:val="FFFFFF"/>
                <w:szCs w:val="20"/>
              </w:rPr>
            </w:pPr>
            <w:r w:rsidRPr="006D6C22">
              <w:rPr>
                <w:rFonts w:cs="Calibri"/>
                <w:b/>
                <w:bCs/>
                <w:color w:val="FFFFFF"/>
                <w:szCs w:val="20"/>
              </w:rPr>
              <w:t>Activity</w:t>
            </w:r>
          </w:p>
        </w:tc>
        <w:tc>
          <w:tcPr>
            <w:tcW w:w="1278" w:type="dxa"/>
            <w:tcBorders>
              <w:top w:val="single" w:sz="4" w:space="0" w:color="BFBFBF" w:themeColor="background1" w:themeShade="BF"/>
              <w:left w:val="nil"/>
              <w:bottom w:val="single" w:sz="4" w:space="0" w:color="D9D9D9"/>
              <w:right w:val="nil"/>
            </w:tcBorders>
            <w:shd w:val="clear" w:color="000000" w:fill="535B13"/>
            <w:noWrap/>
            <w:vAlign w:val="center"/>
            <w:hideMark/>
          </w:tcPr>
          <w:p w14:paraId="4B5CEBEA" w14:textId="77777777" w:rsidR="006D6C22" w:rsidRPr="006D6C22" w:rsidRDefault="006D6C22" w:rsidP="006D6C22">
            <w:pPr>
              <w:rPr>
                <w:rFonts w:cs="Calibri"/>
                <w:b/>
                <w:bCs/>
                <w:color w:val="FFFFFF"/>
                <w:sz w:val="18"/>
                <w:szCs w:val="18"/>
              </w:rPr>
            </w:pPr>
            <w:r w:rsidRPr="006D6C22">
              <w:rPr>
                <w:rFonts w:cs="Calibri"/>
                <w:b/>
                <w:bCs/>
                <w:color w:val="FFFFFF"/>
                <w:sz w:val="18"/>
                <w:szCs w:val="18"/>
              </w:rPr>
              <w:t>Location</w:t>
            </w:r>
          </w:p>
        </w:tc>
        <w:tc>
          <w:tcPr>
            <w:tcW w:w="3139" w:type="dxa"/>
            <w:tcBorders>
              <w:top w:val="single" w:sz="4" w:space="0" w:color="BFBFBF" w:themeColor="background1" w:themeShade="BF"/>
              <w:left w:val="double" w:sz="6" w:space="0" w:color="D9D9D9"/>
              <w:bottom w:val="single" w:sz="4" w:space="0" w:color="D9D9D9"/>
              <w:right w:val="single" w:sz="4" w:space="0" w:color="D9D9D9"/>
            </w:tcBorders>
            <w:shd w:val="clear" w:color="000000" w:fill="AA3E1A"/>
            <w:noWrap/>
            <w:vAlign w:val="center"/>
            <w:hideMark/>
          </w:tcPr>
          <w:p w14:paraId="46D33E28" w14:textId="77777777" w:rsidR="006D6C22" w:rsidRPr="006D6C22" w:rsidRDefault="006D6C22" w:rsidP="006D6C22">
            <w:pPr>
              <w:rPr>
                <w:rFonts w:cs="Calibri"/>
                <w:b/>
                <w:bCs/>
                <w:color w:val="FFFFFF"/>
                <w:szCs w:val="20"/>
              </w:rPr>
            </w:pPr>
            <w:r w:rsidRPr="006D6C22">
              <w:rPr>
                <w:rFonts w:cs="Calibri"/>
                <w:b/>
                <w:bCs/>
                <w:color w:val="FFFFFF"/>
                <w:szCs w:val="20"/>
              </w:rPr>
              <w:t>Activity</w:t>
            </w:r>
          </w:p>
        </w:tc>
        <w:tc>
          <w:tcPr>
            <w:tcW w:w="1278" w:type="dxa"/>
            <w:tcBorders>
              <w:top w:val="single" w:sz="4" w:space="0" w:color="BFBFBF" w:themeColor="background1" w:themeShade="BF"/>
              <w:left w:val="nil"/>
              <w:bottom w:val="single" w:sz="4" w:space="0" w:color="D9D9D9"/>
              <w:right w:val="single" w:sz="4" w:space="0" w:color="BFBFBF" w:themeColor="background1" w:themeShade="BF"/>
            </w:tcBorders>
            <w:shd w:val="clear" w:color="000000" w:fill="AA3E1A"/>
            <w:noWrap/>
            <w:vAlign w:val="center"/>
            <w:hideMark/>
          </w:tcPr>
          <w:p w14:paraId="31046FAE" w14:textId="77777777" w:rsidR="006D6C22" w:rsidRPr="006D6C22" w:rsidRDefault="006D6C22" w:rsidP="006D6C22">
            <w:pPr>
              <w:rPr>
                <w:rFonts w:cs="Calibri"/>
                <w:b/>
                <w:bCs/>
                <w:color w:val="FFFFFF"/>
                <w:szCs w:val="20"/>
              </w:rPr>
            </w:pPr>
            <w:r w:rsidRPr="006D6C22">
              <w:rPr>
                <w:rFonts w:cs="Calibri"/>
                <w:b/>
                <w:bCs/>
                <w:color w:val="FFFFFF"/>
                <w:szCs w:val="20"/>
              </w:rPr>
              <w:t>Location</w:t>
            </w:r>
          </w:p>
        </w:tc>
      </w:tr>
      <w:tr w:rsidR="0089166F" w:rsidRPr="006D6C22" w14:paraId="1A35019F"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51595535" w14:textId="77777777" w:rsidR="006D6C22" w:rsidRPr="006D6C22" w:rsidRDefault="006D6C22" w:rsidP="006D6C22">
            <w:pPr>
              <w:rPr>
                <w:rFonts w:cs="Calibri"/>
                <w:color w:val="000000"/>
                <w:szCs w:val="20"/>
              </w:rPr>
            </w:pPr>
            <w:r w:rsidRPr="006D6C22">
              <w:rPr>
                <w:rFonts w:cs="Calibri"/>
                <w:color w:val="000000"/>
                <w:szCs w:val="20"/>
              </w:rPr>
              <w:t>8:00 AM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6B26AA4B" w14:textId="77777777" w:rsidR="006D6C22" w:rsidRPr="006D6C22" w:rsidRDefault="006D6C22" w:rsidP="006D6C22">
            <w:pPr>
              <w:rPr>
                <w:rFonts w:cs="Calibri"/>
                <w:color w:val="000000"/>
                <w:sz w:val="18"/>
                <w:szCs w:val="18"/>
              </w:rPr>
            </w:pPr>
            <w:r w:rsidRPr="006D6C22">
              <w:rPr>
                <w:rFonts w:cs="Calibri"/>
                <w:color w:val="000000"/>
                <w:sz w:val="18"/>
                <w:szCs w:val="18"/>
              </w:rPr>
              <w:t>Registration &amp; Breakfast</w:t>
            </w:r>
          </w:p>
        </w:tc>
        <w:tc>
          <w:tcPr>
            <w:tcW w:w="1278" w:type="dxa"/>
            <w:tcBorders>
              <w:top w:val="single" w:sz="4" w:space="0" w:color="D9D9D9"/>
              <w:left w:val="nil"/>
              <w:bottom w:val="single" w:sz="4" w:space="0" w:color="D9D9D9"/>
              <w:right w:val="nil"/>
            </w:tcBorders>
            <w:shd w:val="clear" w:color="auto" w:fill="auto"/>
            <w:noWrap/>
            <w:vAlign w:val="center"/>
            <w:hideMark/>
          </w:tcPr>
          <w:p w14:paraId="455FE97F"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0B8D767F" w14:textId="77777777" w:rsidR="006D6C22" w:rsidRPr="006D6C22" w:rsidRDefault="006D6C22" w:rsidP="006D6C22">
            <w:pPr>
              <w:rPr>
                <w:rFonts w:cs="Calibri"/>
                <w:color w:val="000000"/>
                <w:sz w:val="18"/>
                <w:szCs w:val="18"/>
              </w:rPr>
            </w:pPr>
            <w:r w:rsidRPr="006D6C22">
              <w:rPr>
                <w:rFonts w:cs="Calibri"/>
                <w:color w:val="000000"/>
                <w:sz w:val="18"/>
                <w:szCs w:val="18"/>
              </w:rPr>
              <w:t>Breakfast</w:t>
            </w:r>
          </w:p>
        </w:tc>
        <w:tc>
          <w:tcPr>
            <w:tcW w:w="1278" w:type="dxa"/>
            <w:tcBorders>
              <w:top w:val="single" w:sz="4" w:space="0" w:color="D9D9D9"/>
              <w:left w:val="nil"/>
              <w:bottom w:val="single" w:sz="4" w:space="0" w:color="D9D9D9"/>
              <w:right w:val="nil"/>
            </w:tcBorders>
            <w:shd w:val="clear" w:color="auto" w:fill="auto"/>
            <w:noWrap/>
            <w:vAlign w:val="center"/>
            <w:hideMark/>
          </w:tcPr>
          <w:p w14:paraId="4D0792F2"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369D1938" w14:textId="77777777" w:rsidR="006D6C22" w:rsidRPr="006D6C22" w:rsidRDefault="006D6C22" w:rsidP="006D6C22">
            <w:pPr>
              <w:rPr>
                <w:rFonts w:cs="Calibri"/>
                <w:color w:val="000000"/>
                <w:sz w:val="18"/>
                <w:szCs w:val="18"/>
              </w:rPr>
            </w:pPr>
            <w:r w:rsidRPr="006D6C22">
              <w:rPr>
                <w:rFonts w:cs="Calibri"/>
                <w:color w:val="000000"/>
                <w:sz w:val="18"/>
                <w:szCs w:val="18"/>
              </w:rPr>
              <w:t>Breakfast</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43DD41E0"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r>
      <w:tr w:rsidR="0089166F" w:rsidRPr="006D6C22" w14:paraId="14E99BB7"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7E8C0308" w14:textId="77777777" w:rsidR="006D6C22" w:rsidRPr="006D6C22" w:rsidRDefault="006D6C22" w:rsidP="006D6C22">
            <w:pPr>
              <w:rPr>
                <w:rFonts w:cs="Calibri"/>
                <w:color w:val="000000"/>
                <w:szCs w:val="20"/>
              </w:rPr>
            </w:pPr>
            <w:r w:rsidRPr="006D6C22">
              <w:rPr>
                <w:rFonts w:cs="Calibri"/>
                <w:color w:val="000000"/>
                <w:szCs w:val="20"/>
              </w:rPr>
              <w:t>8:30 AM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5C5D34AD" w14:textId="77777777" w:rsidR="006D6C22" w:rsidRPr="006D6C22" w:rsidRDefault="006D6C22" w:rsidP="006D6C22">
            <w:pPr>
              <w:rPr>
                <w:rFonts w:cs="Calibri"/>
                <w:color w:val="000000"/>
                <w:sz w:val="18"/>
                <w:szCs w:val="18"/>
              </w:rPr>
            </w:pPr>
            <w:r w:rsidRPr="006D6C22">
              <w:rPr>
                <w:rFonts w:cs="Calibri"/>
                <w:color w:val="000000"/>
                <w:sz w:val="18"/>
                <w:szCs w:val="18"/>
              </w:rPr>
              <w:t>Registration &amp; Breakfast</w:t>
            </w:r>
          </w:p>
        </w:tc>
        <w:tc>
          <w:tcPr>
            <w:tcW w:w="1278" w:type="dxa"/>
            <w:tcBorders>
              <w:top w:val="single" w:sz="4" w:space="0" w:color="D9D9D9"/>
              <w:left w:val="nil"/>
              <w:bottom w:val="single" w:sz="4" w:space="0" w:color="D9D9D9"/>
              <w:right w:val="nil"/>
            </w:tcBorders>
            <w:shd w:val="clear" w:color="auto" w:fill="auto"/>
            <w:noWrap/>
            <w:vAlign w:val="center"/>
            <w:hideMark/>
          </w:tcPr>
          <w:p w14:paraId="7EBACAE7"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5F06FBFF" w14:textId="77777777" w:rsidR="006D6C22" w:rsidRPr="006D6C22" w:rsidRDefault="006D6C22" w:rsidP="006D6C22">
            <w:pPr>
              <w:rPr>
                <w:rFonts w:cs="Calibri"/>
                <w:color w:val="000000"/>
                <w:sz w:val="18"/>
                <w:szCs w:val="18"/>
              </w:rPr>
            </w:pPr>
            <w:r w:rsidRPr="006D6C22">
              <w:rPr>
                <w:rFonts w:cs="Calibri"/>
                <w:color w:val="000000"/>
                <w:sz w:val="18"/>
                <w:szCs w:val="18"/>
              </w:rPr>
              <w:t>Breakfast</w:t>
            </w:r>
          </w:p>
        </w:tc>
        <w:tc>
          <w:tcPr>
            <w:tcW w:w="1278" w:type="dxa"/>
            <w:tcBorders>
              <w:top w:val="single" w:sz="4" w:space="0" w:color="D9D9D9"/>
              <w:left w:val="nil"/>
              <w:bottom w:val="single" w:sz="4" w:space="0" w:color="D9D9D9"/>
              <w:right w:val="nil"/>
            </w:tcBorders>
            <w:shd w:val="clear" w:color="auto" w:fill="auto"/>
            <w:noWrap/>
            <w:vAlign w:val="center"/>
            <w:hideMark/>
          </w:tcPr>
          <w:p w14:paraId="29FE5E0C"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1E6AC83B" w14:textId="77777777" w:rsidR="006D6C22" w:rsidRPr="006D6C22" w:rsidRDefault="006D6C22" w:rsidP="006D6C22">
            <w:pPr>
              <w:rPr>
                <w:rFonts w:cs="Calibri"/>
                <w:color w:val="000000"/>
                <w:sz w:val="18"/>
                <w:szCs w:val="18"/>
              </w:rPr>
            </w:pPr>
            <w:r w:rsidRPr="006D6C22">
              <w:rPr>
                <w:rFonts w:cs="Calibri"/>
                <w:color w:val="000000"/>
                <w:sz w:val="18"/>
                <w:szCs w:val="18"/>
              </w:rPr>
              <w:t>Breakfast</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0190390F"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r>
      <w:tr w:rsidR="006D6C22" w:rsidRPr="006D6C22" w14:paraId="74AA1DAF"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610775D9" w14:textId="77777777" w:rsidR="006D6C22" w:rsidRPr="006D6C22" w:rsidRDefault="006D6C22" w:rsidP="006D6C22">
            <w:pPr>
              <w:rPr>
                <w:rFonts w:cs="Calibri"/>
                <w:color w:val="000000"/>
                <w:szCs w:val="20"/>
              </w:rPr>
            </w:pPr>
            <w:r w:rsidRPr="006D6C22">
              <w:rPr>
                <w:rFonts w:cs="Calibri"/>
                <w:color w:val="000000"/>
                <w:szCs w:val="20"/>
              </w:rPr>
              <w:t>9:00 AM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7640FE47" w14:textId="77777777" w:rsidR="006D6C22" w:rsidRPr="006D6C22" w:rsidRDefault="006D6C22" w:rsidP="006D6C22">
            <w:pPr>
              <w:rPr>
                <w:rFonts w:cs="Calibri"/>
                <w:color w:val="000000"/>
                <w:sz w:val="18"/>
                <w:szCs w:val="18"/>
              </w:rPr>
            </w:pPr>
            <w:r w:rsidRPr="006D6C22">
              <w:rPr>
                <w:rFonts w:cs="Calibri"/>
                <w:color w:val="000000"/>
                <w:sz w:val="18"/>
                <w:szCs w:val="18"/>
              </w:rPr>
              <w:t>Company Overview Presentation</w:t>
            </w:r>
          </w:p>
        </w:tc>
        <w:tc>
          <w:tcPr>
            <w:tcW w:w="1278" w:type="dxa"/>
            <w:tcBorders>
              <w:top w:val="single" w:sz="4" w:space="0" w:color="D9D9D9"/>
              <w:left w:val="nil"/>
              <w:bottom w:val="single" w:sz="4" w:space="0" w:color="D9D9D9"/>
              <w:right w:val="nil"/>
            </w:tcBorders>
            <w:shd w:val="clear" w:color="000000" w:fill="D8E9F1"/>
            <w:noWrap/>
            <w:vAlign w:val="center"/>
            <w:hideMark/>
          </w:tcPr>
          <w:p w14:paraId="3667D64A"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4894AF52" w14:textId="77777777" w:rsidR="006D6C22" w:rsidRPr="006D6C22" w:rsidRDefault="006D6C22" w:rsidP="006D6C22">
            <w:pPr>
              <w:rPr>
                <w:rFonts w:cs="Calibri"/>
                <w:color w:val="000000"/>
                <w:sz w:val="18"/>
                <w:szCs w:val="18"/>
              </w:rPr>
            </w:pPr>
            <w:r w:rsidRPr="006D6C22">
              <w:rPr>
                <w:rFonts w:cs="Calibri"/>
                <w:color w:val="000000"/>
                <w:sz w:val="18"/>
                <w:szCs w:val="18"/>
              </w:rPr>
              <w:t>Workshop: Agile Methodologies</w:t>
            </w:r>
          </w:p>
        </w:tc>
        <w:tc>
          <w:tcPr>
            <w:tcW w:w="1278" w:type="dxa"/>
            <w:tcBorders>
              <w:top w:val="single" w:sz="4" w:space="0" w:color="D9D9D9"/>
              <w:left w:val="nil"/>
              <w:bottom w:val="single" w:sz="4" w:space="0" w:color="D9D9D9"/>
              <w:right w:val="nil"/>
            </w:tcBorders>
            <w:shd w:val="clear" w:color="000000" w:fill="F0F4CE"/>
            <w:noWrap/>
            <w:vAlign w:val="center"/>
            <w:hideMark/>
          </w:tcPr>
          <w:p w14:paraId="0B16BFD9"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02CAA042" w14:textId="77777777" w:rsidR="006D6C22" w:rsidRPr="006D6C22" w:rsidRDefault="006D6C22" w:rsidP="006D6C22">
            <w:pPr>
              <w:rPr>
                <w:rFonts w:cs="Calibri"/>
                <w:color w:val="000000"/>
                <w:sz w:val="18"/>
                <w:szCs w:val="18"/>
              </w:rPr>
            </w:pPr>
            <w:r w:rsidRPr="006D6C22">
              <w:rPr>
                <w:rFonts w:cs="Calibri"/>
                <w:color w:val="000000"/>
                <w:sz w:val="18"/>
                <w:szCs w:val="18"/>
              </w:rPr>
              <w:t>Icebreaker Activities</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3272AED6"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r>
      <w:tr w:rsidR="006D6C22" w:rsidRPr="006D6C22" w14:paraId="1D2F0D32"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3D41C087" w14:textId="77777777" w:rsidR="006D6C22" w:rsidRPr="006D6C22" w:rsidRDefault="006D6C22" w:rsidP="006D6C22">
            <w:pPr>
              <w:rPr>
                <w:rFonts w:cs="Calibri"/>
                <w:color w:val="000000"/>
                <w:szCs w:val="20"/>
              </w:rPr>
            </w:pPr>
            <w:r w:rsidRPr="006D6C22">
              <w:rPr>
                <w:rFonts w:cs="Calibri"/>
                <w:color w:val="000000"/>
                <w:szCs w:val="20"/>
              </w:rPr>
              <w:t>9:30 AM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1E83E1EC" w14:textId="77777777" w:rsidR="006D6C22" w:rsidRPr="006D6C22" w:rsidRDefault="006D6C22" w:rsidP="006D6C22">
            <w:pPr>
              <w:rPr>
                <w:rFonts w:cs="Calibri"/>
                <w:color w:val="000000"/>
                <w:sz w:val="18"/>
                <w:szCs w:val="18"/>
              </w:rPr>
            </w:pPr>
            <w:r w:rsidRPr="006D6C22">
              <w:rPr>
                <w:rFonts w:cs="Calibri"/>
                <w:color w:val="000000"/>
                <w:sz w:val="18"/>
                <w:szCs w:val="18"/>
              </w:rPr>
              <w:t>Company Overview Presentation</w:t>
            </w:r>
          </w:p>
        </w:tc>
        <w:tc>
          <w:tcPr>
            <w:tcW w:w="1278" w:type="dxa"/>
            <w:tcBorders>
              <w:top w:val="single" w:sz="4" w:space="0" w:color="D9D9D9"/>
              <w:left w:val="nil"/>
              <w:bottom w:val="single" w:sz="4" w:space="0" w:color="D9D9D9"/>
              <w:right w:val="nil"/>
            </w:tcBorders>
            <w:shd w:val="clear" w:color="000000" w:fill="D8E9F1"/>
            <w:noWrap/>
            <w:vAlign w:val="center"/>
            <w:hideMark/>
          </w:tcPr>
          <w:p w14:paraId="447EDD45"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51FB854B" w14:textId="77777777" w:rsidR="006D6C22" w:rsidRPr="006D6C22" w:rsidRDefault="006D6C22" w:rsidP="006D6C22">
            <w:pPr>
              <w:rPr>
                <w:rFonts w:cs="Calibri"/>
                <w:color w:val="000000"/>
                <w:sz w:val="18"/>
                <w:szCs w:val="18"/>
              </w:rPr>
            </w:pPr>
            <w:r w:rsidRPr="006D6C22">
              <w:rPr>
                <w:rFonts w:cs="Calibri"/>
                <w:color w:val="000000"/>
                <w:sz w:val="18"/>
                <w:szCs w:val="18"/>
              </w:rPr>
              <w:t>Workshop: Agile Methodologies</w:t>
            </w:r>
          </w:p>
        </w:tc>
        <w:tc>
          <w:tcPr>
            <w:tcW w:w="1278" w:type="dxa"/>
            <w:tcBorders>
              <w:top w:val="single" w:sz="4" w:space="0" w:color="D9D9D9"/>
              <w:left w:val="nil"/>
              <w:bottom w:val="single" w:sz="4" w:space="0" w:color="D9D9D9"/>
              <w:right w:val="nil"/>
            </w:tcBorders>
            <w:shd w:val="clear" w:color="000000" w:fill="F0F4CE"/>
            <w:noWrap/>
            <w:vAlign w:val="center"/>
            <w:hideMark/>
          </w:tcPr>
          <w:p w14:paraId="3935774C"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532E6B69" w14:textId="77777777" w:rsidR="006D6C22" w:rsidRPr="006D6C22" w:rsidRDefault="006D6C22" w:rsidP="006D6C22">
            <w:pPr>
              <w:rPr>
                <w:rFonts w:cs="Calibri"/>
                <w:color w:val="000000"/>
                <w:sz w:val="18"/>
                <w:szCs w:val="18"/>
              </w:rPr>
            </w:pPr>
            <w:r w:rsidRPr="006D6C22">
              <w:rPr>
                <w:rFonts w:cs="Calibri"/>
                <w:color w:val="000000"/>
                <w:sz w:val="18"/>
                <w:szCs w:val="18"/>
              </w:rPr>
              <w:t>Team-Building Exercise</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36DB7BF4"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r>
      <w:tr w:rsidR="0089166F" w:rsidRPr="006D6C22" w14:paraId="2B695BF0"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3119EA91" w14:textId="77777777" w:rsidR="006D6C22" w:rsidRPr="006D6C22" w:rsidRDefault="006D6C22" w:rsidP="006D6C22">
            <w:pPr>
              <w:rPr>
                <w:rFonts w:cs="Calibri"/>
                <w:color w:val="000000"/>
                <w:szCs w:val="20"/>
              </w:rPr>
            </w:pPr>
            <w:r w:rsidRPr="006D6C22">
              <w:rPr>
                <w:rFonts w:cs="Calibri"/>
                <w:color w:val="000000"/>
                <w:szCs w:val="20"/>
              </w:rPr>
              <w:t>10:00 AM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4A488761" w14:textId="77777777" w:rsidR="006D6C22" w:rsidRPr="006D6C22" w:rsidRDefault="006D6C22" w:rsidP="006D6C22">
            <w:pPr>
              <w:rPr>
                <w:rFonts w:cs="Calibri"/>
                <w:color w:val="000000"/>
                <w:sz w:val="18"/>
                <w:szCs w:val="18"/>
              </w:rPr>
            </w:pPr>
            <w:r w:rsidRPr="006D6C22">
              <w:rPr>
                <w:rFonts w:cs="Calibri"/>
                <w:color w:val="000000"/>
                <w:sz w:val="18"/>
                <w:szCs w:val="18"/>
              </w:rPr>
              <w:t>Panel Discussion: Future of EV</w:t>
            </w:r>
          </w:p>
        </w:tc>
        <w:tc>
          <w:tcPr>
            <w:tcW w:w="1278" w:type="dxa"/>
            <w:tcBorders>
              <w:top w:val="single" w:sz="4" w:space="0" w:color="D9D9D9"/>
              <w:left w:val="nil"/>
              <w:bottom w:val="single" w:sz="4" w:space="0" w:color="D9D9D9"/>
              <w:right w:val="nil"/>
            </w:tcBorders>
            <w:shd w:val="clear" w:color="auto" w:fill="auto"/>
            <w:noWrap/>
            <w:vAlign w:val="center"/>
            <w:hideMark/>
          </w:tcPr>
          <w:p w14:paraId="5B7E71BF"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1CDEA09A" w14:textId="77777777" w:rsidR="006D6C22" w:rsidRPr="006D6C22" w:rsidRDefault="006D6C22" w:rsidP="006D6C22">
            <w:pPr>
              <w:rPr>
                <w:rFonts w:cs="Calibri"/>
                <w:color w:val="000000"/>
                <w:sz w:val="18"/>
                <w:szCs w:val="18"/>
              </w:rPr>
            </w:pPr>
            <w:r w:rsidRPr="006D6C22">
              <w:rPr>
                <w:rFonts w:cs="Calibri"/>
                <w:color w:val="000000"/>
                <w:sz w:val="18"/>
                <w:szCs w:val="18"/>
              </w:rPr>
              <w:t>Workshop: Agile Methodologies</w:t>
            </w:r>
          </w:p>
        </w:tc>
        <w:tc>
          <w:tcPr>
            <w:tcW w:w="1278" w:type="dxa"/>
            <w:tcBorders>
              <w:top w:val="single" w:sz="4" w:space="0" w:color="D9D9D9"/>
              <w:left w:val="nil"/>
              <w:bottom w:val="single" w:sz="4" w:space="0" w:color="D9D9D9"/>
              <w:right w:val="nil"/>
            </w:tcBorders>
            <w:shd w:val="clear" w:color="auto" w:fill="auto"/>
            <w:noWrap/>
            <w:vAlign w:val="center"/>
            <w:hideMark/>
          </w:tcPr>
          <w:p w14:paraId="23C40339"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31BC5BED" w14:textId="77777777" w:rsidR="006D6C22" w:rsidRPr="006D6C22" w:rsidRDefault="006D6C22" w:rsidP="006D6C22">
            <w:pPr>
              <w:rPr>
                <w:rFonts w:cs="Calibri"/>
                <w:color w:val="000000"/>
                <w:sz w:val="18"/>
                <w:szCs w:val="18"/>
              </w:rPr>
            </w:pPr>
            <w:r w:rsidRPr="006D6C22">
              <w:rPr>
                <w:rFonts w:cs="Calibri"/>
                <w:color w:val="000000"/>
                <w:sz w:val="18"/>
                <w:szCs w:val="18"/>
              </w:rPr>
              <w:t>Morning Hike</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221F721C"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r>
      <w:tr w:rsidR="0089166F" w:rsidRPr="006D6C22" w14:paraId="23BA1C89"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03F8CFC5" w14:textId="77777777" w:rsidR="006D6C22" w:rsidRPr="006D6C22" w:rsidRDefault="006D6C22" w:rsidP="006D6C22">
            <w:pPr>
              <w:rPr>
                <w:rFonts w:cs="Calibri"/>
                <w:color w:val="000000"/>
                <w:szCs w:val="20"/>
              </w:rPr>
            </w:pPr>
            <w:r w:rsidRPr="006D6C22">
              <w:rPr>
                <w:rFonts w:cs="Calibri"/>
                <w:color w:val="000000"/>
                <w:szCs w:val="20"/>
              </w:rPr>
              <w:t>10:30 AM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7B477A46" w14:textId="77777777" w:rsidR="006D6C22" w:rsidRPr="006D6C22" w:rsidRDefault="006D6C22" w:rsidP="006D6C22">
            <w:pPr>
              <w:rPr>
                <w:rFonts w:cs="Calibri"/>
                <w:color w:val="000000"/>
                <w:sz w:val="18"/>
                <w:szCs w:val="18"/>
              </w:rPr>
            </w:pPr>
            <w:r w:rsidRPr="006D6C22">
              <w:rPr>
                <w:rFonts w:cs="Calibri"/>
                <w:color w:val="000000"/>
                <w:sz w:val="18"/>
                <w:szCs w:val="18"/>
              </w:rPr>
              <w:t>Panel Discussion: Future of EV</w:t>
            </w:r>
          </w:p>
        </w:tc>
        <w:tc>
          <w:tcPr>
            <w:tcW w:w="1278" w:type="dxa"/>
            <w:tcBorders>
              <w:top w:val="single" w:sz="4" w:space="0" w:color="D9D9D9"/>
              <w:left w:val="nil"/>
              <w:bottom w:val="single" w:sz="4" w:space="0" w:color="D9D9D9"/>
              <w:right w:val="nil"/>
            </w:tcBorders>
            <w:shd w:val="clear" w:color="auto" w:fill="auto"/>
            <w:noWrap/>
            <w:vAlign w:val="center"/>
            <w:hideMark/>
          </w:tcPr>
          <w:p w14:paraId="002ADB1A"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072417BE" w14:textId="77777777" w:rsidR="006D6C22" w:rsidRPr="006D6C22" w:rsidRDefault="006D6C22" w:rsidP="006D6C22">
            <w:pPr>
              <w:rPr>
                <w:rFonts w:cs="Calibri"/>
                <w:color w:val="000000"/>
                <w:sz w:val="18"/>
                <w:szCs w:val="18"/>
              </w:rPr>
            </w:pPr>
            <w:r w:rsidRPr="006D6C22">
              <w:rPr>
                <w:rFonts w:cs="Calibri"/>
                <w:color w:val="000000"/>
                <w:sz w:val="18"/>
                <w:szCs w:val="18"/>
              </w:rPr>
              <w:t>Workshop: Agile Methodologies</w:t>
            </w:r>
          </w:p>
        </w:tc>
        <w:tc>
          <w:tcPr>
            <w:tcW w:w="1278" w:type="dxa"/>
            <w:tcBorders>
              <w:top w:val="single" w:sz="4" w:space="0" w:color="D9D9D9"/>
              <w:left w:val="nil"/>
              <w:bottom w:val="single" w:sz="4" w:space="0" w:color="D9D9D9"/>
              <w:right w:val="nil"/>
            </w:tcBorders>
            <w:shd w:val="clear" w:color="auto" w:fill="auto"/>
            <w:noWrap/>
            <w:vAlign w:val="center"/>
            <w:hideMark/>
          </w:tcPr>
          <w:p w14:paraId="0EAF7658"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7C5BD729" w14:textId="77777777" w:rsidR="006D6C22" w:rsidRPr="006D6C22" w:rsidRDefault="006D6C22" w:rsidP="006D6C22">
            <w:pPr>
              <w:rPr>
                <w:rFonts w:cs="Calibri"/>
                <w:color w:val="000000"/>
                <w:sz w:val="18"/>
                <w:szCs w:val="18"/>
              </w:rPr>
            </w:pPr>
            <w:r w:rsidRPr="006D6C22">
              <w:rPr>
                <w:rFonts w:cs="Calibri"/>
                <w:color w:val="000000"/>
                <w:sz w:val="18"/>
                <w:szCs w:val="18"/>
              </w:rPr>
              <w:t>Morning Hike</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6A5A429B" w14:textId="77777777" w:rsidR="006D6C22" w:rsidRPr="006D6C22" w:rsidRDefault="006D6C22" w:rsidP="006D6C22">
            <w:pPr>
              <w:rPr>
                <w:rFonts w:cs="Calibri"/>
                <w:color w:val="000000"/>
                <w:sz w:val="18"/>
                <w:szCs w:val="18"/>
              </w:rPr>
            </w:pPr>
            <w:r w:rsidRPr="006D6C22">
              <w:rPr>
                <w:rFonts w:cs="Calibri"/>
                <w:color w:val="000000"/>
                <w:sz w:val="18"/>
                <w:szCs w:val="18"/>
              </w:rPr>
              <w:t> </w:t>
            </w:r>
          </w:p>
        </w:tc>
      </w:tr>
      <w:tr w:rsidR="006D6C22" w:rsidRPr="006D6C22" w14:paraId="2CE01382"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35E580A6" w14:textId="77777777" w:rsidR="006D6C22" w:rsidRPr="006D6C22" w:rsidRDefault="006D6C22" w:rsidP="006D6C22">
            <w:pPr>
              <w:rPr>
                <w:rFonts w:cs="Calibri"/>
                <w:color w:val="000000"/>
                <w:szCs w:val="20"/>
              </w:rPr>
            </w:pPr>
            <w:r w:rsidRPr="006D6C22">
              <w:rPr>
                <w:rFonts w:cs="Calibri"/>
                <w:color w:val="000000"/>
                <w:szCs w:val="20"/>
              </w:rPr>
              <w:t>11:00 AM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408521B8" w14:textId="77777777" w:rsidR="006D6C22" w:rsidRPr="006D6C22" w:rsidRDefault="006D6C22" w:rsidP="006D6C22">
            <w:pPr>
              <w:rPr>
                <w:rFonts w:cs="Calibri"/>
                <w:color w:val="000000"/>
                <w:sz w:val="18"/>
                <w:szCs w:val="18"/>
              </w:rPr>
            </w:pPr>
            <w:r w:rsidRPr="006D6C22">
              <w:rPr>
                <w:rFonts w:cs="Calibri"/>
                <w:color w:val="000000"/>
                <w:sz w:val="18"/>
                <w:szCs w:val="18"/>
              </w:rPr>
              <w:t>Lunch &amp; Networking</w:t>
            </w:r>
          </w:p>
        </w:tc>
        <w:tc>
          <w:tcPr>
            <w:tcW w:w="1278" w:type="dxa"/>
            <w:tcBorders>
              <w:top w:val="single" w:sz="4" w:space="0" w:color="D9D9D9"/>
              <w:left w:val="nil"/>
              <w:bottom w:val="single" w:sz="4" w:space="0" w:color="D9D9D9"/>
              <w:right w:val="nil"/>
            </w:tcBorders>
            <w:shd w:val="clear" w:color="000000" w:fill="D8E9F1"/>
            <w:noWrap/>
            <w:vAlign w:val="center"/>
            <w:hideMark/>
          </w:tcPr>
          <w:p w14:paraId="4E6B5946"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074CAC92" w14:textId="77777777" w:rsidR="006D6C22" w:rsidRPr="006D6C22" w:rsidRDefault="006D6C22" w:rsidP="006D6C22">
            <w:pPr>
              <w:rPr>
                <w:rFonts w:cs="Calibri"/>
                <w:color w:val="000000"/>
                <w:sz w:val="18"/>
                <w:szCs w:val="18"/>
              </w:rPr>
            </w:pPr>
            <w:r w:rsidRPr="006D6C22">
              <w:rPr>
                <w:rFonts w:cs="Calibri"/>
                <w:color w:val="000000"/>
                <w:sz w:val="18"/>
                <w:szCs w:val="18"/>
              </w:rPr>
              <w:t>Lunch &amp; Networking</w:t>
            </w:r>
          </w:p>
        </w:tc>
        <w:tc>
          <w:tcPr>
            <w:tcW w:w="1278" w:type="dxa"/>
            <w:tcBorders>
              <w:top w:val="single" w:sz="4" w:space="0" w:color="D9D9D9"/>
              <w:left w:val="nil"/>
              <w:bottom w:val="single" w:sz="4" w:space="0" w:color="D9D9D9"/>
              <w:right w:val="nil"/>
            </w:tcBorders>
            <w:shd w:val="clear" w:color="000000" w:fill="F0F4CE"/>
            <w:noWrap/>
            <w:vAlign w:val="center"/>
            <w:hideMark/>
          </w:tcPr>
          <w:p w14:paraId="23852439"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45CB679D" w14:textId="77777777" w:rsidR="006D6C22" w:rsidRPr="006D6C22" w:rsidRDefault="006D6C22" w:rsidP="006D6C22">
            <w:pPr>
              <w:rPr>
                <w:rFonts w:cs="Calibri"/>
                <w:color w:val="000000"/>
                <w:sz w:val="18"/>
                <w:szCs w:val="18"/>
              </w:rPr>
            </w:pPr>
            <w:r w:rsidRPr="006D6C22">
              <w:rPr>
                <w:rFonts w:cs="Calibri"/>
                <w:color w:val="000000"/>
                <w:sz w:val="18"/>
                <w:szCs w:val="18"/>
              </w:rPr>
              <w:t>Morning Hike</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2752C1C3" w14:textId="77777777" w:rsidR="006D6C22" w:rsidRPr="006D6C22" w:rsidRDefault="006D6C22" w:rsidP="006D6C22">
            <w:pPr>
              <w:rPr>
                <w:rFonts w:cs="Calibri"/>
                <w:color w:val="000000"/>
                <w:sz w:val="18"/>
                <w:szCs w:val="18"/>
              </w:rPr>
            </w:pPr>
            <w:r w:rsidRPr="006D6C22">
              <w:rPr>
                <w:rFonts w:cs="Calibri"/>
                <w:color w:val="000000"/>
                <w:sz w:val="18"/>
                <w:szCs w:val="18"/>
              </w:rPr>
              <w:t> </w:t>
            </w:r>
          </w:p>
        </w:tc>
      </w:tr>
      <w:tr w:rsidR="006D6C22" w:rsidRPr="006D6C22" w14:paraId="2F9C5D13"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2B592883" w14:textId="77777777" w:rsidR="006D6C22" w:rsidRPr="006D6C22" w:rsidRDefault="006D6C22" w:rsidP="006D6C22">
            <w:pPr>
              <w:rPr>
                <w:rFonts w:cs="Calibri"/>
                <w:color w:val="000000"/>
                <w:szCs w:val="20"/>
              </w:rPr>
            </w:pPr>
            <w:r w:rsidRPr="006D6C22">
              <w:rPr>
                <w:rFonts w:cs="Calibri"/>
                <w:color w:val="000000"/>
                <w:szCs w:val="20"/>
              </w:rPr>
              <w:t>11:30 AM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1673EB9B" w14:textId="77777777" w:rsidR="006D6C22" w:rsidRPr="006D6C22" w:rsidRDefault="006D6C22" w:rsidP="006D6C22">
            <w:pPr>
              <w:rPr>
                <w:rFonts w:cs="Calibri"/>
                <w:color w:val="000000"/>
                <w:sz w:val="18"/>
                <w:szCs w:val="18"/>
              </w:rPr>
            </w:pPr>
            <w:r w:rsidRPr="006D6C22">
              <w:rPr>
                <w:rFonts w:cs="Calibri"/>
                <w:color w:val="000000"/>
                <w:sz w:val="18"/>
                <w:szCs w:val="18"/>
              </w:rPr>
              <w:t>Lunch &amp; Networking</w:t>
            </w:r>
          </w:p>
        </w:tc>
        <w:tc>
          <w:tcPr>
            <w:tcW w:w="1278" w:type="dxa"/>
            <w:tcBorders>
              <w:top w:val="single" w:sz="4" w:space="0" w:color="D9D9D9"/>
              <w:left w:val="nil"/>
              <w:bottom w:val="single" w:sz="4" w:space="0" w:color="D9D9D9"/>
              <w:right w:val="nil"/>
            </w:tcBorders>
            <w:shd w:val="clear" w:color="000000" w:fill="D8E9F1"/>
            <w:noWrap/>
            <w:vAlign w:val="center"/>
            <w:hideMark/>
          </w:tcPr>
          <w:p w14:paraId="78224DC1"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570DEB02" w14:textId="77777777" w:rsidR="006D6C22" w:rsidRPr="006D6C22" w:rsidRDefault="006D6C22" w:rsidP="006D6C22">
            <w:pPr>
              <w:rPr>
                <w:rFonts w:cs="Calibri"/>
                <w:color w:val="000000"/>
                <w:sz w:val="18"/>
                <w:szCs w:val="18"/>
              </w:rPr>
            </w:pPr>
            <w:r w:rsidRPr="006D6C22">
              <w:rPr>
                <w:rFonts w:cs="Calibri"/>
                <w:color w:val="000000"/>
                <w:sz w:val="18"/>
                <w:szCs w:val="18"/>
              </w:rPr>
              <w:t>Lunch &amp; Networking</w:t>
            </w:r>
          </w:p>
        </w:tc>
        <w:tc>
          <w:tcPr>
            <w:tcW w:w="1278" w:type="dxa"/>
            <w:tcBorders>
              <w:top w:val="single" w:sz="4" w:space="0" w:color="D9D9D9"/>
              <w:left w:val="nil"/>
              <w:bottom w:val="single" w:sz="4" w:space="0" w:color="D9D9D9"/>
              <w:right w:val="nil"/>
            </w:tcBorders>
            <w:shd w:val="clear" w:color="000000" w:fill="F0F4CE"/>
            <w:noWrap/>
            <w:vAlign w:val="center"/>
            <w:hideMark/>
          </w:tcPr>
          <w:p w14:paraId="4BFD9C58"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5B63B608" w14:textId="77777777" w:rsidR="006D6C22" w:rsidRPr="006D6C22" w:rsidRDefault="006D6C22" w:rsidP="006D6C22">
            <w:pPr>
              <w:rPr>
                <w:rFonts w:cs="Calibri"/>
                <w:color w:val="000000"/>
                <w:sz w:val="18"/>
                <w:szCs w:val="18"/>
              </w:rPr>
            </w:pPr>
            <w:r w:rsidRPr="006D6C22">
              <w:rPr>
                <w:rFonts w:cs="Calibri"/>
                <w:color w:val="000000"/>
                <w:sz w:val="18"/>
                <w:szCs w:val="18"/>
              </w:rPr>
              <w:t>Morning Hike</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1B4B377C" w14:textId="77777777" w:rsidR="006D6C22" w:rsidRPr="006D6C22" w:rsidRDefault="006D6C22" w:rsidP="006D6C22">
            <w:pPr>
              <w:rPr>
                <w:rFonts w:cs="Calibri"/>
                <w:color w:val="000000"/>
                <w:sz w:val="18"/>
                <w:szCs w:val="18"/>
              </w:rPr>
            </w:pPr>
            <w:r w:rsidRPr="006D6C22">
              <w:rPr>
                <w:rFonts w:cs="Calibri"/>
                <w:color w:val="000000"/>
                <w:sz w:val="18"/>
                <w:szCs w:val="18"/>
              </w:rPr>
              <w:t> </w:t>
            </w:r>
          </w:p>
        </w:tc>
      </w:tr>
      <w:tr w:rsidR="0089166F" w:rsidRPr="006D6C22" w14:paraId="663F3C20"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1CAB7141" w14:textId="77777777" w:rsidR="006D6C22" w:rsidRPr="006D6C22" w:rsidRDefault="006D6C22" w:rsidP="006D6C22">
            <w:pPr>
              <w:rPr>
                <w:rFonts w:cs="Calibri"/>
                <w:color w:val="000000"/>
                <w:szCs w:val="20"/>
              </w:rPr>
            </w:pPr>
            <w:r w:rsidRPr="006D6C22">
              <w:rPr>
                <w:rFonts w:cs="Calibri"/>
                <w:color w:val="000000"/>
                <w:szCs w:val="20"/>
              </w:rPr>
              <w:t>12:00 PM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78248BCC" w14:textId="77777777" w:rsidR="006D6C22" w:rsidRPr="006D6C22" w:rsidRDefault="006D6C22" w:rsidP="006D6C22">
            <w:pPr>
              <w:rPr>
                <w:rFonts w:cs="Calibri"/>
                <w:color w:val="000000"/>
                <w:sz w:val="18"/>
                <w:szCs w:val="18"/>
              </w:rPr>
            </w:pPr>
            <w:r w:rsidRPr="006D6C22">
              <w:rPr>
                <w:rFonts w:cs="Calibri"/>
                <w:color w:val="000000"/>
                <w:sz w:val="18"/>
                <w:szCs w:val="18"/>
              </w:rPr>
              <w:t>Workshop: Sustainable Practices</w:t>
            </w:r>
          </w:p>
        </w:tc>
        <w:tc>
          <w:tcPr>
            <w:tcW w:w="1278" w:type="dxa"/>
            <w:tcBorders>
              <w:top w:val="single" w:sz="4" w:space="0" w:color="D9D9D9"/>
              <w:left w:val="nil"/>
              <w:bottom w:val="single" w:sz="4" w:space="0" w:color="D9D9D9"/>
              <w:right w:val="nil"/>
            </w:tcBorders>
            <w:shd w:val="clear" w:color="auto" w:fill="auto"/>
            <w:noWrap/>
            <w:vAlign w:val="center"/>
            <w:hideMark/>
          </w:tcPr>
          <w:p w14:paraId="2D14125D"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761139FF" w14:textId="77777777" w:rsidR="006D6C22" w:rsidRPr="006D6C22" w:rsidRDefault="006D6C22" w:rsidP="006D6C22">
            <w:pPr>
              <w:rPr>
                <w:rFonts w:cs="Calibri"/>
                <w:color w:val="000000"/>
                <w:sz w:val="18"/>
                <w:szCs w:val="18"/>
              </w:rPr>
            </w:pPr>
            <w:r w:rsidRPr="006D6C22">
              <w:rPr>
                <w:rFonts w:cs="Calibri"/>
                <w:color w:val="000000"/>
                <w:sz w:val="18"/>
                <w:szCs w:val="18"/>
              </w:rPr>
              <w:t>Roundtable Discussion: Market Expansion</w:t>
            </w:r>
          </w:p>
        </w:tc>
        <w:tc>
          <w:tcPr>
            <w:tcW w:w="1278" w:type="dxa"/>
            <w:tcBorders>
              <w:top w:val="single" w:sz="4" w:space="0" w:color="D9D9D9"/>
              <w:left w:val="nil"/>
              <w:bottom w:val="single" w:sz="4" w:space="0" w:color="D9D9D9"/>
              <w:right w:val="nil"/>
            </w:tcBorders>
            <w:shd w:val="clear" w:color="auto" w:fill="auto"/>
            <w:noWrap/>
            <w:vAlign w:val="center"/>
            <w:hideMark/>
          </w:tcPr>
          <w:p w14:paraId="0DEADF08"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067ADEE5" w14:textId="77777777" w:rsidR="006D6C22" w:rsidRPr="006D6C22" w:rsidRDefault="006D6C22" w:rsidP="006D6C22">
            <w:pPr>
              <w:rPr>
                <w:rFonts w:cs="Calibri"/>
                <w:color w:val="000000"/>
                <w:sz w:val="18"/>
                <w:szCs w:val="18"/>
              </w:rPr>
            </w:pPr>
            <w:r w:rsidRPr="006D6C22">
              <w:rPr>
                <w:rFonts w:cs="Calibri"/>
                <w:color w:val="000000"/>
                <w:sz w:val="18"/>
                <w:szCs w:val="18"/>
              </w:rPr>
              <w:t>Picnic Lunch</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32C5B861"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r>
      <w:tr w:rsidR="0089166F" w:rsidRPr="006D6C22" w14:paraId="60B05D2C"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22F27E21" w14:textId="77777777" w:rsidR="006D6C22" w:rsidRPr="006D6C22" w:rsidRDefault="006D6C22" w:rsidP="006D6C22">
            <w:pPr>
              <w:rPr>
                <w:rFonts w:cs="Calibri"/>
                <w:color w:val="000000"/>
                <w:szCs w:val="20"/>
              </w:rPr>
            </w:pPr>
            <w:r w:rsidRPr="006D6C22">
              <w:rPr>
                <w:rFonts w:cs="Calibri"/>
                <w:color w:val="000000"/>
                <w:szCs w:val="20"/>
              </w:rPr>
              <w:t>12:30 PM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4BDD7E0C" w14:textId="77777777" w:rsidR="006D6C22" w:rsidRPr="006D6C22" w:rsidRDefault="006D6C22" w:rsidP="006D6C22">
            <w:pPr>
              <w:rPr>
                <w:rFonts w:cs="Calibri"/>
                <w:color w:val="000000"/>
                <w:sz w:val="18"/>
                <w:szCs w:val="18"/>
              </w:rPr>
            </w:pPr>
            <w:r w:rsidRPr="006D6C22">
              <w:rPr>
                <w:rFonts w:cs="Calibri"/>
                <w:color w:val="000000"/>
                <w:sz w:val="18"/>
                <w:szCs w:val="18"/>
              </w:rPr>
              <w:t>Workshop: Sustainable Practices</w:t>
            </w:r>
          </w:p>
        </w:tc>
        <w:tc>
          <w:tcPr>
            <w:tcW w:w="1278" w:type="dxa"/>
            <w:tcBorders>
              <w:top w:val="single" w:sz="4" w:space="0" w:color="D9D9D9"/>
              <w:left w:val="nil"/>
              <w:bottom w:val="single" w:sz="4" w:space="0" w:color="D9D9D9"/>
              <w:right w:val="nil"/>
            </w:tcBorders>
            <w:shd w:val="clear" w:color="auto" w:fill="auto"/>
            <w:noWrap/>
            <w:vAlign w:val="center"/>
            <w:hideMark/>
          </w:tcPr>
          <w:p w14:paraId="0B3965D5"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34045D31" w14:textId="77777777" w:rsidR="006D6C22" w:rsidRPr="006D6C22" w:rsidRDefault="006D6C22" w:rsidP="006D6C22">
            <w:pPr>
              <w:rPr>
                <w:rFonts w:cs="Calibri"/>
                <w:color w:val="000000"/>
                <w:sz w:val="18"/>
                <w:szCs w:val="18"/>
              </w:rPr>
            </w:pPr>
            <w:r w:rsidRPr="006D6C22">
              <w:rPr>
                <w:rFonts w:cs="Calibri"/>
                <w:color w:val="000000"/>
                <w:sz w:val="18"/>
                <w:szCs w:val="18"/>
              </w:rPr>
              <w:t>Roundtable Discussion: Market Expansion</w:t>
            </w:r>
          </w:p>
        </w:tc>
        <w:tc>
          <w:tcPr>
            <w:tcW w:w="1278" w:type="dxa"/>
            <w:tcBorders>
              <w:top w:val="single" w:sz="4" w:space="0" w:color="D9D9D9"/>
              <w:left w:val="nil"/>
              <w:bottom w:val="single" w:sz="4" w:space="0" w:color="D9D9D9"/>
              <w:right w:val="nil"/>
            </w:tcBorders>
            <w:shd w:val="clear" w:color="auto" w:fill="auto"/>
            <w:noWrap/>
            <w:vAlign w:val="center"/>
            <w:hideMark/>
          </w:tcPr>
          <w:p w14:paraId="2677FF36"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64868F5C" w14:textId="77777777" w:rsidR="006D6C22" w:rsidRPr="006D6C22" w:rsidRDefault="006D6C22" w:rsidP="006D6C22">
            <w:pPr>
              <w:rPr>
                <w:rFonts w:cs="Calibri"/>
                <w:color w:val="000000"/>
                <w:sz w:val="18"/>
                <w:szCs w:val="18"/>
              </w:rPr>
            </w:pPr>
            <w:r w:rsidRPr="006D6C22">
              <w:rPr>
                <w:rFonts w:cs="Calibri"/>
                <w:color w:val="000000"/>
                <w:sz w:val="18"/>
                <w:szCs w:val="18"/>
              </w:rPr>
              <w:t>Picnic Lunch</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1936A6F9"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r>
      <w:tr w:rsidR="006D6C22" w:rsidRPr="006D6C22" w14:paraId="374ED58F"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68F33C18" w14:textId="77777777" w:rsidR="006D6C22" w:rsidRPr="006D6C22" w:rsidRDefault="006D6C22" w:rsidP="006D6C22">
            <w:pPr>
              <w:rPr>
                <w:rFonts w:cs="Calibri"/>
                <w:color w:val="000000"/>
                <w:szCs w:val="20"/>
              </w:rPr>
            </w:pPr>
            <w:r w:rsidRPr="006D6C22">
              <w:rPr>
                <w:rFonts w:cs="Calibri"/>
                <w:color w:val="000000"/>
                <w:szCs w:val="20"/>
              </w:rPr>
              <w:t>1:00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56556020" w14:textId="77777777" w:rsidR="006D6C22" w:rsidRPr="006D6C22" w:rsidRDefault="006D6C22" w:rsidP="006D6C22">
            <w:pPr>
              <w:rPr>
                <w:rFonts w:cs="Calibri"/>
                <w:color w:val="000000"/>
                <w:sz w:val="18"/>
                <w:szCs w:val="18"/>
              </w:rPr>
            </w:pPr>
            <w:r w:rsidRPr="006D6C22">
              <w:rPr>
                <w:rFonts w:cs="Calibri"/>
                <w:color w:val="000000"/>
                <w:sz w:val="18"/>
                <w:szCs w:val="18"/>
              </w:rPr>
              <w:t>Workshop: Sustainable Practices</w:t>
            </w:r>
          </w:p>
        </w:tc>
        <w:tc>
          <w:tcPr>
            <w:tcW w:w="1278" w:type="dxa"/>
            <w:tcBorders>
              <w:top w:val="single" w:sz="4" w:space="0" w:color="D9D9D9"/>
              <w:left w:val="nil"/>
              <w:bottom w:val="single" w:sz="4" w:space="0" w:color="D9D9D9"/>
              <w:right w:val="nil"/>
            </w:tcBorders>
            <w:shd w:val="clear" w:color="000000" w:fill="D8E9F1"/>
            <w:noWrap/>
            <w:vAlign w:val="center"/>
            <w:hideMark/>
          </w:tcPr>
          <w:p w14:paraId="24558BAF"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00DC8D2C" w14:textId="77777777" w:rsidR="006D6C22" w:rsidRPr="006D6C22" w:rsidRDefault="006D6C22" w:rsidP="006D6C22">
            <w:pPr>
              <w:rPr>
                <w:rFonts w:cs="Calibri"/>
                <w:color w:val="000000"/>
                <w:sz w:val="18"/>
                <w:szCs w:val="18"/>
              </w:rPr>
            </w:pPr>
            <w:r w:rsidRPr="006D6C22">
              <w:rPr>
                <w:rFonts w:cs="Calibri"/>
                <w:color w:val="000000"/>
                <w:sz w:val="18"/>
                <w:szCs w:val="18"/>
              </w:rPr>
              <w:t>Leadership Development Session</w:t>
            </w:r>
          </w:p>
        </w:tc>
        <w:tc>
          <w:tcPr>
            <w:tcW w:w="1278" w:type="dxa"/>
            <w:tcBorders>
              <w:top w:val="single" w:sz="4" w:space="0" w:color="D9D9D9"/>
              <w:left w:val="nil"/>
              <w:bottom w:val="single" w:sz="4" w:space="0" w:color="D9D9D9"/>
              <w:right w:val="nil"/>
            </w:tcBorders>
            <w:shd w:val="clear" w:color="000000" w:fill="F0F4CE"/>
            <w:noWrap/>
            <w:vAlign w:val="center"/>
            <w:hideMark/>
          </w:tcPr>
          <w:p w14:paraId="2820873C"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02F0CFC2" w14:textId="77777777" w:rsidR="006D6C22" w:rsidRPr="006D6C22" w:rsidRDefault="006D6C22" w:rsidP="006D6C22">
            <w:pPr>
              <w:rPr>
                <w:rFonts w:cs="Calibri"/>
                <w:color w:val="000000"/>
                <w:sz w:val="18"/>
                <w:szCs w:val="18"/>
              </w:rPr>
            </w:pPr>
            <w:r w:rsidRPr="006D6C22">
              <w:rPr>
                <w:rFonts w:cs="Calibri"/>
                <w:color w:val="000000"/>
                <w:sz w:val="18"/>
                <w:szCs w:val="18"/>
              </w:rPr>
              <w:t>Eco-Friendly Initiatives Workshop</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6B5F04FA"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r>
      <w:tr w:rsidR="006D6C22" w:rsidRPr="006D6C22" w14:paraId="616CABF9"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6663A2F1" w14:textId="77777777" w:rsidR="006D6C22" w:rsidRPr="006D6C22" w:rsidRDefault="006D6C22" w:rsidP="006D6C22">
            <w:pPr>
              <w:rPr>
                <w:rFonts w:cs="Calibri"/>
                <w:color w:val="000000"/>
                <w:szCs w:val="20"/>
              </w:rPr>
            </w:pPr>
            <w:r w:rsidRPr="006D6C22">
              <w:rPr>
                <w:rFonts w:cs="Calibri"/>
                <w:color w:val="000000"/>
                <w:szCs w:val="20"/>
              </w:rPr>
              <w:t>1:30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176EE925" w14:textId="77777777" w:rsidR="006D6C22" w:rsidRPr="006D6C22" w:rsidRDefault="006D6C22" w:rsidP="006D6C22">
            <w:pPr>
              <w:rPr>
                <w:rFonts w:cs="Calibri"/>
                <w:color w:val="000000"/>
                <w:sz w:val="18"/>
                <w:szCs w:val="18"/>
              </w:rPr>
            </w:pPr>
            <w:r w:rsidRPr="006D6C22">
              <w:rPr>
                <w:rFonts w:cs="Calibri"/>
                <w:color w:val="000000"/>
                <w:sz w:val="18"/>
                <w:szCs w:val="18"/>
              </w:rPr>
              <w:t>Workshop: Sustainable Practices</w:t>
            </w:r>
          </w:p>
        </w:tc>
        <w:tc>
          <w:tcPr>
            <w:tcW w:w="1278" w:type="dxa"/>
            <w:tcBorders>
              <w:top w:val="single" w:sz="4" w:space="0" w:color="D9D9D9"/>
              <w:left w:val="nil"/>
              <w:bottom w:val="single" w:sz="4" w:space="0" w:color="D9D9D9"/>
              <w:right w:val="nil"/>
            </w:tcBorders>
            <w:shd w:val="clear" w:color="000000" w:fill="D8E9F1"/>
            <w:noWrap/>
            <w:vAlign w:val="center"/>
            <w:hideMark/>
          </w:tcPr>
          <w:p w14:paraId="14F2F202"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473AE7BB" w14:textId="77777777" w:rsidR="006D6C22" w:rsidRPr="006D6C22" w:rsidRDefault="006D6C22" w:rsidP="006D6C22">
            <w:pPr>
              <w:rPr>
                <w:rFonts w:cs="Calibri"/>
                <w:color w:val="000000"/>
                <w:sz w:val="18"/>
                <w:szCs w:val="18"/>
              </w:rPr>
            </w:pPr>
            <w:r w:rsidRPr="006D6C22">
              <w:rPr>
                <w:rFonts w:cs="Calibri"/>
                <w:color w:val="000000"/>
                <w:sz w:val="18"/>
                <w:szCs w:val="18"/>
              </w:rPr>
              <w:t>Leadership Development Session</w:t>
            </w:r>
          </w:p>
        </w:tc>
        <w:tc>
          <w:tcPr>
            <w:tcW w:w="1278" w:type="dxa"/>
            <w:tcBorders>
              <w:top w:val="single" w:sz="4" w:space="0" w:color="D9D9D9"/>
              <w:left w:val="nil"/>
              <w:bottom w:val="single" w:sz="4" w:space="0" w:color="D9D9D9"/>
              <w:right w:val="nil"/>
            </w:tcBorders>
            <w:shd w:val="clear" w:color="000000" w:fill="F0F4CE"/>
            <w:noWrap/>
            <w:vAlign w:val="center"/>
            <w:hideMark/>
          </w:tcPr>
          <w:p w14:paraId="39D8C2D5"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4BB72D4F" w14:textId="77777777" w:rsidR="006D6C22" w:rsidRPr="006D6C22" w:rsidRDefault="006D6C22" w:rsidP="006D6C22">
            <w:pPr>
              <w:rPr>
                <w:rFonts w:cs="Calibri"/>
                <w:color w:val="000000"/>
                <w:sz w:val="18"/>
                <w:szCs w:val="18"/>
              </w:rPr>
            </w:pPr>
            <w:r w:rsidRPr="006D6C22">
              <w:rPr>
                <w:rFonts w:cs="Calibri"/>
                <w:color w:val="000000"/>
                <w:sz w:val="18"/>
                <w:szCs w:val="18"/>
              </w:rPr>
              <w:t>Eco-Friendly Initiatives Workshop</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4D5217ED"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r>
      <w:tr w:rsidR="0089166F" w:rsidRPr="006D6C22" w14:paraId="541E4856"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210E573C" w14:textId="77777777" w:rsidR="006D6C22" w:rsidRPr="006D6C22" w:rsidRDefault="006D6C22" w:rsidP="006D6C22">
            <w:pPr>
              <w:rPr>
                <w:rFonts w:cs="Calibri"/>
                <w:color w:val="000000"/>
                <w:szCs w:val="20"/>
              </w:rPr>
            </w:pPr>
            <w:r w:rsidRPr="006D6C22">
              <w:rPr>
                <w:rFonts w:cs="Calibri"/>
                <w:color w:val="000000"/>
                <w:szCs w:val="20"/>
              </w:rPr>
              <w:t>2:00 PM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3E35623A" w14:textId="77777777" w:rsidR="006D6C22" w:rsidRPr="006D6C22" w:rsidRDefault="006D6C22" w:rsidP="006D6C22">
            <w:pPr>
              <w:rPr>
                <w:rFonts w:cs="Calibri"/>
                <w:color w:val="000000"/>
                <w:sz w:val="18"/>
                <w:szCs w:val="18"/>
              </w:rPr>
            </w:pPr>
            <w:r w:rsidRPr="006D6C22">
              <w:rPr>
                <w:rFonts w:cs="Calibri"/>
                <w:color w:val="000000"/>
                <w:sz w:val="18"/>
                <w:szCs w:val="18"/>
              </w:rPr>
              <w:t>Break</w:t>
            </w:r>
          </w:p>
        </w:tc>
        <w:tc>
          <w:tcPr>
            <w:tcW w:w="1278" w:type="dxa"/>
            <w:tcBorders>
              <w:top w:val="single" w:sz="4" w:space="0" w:color="D9D9D9"/>
              <w:left w:val="nil"/>
              <w:bottom w:val="single" w:sz="4" w:space="0" w:color="D9D9D9"/>
              <w:right w:val="nil"/>
            </w:tcBorders>
            <w:shd w:val="clear" w:color="auto" w:fill="auto"/>
            <w:noWrap/>
            <w:vAlign w:val="center"/>
            <w:hideMark/>
          </w:tcPr>
          <w:p w14:paraId="21062536"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03CE4FCE" w14:textId="77777777" w:rsidR="006D6C22" w:rsidRPr="006D6C22" w:rsidRDefault="006D6C22" w:rsidP="006D6C22">
            <w:pPr>
              <w:rPr>
                <w:rFonts w:cs="Calibri"/>
                <w:color w:val="000000"/>
                <w:sz w:val="18"/>
                <w:szCs w:val="18"/>
              </w:rPr>
            </w:pPr>
            <w:r w:rsidRPr="006D6C22">
              <w:rPr>
                <w:rFonts w:cs="Calibri"/>
                <w:color w:val="000000"/>
                <w:sz w:val="18"/>
                <w:szCs w:val="18"/>
              </w:rPr>
              <w:t>Break</w:t>
            </w:r>
          </w:p>
        </w:tc>
        <w:tc>
          <w:tcPr>
            <w:tcW w:w="1278" w:type="dxa"/>
            <w:tcBorders>
              <w:top w:val="single" w:sz="4" w:space="0" w:color="D9D9D9"/>
              <w:left w:val="nil"/>
              <w:bottom w:val="single" w:sz="4" w:space="0" w:color="D9D9D9"/>
              <w:right w:val="nil"/>
            </w:tcBorders>
            <w:shd w:val="clear" w:color="auto" w:fill="auto"/>
            <w:noWrap/>
            <w:vAlign w:val="center"/>
            <w:hideMark/>
          </w:tcPr>
          <w:p w14:paraId="1CD83461"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2D5E3CF7" w14:textId="77777777" w:rsidR="006D6C22" w:rsidRPr="006D6C22" w:rsidRDefault="006D6C22" w:rsidP="006D6C22">
            <w:pPr>
              <w:rPr>
                <w:rFonts w:cs="Calibri"/>
                <w:color w:val="000000"/>
                <w:sz w:val="18"/>
                <w:szCs w:val="18"/>
              </w:rPr>
            </w:pPr>
            <w:r w:rsidRPr="006D6C22">
              <w:rPr>
                <w:rFonts w:cs="Calibri"/>
                <w:color w:val="000000"/>
                <w:sz w:val="18"/>
                <w:szCs w:val="18"/>
              </w:rPr>
              <w:t>Break</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13558D66" w14:textId="77777777" w:rsidR="006D6C22" w:rsidRPr="006D6C22" w:rsidRDefault="006D6C22" w:rsidP="006D6C22">
            <w:pPr>
              <w:rPr>
                <w:rFonts w:cs="Calibri"/>
                <w:color w:val="000000"/>
                <w:sz w:val="18"/>
                <w:szCs w:val="18"/>
              </w:rPr>
            </w:pPr>
            <w:r w:rsidRPr="006D6C22">
              <w:rPr>
                <w:rFonts w:cs="Calibri"/>
                <w:color w:val="000000"/>
                <w:sz w:val="18"/>
                <w:szCs w:val="18"/>
              </w:rPr>
              <w:t> </w:t>
            </w:r>
          </w:p>
        </w:tc>
      </w:tr>
      <w:tr w:rsidR="0089166F" w:rsidRPr="006D6C22" w14:paraId="49927E36"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28C9F39E" w14:textId="77777777" w:rsidR="006D6C22" w:rsidRPr="006D6C22" w:rsidRDefault="006D6C22" w:rsidP="006D6C22">
            <w:pPr>
              <w:rPr>
                <w:rFonts w:cs="Calibri"/>
                <w:color w:val="000000"/>
                <w:szCs w:val="20"/>
              </w:rPr>
            </w:pPr>
            <w:r w:rsidRPr="006D6C22">
              <w:rPr>
                <w:rFonts w:cs="Calibri"/>
                <w:color w:val="000000"/>
                <w:szCs w:val="20"/>
              </w:rPr>
              <w:t>2:30 PM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6693CF36" w14:textId="77777777" w:rsidR="006D6C22" w:rsidRPr="006D6C22" w:rsidRDefault="006D6C22" w:rsidP="006D6C22">
            <w:pPr>
              <w:rPr>
                <w:rFonts w:cs="Calibri"/>
                <w:color w:val="000000"/>
                <w:sz w:val="18"/>
                <w:szCs w:val="18"/>
              </w:rPr>
            </w:pPr>
            <w:r w:rsidRPr="006D6C22">
              <w:rPr>
                <w:rFonts w:cs="Calibri"/>
                <w:color w:val="000000"/>
                <w:sz w:val="18"/>
                <w:szCs w:val="18"/>
              </w:rPr>
              <w:t>Break</w:t>
            </w:r>
          </w:p>
        </w:tc>
        <w:tc>
          <w:tcPr>
            <w:tcW w:w="1278" w:type="dxa"/>
            <w:tcBorders>
              <w:top w:val="single" w:sz="4" w:space="0" w:color="D9D9D9"/>
              <w:left w:val="nil"/>
              <w:bottom w:val="single" w:sz="4" w:space="0" w:color="D9D9D9"/>
              <w:right w:val="nil"/>
            </w:tcBorders>
            <w:shd w:val="clear" w:color="auto" w:fill="auto"/>
            <w:noWrap/>
            <w:vAlign w:val="center"/>
            <w:hideMark/>
          </w:tcPr>
          <w:p w14:paraId="4F812A26"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293AE459" w14:textId="77777777" w:rsidR="006D6C22" w:rsidRPr="006D6C22" w:rsidRDefault="006D6C22" w:rsidP="006D6C22">
            <w:pPr>
              <w:rPr>
                <w:rFonts w:cs="Calibri"/>
                <w:color w:val="000000"/>
                <w:sz w:val="18"/>
                <w:szCs w:val="18"/>
              </w:rPr>
            </w:pPr>
            <w:r w:rsidRPr="006D6C22">
              <w:rPr>
                <w:rFonts w:cs="Calibri"/>
                <w:color w:val="000000"/>
                <w:sz w:val="18"/>
                <w:szCs w:val="18"/>
              </w:rPr>
              <w:t>Break</w:t>
            </w:r>
          </w:p>
        </w:tc>
        <w:tc>
          <w:tcPr>
            <w:tcW w:w="1278" w:type="dxa"/>
            <w:tcBorders>
              <w:top w:val="single" w:sz="4" w:space="0" w:color="D9D9D9"/>
              <w:left w:val="nil"/>
              <w:bottom w:val="single" w:sz="4" w:space="0" w:color="D9D9D9"/>
              <w:right w:val="nil"/>
            </w:tcBorders>
            <w:shd w:val="clear" w:color="auto" w:fill="auto"/>
            <w:noWrap/>
            <w:vAlign w:val="center"/>
            <w:hideMark/>
          </w:tcPr>
          <w:p w14:paraId="5356FD6D"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4B45294C" w14:textId="77777777" w:rsidR="006D6C22" w:rsidRPr="006D6C22" w:rsidRDefault="006D6C22" w:rsidP="006D6C22">
            <w:pPr>
              <w:rPr>
                <w:rFonts w:cs="Calibri"/>
                <w:color w:val="000000"/>
                <w:sz w:val="18"/>
                <w:szCs w:val="18"/>
              </w:rPr>
            </w:pPr>
            <w:r w:rsidRPr="006D6C22">
              <w:rPr>
                <w:rFonts w:cs="Calibri"/>
                <w:color w:val="000000"/>
                <w:sz w:val="18"/>
                <w:szCs w:val="18"/>
              </w:rPr>
              <w:t>Break</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374E1543" w14:textId="77777777" w:rsidR="006D6C22" w:rsidRPr="006D6C22" w:rsidRDefault="006D6C22" w:rsidP="006D6C22">
            <w:pPr>
              <w:rPr>
                <w:rFonts w:cs="Calibri"/>
                <w:color w:val="000000"/>
                <w:sz w:val="18"/>
                <w:szCs w:val="18"/>
              </w:rPr>
            </w:pPr>
            <w:r w:rsidRPr="006D6C22">
              <w:rPr>
                <w:rFonts w:cs="Calibri"/>
                <w:color w:val="000000"/>
                <w:sz w:val="18"/>
                <w:szCs w:val="18"/>
              </w:rPr>
              <w:t> </w:t>
            </w:r>
          </w:p>
        </w:tc>
      </w:tr>
      <w:tr w:rsidR="006D6C22" w:rsidRPr="006D6C22" w14:paraId="62C0C28B"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1400B36A" w14:textId="77777777" w:rsidR="006D6C22" w:rsidRPr="006D6C22" w:rsidRDefault="006D6C22" w:rsidP="006D6C22">
            <w:pPr>
              <w:rPr>
                <w:rFonts w:cs="Calibri"/>
                <w:color w:val="000000"/>
                <w:szCs w:val="20"/>
              </w:rPr>
            </w:pPr>
            <w:r w:rsidRPr="006D6C22">
              <w:rPr>
                <w:rFonts w:cs="Calibri"/>
                <w:color w:val="000000"/>
                <w:szCs w:val="20"/>
              </w:rPr>
              <w:t>3:00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79EF9C28" w14:textId="77777777" w:rsidR="006D6C22" w:rsidRPr="006D6C22" w:rsidRDefault="006D6C22" w:rsidP="006D6C22">
            <w:pPr>
              <w:rPr>
                <w:rFonts w:cs="Calibri"/>
                <w:color w:val="000000"/>
                <w:sz w:val="18"/>
                <w:szCs w:val="18"/>
              </w:rPr>
            </w:pPr>
            <w:r w:rsidRPr="006D6C22">
              <w:rPr>
                <w:rFonts w:cs="Calibri"/>
                <w:color w:val="000000"/>
                <w:sz w:val="18"/>
                <w:szCs w:val="18"/>
              </w:rPr>
              <w:t xml:space="preserve">Strategy Planning Workshop  </w:t>
            </w:r>
          </w:p>
        </w:tc>
        <w:tc>
          <w:tcPr>
            <w:tcW w:w="1278" w:type="dxa"/>
            <w:tcBorders>
              <w:top w:val="single" w:sz="4" w:space="0" w:color="D9D9D9"/>
              <w:left w:val="nil"/>
              <w:bottom w:val="single" w:sz="4" w:space="0" w:color="D9D9D9"/>
              <w:right w:val="nil"/>
            </w:tcBorders>
            <w:shd w:val="clear" w:color="000000" w:fill="D8E9F1"/>
            <w:noWrap/>
            <w:vAlign w:val="center"/>
            <w:hideMark/>
          </w:tcPr>
          <w:p w14:paraId="7846A2A3"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48DA4E03" w14:textId="77777777" w:rsidR="006D6C22" w:rsidRPr="006D6C22" w:rsidRDefault="006D6C22" w:rsidP="006D6C22">
            <w:pPr>
              <w:rPr>
                <w:rFonts w:cs="Calibri"/>
                <w:color w:val="000000"/>
                <w:sz w:val="18"/>
                <w:szCs w:val="18"/>
              </w:rPr>
            </w:pPr>
            <w:r w:rsidRPr="006D6C22">
              <w:rPr>
                <w:rFonts w:cs="Calibri"/>
                <w:color w:val="000000"/>
                <w:sz w:val="18"/>
                <w:szCs w:val="18"/>
              </w:rPr>
              <w:t>Leadership Panel</w:t>
            </w:r>
          </w:p>
        </w:tc>
        <w:tc>
          <w:tcPr>
            <w:tcW w:w="1278" w:type="dxa"/>
            <w:tcBorders>
              <w:top w:val="single" w:sz="4" w:space="0" w:color="D9D9D9"/>
              <w:left w:val="nil"/>
              <w:bottom w:val="single" w:sz="4" w:space="0" w:color="D9D9D9"/>
              <w:right w:val="nil"/>
            </w:tcBorders>
            <w:shd w:val="clear" w:color="000000" w:fill="F0F4CE"/>
            <w:noWrap/>
            <w:vAlign w:val="center"/>
            <w:hideMark/>
          </w:tcPr>
          <w:p w14:paraId="79EF9A3C"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77FCE522" w14:textId="77777777" w:rsidR="006D6C22" w:rsidRPr="006D6C22" w:rsidRDefault="006D6C22" w:rsidP="006D6C22">
            <w:pPr>
              <w:rPr>
                <w:rFonts w:cs="Calibri"/>
                <w:color w:val="000000"/>
                <w:sz w:val="18"/>
                <w:szCs w:val="18"/>
              </w:rPr>
            </w:pPr>
            <w:r w:rsidRPr="006D6C22">
              <w:rPr>
                <w:rFonts w:cs="Calibri"/>
                <w:color w:val="000000"/>
                <w:sz w:val="18"/>
                <w:szCs w:val="18"/>
              </w:rPr>
              <w:t>Relaxation Session</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3BEF3493"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r>
      <w:tr w:rsidR="006D6C22" w:rsidRPr="006D6C22" w14:paraId="33C0835A"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17F431DB" w14:textId="77777777" w:rsidR="006D6C22" w:rsidRPr="006D6C22" w:rsidRDefault="006D6C22" w:rsidP="006D6C22">
            <w:pPr>
              <w:rPr>
                <w:rFonts w:cs="Calibri"/>
                <w:color w:val="000000"/>
                <w:szCs w:val="20"/>
              </w:rPr>
            </w:pPr>
            <w:r w:rsidRPr="006D6C22">
              <w:rPr>
                <w:rFonts w:cs="Calibri"/>
                <w:color w:val="000000"/>
                <w:szCs w:val="20"/>
              </w:rPr>
              <w:t>3:30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0E294C7E" w14:textId="77777777" w:rsidR="006D6C22" w:rsidRPr="006D6C22" w:rsidRDefault="006D6C22" w:rsidP="006D6C22">
            <w:pPr>
              <w:rPr>
                <w:rFonts w:cs="Calibri"/>
                <w:color w:val="000000"/>
                <w:sz w:val="18"/>
                <w:szCs w:val="18"/>
              </w:rPr>
            </w:pPr>
            <w:r w:rsidRPr="006D6C22">
              <w:rPr>
                <w:rFonts w:cs="Calibri"/>
                <w:color w:val="000000"/>
                <w:sz w:val="18"/>
                <w:szCs w:val="18"/>
              </w:rPr>
              <w:t xml:space="preserve">Strategy Planning Workshop  </w:t>
            </w:r>
          </w:p>
        </w:tc>
        <w:tc>
          <w:tcPr>
            <w:tcW w:w="1278" w:type="dxa"/>
            <w:tcBorders>
              <w:top w:val="single" w:sz="4" w:space="0" w:color="D9D9D9"/>
              <w:left w:val="nil"/>
              <w:bottom w:val="single" w:sz="4" w:space="0" w:color="D9D9D9"/>
              <w:right w:val="nil"/>
            </w:tcBorders>
            <w:shd w:val="clear" w:color="000000" w:fill="D8E9F1"/>
            <w:noWrap/>
            <w:vAlign w:val="center"/>
            <w:hideMark/>
          </w:tcPr>
          <w:p w14:paraId="61683E83"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7732FF07" w14:textId="77777777" w:rsidR="006D6C22" w:rsidRPr="006D6C22" w:rsidRDefault="006D6C22" w:rsidP="006D6C22">
            <w:pPr>
              <w:rPr>
                <w:rFonts w:cs="Calibri"/>
                <w:color w:val="000000"/>
                <w:sz w:val="18"/>
                <w:szCs w:val="18"/>
              </w:rPr>
            </w:pPr>
            <w:r w:rsidRPr="006D6C22">
              <w:rPr>
                <w:rFonts w:cs="Calibri"/>
                <w:color w:val="000000"/>
                <w:sz w:val="18"/>
                <w:szCs w:val="18"/>
              </w:rPr>
              <w:t>Leadership Panel</w:t>
            </w:r>
          </w:p>
        </w:tc>
        <w:tc>
          <w:tcPr>
            <w:tcW w:w="1278" w:type="dxa"/>
            <w:tcBorders>
              <w:top w:val="single" w:sz="4" w:space="0" w:color="D9D9D9"/>
              <w:left w:val="nil"/>
              <w:bottom w:val="single" w:sz="4" w:space="0" w:color="D9D9D9"/>
              <w:right w:val="nil"/>
            </w:tcBorders>
            <w:shd w:val="clear" w:color="000000" w:fill="F0F4CE"/>
            <w:noWrap/>
            <w:vAlign w:val="center"/>
            <w:hideMark/>
          </w:tcPr>
          <w:p w14:paraId="7A6EAEC5"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0333A5E5" w14:textId="77777777" w:rsidR="006D6C22" w:rsidRPr="006D6C22" w:rsidRDefault="006D6C22" w:rsidP="006D6C22">
            <w:pPr>
              <w:rPr>
                <w:rFonts w:cs="Calibri"/>
                <w:color w:val="000000"/>
                <w:sz w:val="18"/>
                <w:szCs w:val="18"/>
              </w:rPr>
            </w:pPr>
            <w:r w:rsidRPr="006D6C22">
              <w:rPr>
                <w:rFonts w:cs="Calibri"/>
                <w:color w:val="000000"/>
                <w:sz w:val="18"/>
                <w:szCs w:val="18"/>
              </w:rPr>
              <w:t>Relaxation Session</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6F6FEC13"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r>
      <w:tr w:rsidR="0089166F" w:rsidRPr="006D6C22" w14:paraId="5435A0A2"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7B7BD435" w14:textId="77777777" w:rsidR="006D6C22" w:rsidRPr="006D6C22" w:rsidRDefault="006D6C22" w:rsidP="006D6C22">
            <w:pPr>
              <w:rPr>
                <w:rFonts w:cs="Calibri"/>
                <w:color w:val="000000"/>
                <w:szCs w:val="20"/>
              </w:rPr>
            </w:pPr>
            <w:r w:rsidRPr="006D6C22">
              <w:rPr>
                <w:rFonts w:cs="Calibri"/>
                <w:color w:val="000000"/>
                <w:szCs w:val="20"/>
              </w:rPr>
              <w:t>4:00 PM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5888DE27" w14:textId="77777777" w:rsidR="006D6C22" w:rsidRPr="006D6C22" w:rsidRDefault="006D6C22" w:rsidP="006D6C22">
            <w:pPr>
              <w:rPr>
                <w:rFonts w:cs="Calibri"/>
                <w:color w:val="000000"/>
                <w:sz w:val="18"/>
                <w:szCs w:val="18"/>
              </w:rPr>
            </w:pPr>
            <w:r w:rsidRPr="006D6C22">
              <w:rPr>
                <w:rFonts w:cs="Calibri"/>
                <w:color w:val="000000"/>
                <w:sz w:val="18"/>
                <w:szCs w:val="18"/>
              </w:rPr>
              <w:t>Industry Expert Panel</w:t>
            </w:r>
          </w:p>
        </w:tc>
        <w:tc>
          <w:tcPr>
            <w:tcW w:w="1278" w:type="dxa"/>
            <w:tcBorders>
              <w:top w:val="single" w:sz="4" w:space="0" w:color="D9D9D9"/>
              <w:left w:val="nil"/>
              <w:bottom w:val="single" w:sz="4" w:space="0" w:color="D9D9D9"/>
              <w:right w:val="nil"/>
            </w:tcBorders>
            <w:shd w:val="clear" w:color="auto" w:fill="auto"/>
            <w:noWrap/>
            <w:vAlign w:val="center"/>
            <w:hideMark/>
          </w:tcPr>
          <w:p w14:paraId="15BF6366"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6A5502BD" w14:textId="77777777" w:rsidR="006D6C22" w:rsidRPr="006D6C22" w:rsidRDefault="006D6C22" w:rsidP="006D6C22">
            <w:pPr>
              <w:rPr>
                <w:rFonts w:cs="Calibri"/>
                <w:color w:val="000000"/>
                <w:sz w:val="18"/>
                <w:szCs w:val="18"/>
              </w:rPr>
            </w:pPr>
            <w:r w:rsidRPr="006D6C22">
              <w:rPr>
                <w:rFonts w:cs="Calibri"/>
                <w:color w:val="000000"/>
                <w:sz w:val="18"/>
                <w:szCs w:val="18"/>
              </w:rPr>
              <w:t>Leadership Panel</w:t>
            </w:r>
          </w:p>
        </w:tc>
        <w:tc>
          <w:tcPr>
            <w:tcW w:w="1278" w:type="dxa"/>
            <w:tcBorders>
              <w:top w:val="single" w:sz="4" w:space="0" w:color="D9D9D9"/>
              <w:left w:val="nil"/>
              <w:bottom w:val="single" w:sz="4" w:space="0" w:color="D9D9D9"/>
              <w:right w:val="nil"/>
            </w:tcBorders>
            <w:shd w:val="clear" w:color="auto" w:fill="auto"/>
            <w:noWrap/>
            <w:vAlign w:val="center"/>
            <w:hideMark/>
          </w:tcPr>
          <w:p w14:paraId="5A56FFD3"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56A12275" w14:textId="77777777" w:rsidR="006D6C22" w:rsidRPr="006D6C22" w:rsidRDefault="006D6C22" w:rsidP="006D6C22">
            <w:pPr>
              <w:rPr>
                <w:rFonts w:cs="Calibri"/>
                <w:color w:val="000000"/>
                <w:sz w:val="18"/>
                <w:szCs w:val="18"/>
              </w:rPr>
            </w:pPr>
            <w:r w:rsidRPr="006D6C22">
              <w:rPr>
                <w:rFonts w:cs="Calibri"/>
                <w:color w:val="000000"/>
                <w:sz w:val="18"/>
                <w:szCs w:val="18"/>
              </w:rPr>
              <w:t>Outdoor Workshop: Innovation in Nature</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7EB3D66A"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r>
      <w:tr w:rsidR="0089166F" w:rsidRPr="006D6C22" w14:paraId="78B024B1"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28605812" w14:textId="77777777" w:rsidR="006D6C22" w:rsidRPr="006D6C22" w:rsidRDefault="006D6C22" w:rsidP="006D6C22">
            <w:pPr>
              <w:rPr>
                <w:rFonts w:cs="Calibri"/>
                <w:color w:val="000000"/>
                <w:szCs w:val="20"/>
              </w:rPr>
            </w:pPr>
            <w:r w:rsidRPr="006D6C22">
              <w:rPr>
                <w:rFonts w:cs="Calibri"/>
                <w:color w:val="000000"/>
                <w:szCs w:val="20"/>
              </w:rPr>
              <w:t>4:30 PM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131F6FA0" w14:textId="77777777" w:rsidR="006D6C22" w:rsidRPr="006D6C22" w:rsidRDefault="006D6C22" w:rsidP="006D6C22">
            <w:pPr>
              <w:rPr>
                <w:rFonts w:cs="Calibri"/>
                <w:color w:val="000000"/>
                <w:sz w:val="18"/>
                <w:szCs w:val="18"/>
              </w:rPr>
            </w:pPr>
            <w:r w:rsidRPr="006D6C22">
              <w:rPr>
                <w:rFonts w:cs="Calibri"/>
                <w:color w:val="000000"/>
                <w:sz w:val="18"/>
                <w:szCs w:val="18"/>
              </w:rPr>
              <w:t>Industry Expert Panel</w:t>
            </w:r>
          </w:p>
        </w:tc>
        <w:tc>
          <w:tcPr>
            <w:tcW w:w="1278" w:type="dxa"/>
            <w:tcBorders>
              <w:top w:val="single" w:sz="4" w:space="0" w:color="D9D9D9"/>
              <w:left w:val="nil"/>
              <w:bottom w:val="single" w:sz="4" w:space="0" w:color="D9D9D9"/>
              <w:right w:val="nil"/>
            </w:tcBorders>
            <w:shd w:val="clear" w:color="auto" w:fill="auto"/>
            <w:noWrap/>
            <w:vAlign w:val="center"/>
            <w:hideMark/>
          </w:tcPr>
          <w:p w14:paraId="380A12BC"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757D8651" w14:textId="77777777" w:rsidR="006D6C22" w:rsidRPr="006D6C22" w:rsidRDefault="006D6C22" w:rsidP="006D6C22">
            <w:pPr>
              <w:rPr>
                <w:rFonts w:cs="Calibri"/>
                <w:color w:val="000000"/>
                <w:sz w:val="18"/>
                <w:szCs w:val="18"/>
              </w:rPr>
            </w:pPr>
            <w:r w:rsidRPr="006D6C22">
              <w:rPr>
                <w:rFonts w:cs="Calibri"/>
                <w:color w:val="000000"/>
                <w:sz w:val="18"/>
                <w:szCs w:val="18"/>
              </w:rPr>
              <w:t>Leadership Panel</w:t>
            </w:r>
          </w:p>
        </w:tc>
        <w:tc>
          <w:tcPr>
            <w:tcW w:w="1278" w:type="dxa"/>
            <w:tcBorders>
              <w:top w:val="single" w:sz="4" w:space="0" w:color="D9D9D9"/>
              <w:left w:val="nil"/>
              <w:bottom w:val="single" w:sz="4" w:space="0" w:color="D9D9D9"/>
              <w:right w:val="nil"/>
            </w:tcBorders>
            <w:shd w:val="clear" w:color="auto" w:fill="auto"/>
            <w:noWrap/>
            <w:vAlign w:val="center"/>
            <w:hideMark/>
          </w:tcPr>
          <w:p w14:paraId="6B96D153"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13E95FC1" w14:textId="77777777" w:rsidR="006D6C22" w:rsidRPr="006D6C22" w:rsidRDefault="006D6C22" w:rsidP="006D6C22">
            <w:pPr>
              <w:rPr>
                <w:rFonts w:cs="Calibri"/>
                <w:color w:val="000000"/>
                <w:sz w:val="18"/>
                <w:szCs w:val="18"/>
              </w:rPr>
            </w:pPr>
            <w:r w:rsidRPr="006D6C22">
              <w:rPr>
                <w:rFonts w:cs="Calibri"/>
                <w:color w:val="000000"/>
                <w:sz w:val="18"/>
                <w:szCs w:val="18"/>
              </w:rPr>
              <w:t>Outdoor Workshop: Innovation in Nature</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7B0B39AA"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r>
      <w:tr w:rsidR="006D6C22" w:rsidRPr="006D6C22" w14:paraId="2EBCAB93"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187C96E9" w14:textId="77777777" w:rsidR="006D6C22" w:rsidRPr="006D6C22" w:rsidRDefault="006D6C22" w:rsidP="006D6C22">
            <w:pPr>
              <w:rPr>
                <w:rFonts w:cs="Calibri"/>
                <w:color w:val="000000"/>
                <w:szCs w:val="20"/>
              </w:rPr>
            </w:pPr>
            <w:r w:rsidRPr="006D6C22">
              <w:rPr>
                <w:rFonts w:cs="Calibri"/>
                <w:color w:val="000000"/>
                <w:szCs w:val="20"/>
              </w:rPr>
              <w:t>5:00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7EB61ED0" w14:textId="77777777" w:rsidR="006D6C22" w:rsidRPr="006D6C22" w:rsidRDefault="006D6C22" w:rsidP="006D6C22">
            <w:pPr>
              <w:rPr>
                <w:rFonts w:cs="Calibri"/>
                <w:color w:val="000000"/>
                <w:sz w:val="18"/>
                <w:szCs w:val="18"/>
              </w:rPr>
            </w:pPr>
            <w:r w:rsidRPr="006D6C22">
              <w:rPr>
                <w:rFonts w:cs="Calibri"/>
                <w:color w:val="000000"/>
                <w:sz w:val="18"/>
                <w:szCs w:val="18"/>
              </w:rPr>
              <w:t>Networking Session</w:t>
            </w:r>
          </w:p>
        </w:tc>
        <w:tc>
          <w:tcPr>
            <w:tcW w:w="1278" w:type="dxa"/>
            <w:tcBorders>
              <w:top w:val="single" w:sz="4" w:space="0" w:color="D9D9D9"/>
              <w:left w:val="nil"/>
              <w:bottom w:val="single" w:sz="4" w:space="0" w:color="D9D9D9"/>
              <w:right w:val="nil"/>
            </w:tcBorders>
            <w:shd w:val="clear" w:color="000000" w:fill="D8E9F1"/>
            <w:noWrap/>
            <w:vAlign w:val="center"/>
            <w:hideMark/>
          </w:tcPr>
          <w:p w14:paraId="2BC91E48"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5D9B686D" w14:textId="77777777" w:rsidR="006D6C22" w:rsidRPr="006D6C22" w:rsidRDefault="006D6C22" w:rsidP="006D6C22">
            <w:pPr>
              <w:rPr>
                <w:rFonts w:cs="Calibri"/>
                <w:color w:val="000000"/>
                <w:sz w:val="18"/>
                <w:szCs w:val="18"/>
              </w:rPr>
            </w:pPr>
            <w:r w:rsidRPr="006D6C22">
              <w:rPr>
                <w:rFonts w:cs="Calibri"/>
                <w:color w:val="000000"/>
                <w:sz w:val="18"/>
                <w:szCs w:val="18"/>
              </w:rPr>
              <w:t>Team Collaboration Workshop</w:t>
            </w:r>
          </w:p>
        </w:tc>
        <w:tc>
          <w:tcPr>
            <w:tcW w:w="1278" w:type="dxa"/>
            <w:tcBorders>
              <w:top w:val="single" w:sz="4" w:space="0" w:color="D9D9D9"/>
              <w:left w:val="nil"/>
              <w:bottom w:val="single" w:sz="4" w:space="0" w:color="D9D9D9"/>
              <w:right w:val="nil"/>
            </w:tcBorders>
            <w:shd w:val="clear" w:color="000000" w:fill="F0F4CE"/>
            <w:noWrap/>
            <w:vAlign w:val="center"/>
            <w:hideMark/>
          </w:tcPr>
          <w:p w14:paraId="2E02073F"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1EDCDA13" w14:textId="77777777" w:rsidR="006D6C22" w:rsidRPr="006D6C22" w:rsidRDefault="006D6C22" w:rsidP="006D6C22">
            <w:pPr>
              <w:rPr>
                <w:rFonts w:cs="Calibri"/>
                <w:color w:val="000000"/>
                <w:sz w:val="18"/>
                <w:szCs w:val="18"/>
              </w:rPr>
            </w:pPr>
            <w:r w:rsidRPr="006D6C22">
              <w:rPr>
                <w:rFonts w:cs="Calibri"/>
                <w:color w:val="000000"/>
                <w:sz w:val="18"/>
                <w:szCs w:val="18"/>
              </w:rPr>
              <w:t>Outdoor Workshop: Innovation in Nature</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19A6CABE"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r>
      <w:tr w:rsidR="006D6C22" w:rsidRPr="006D6C22" w14:paraId="2099A8EB" w14:textId="77777777" w:rsidTr="009B7D53">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170EE3FF" w14:textId="77777777" w:rsidR="006D6C22" w:rsidRPr="006D6C22" w:rsidRDefault="006D6C22" w:rsidP="006D6C22">
            <w:pPr>
              <w:rPr>
                <w:rFonts w:cs="Calibri"/>
                <w:color w:val="000000"/>
                <w:szCs w:val="20"/>
              </w:rPr>
            </w:pPr>
            <w:r w:rsidRPr="006D6C22">
              <w:rPr>
                <w:rFonts w:cs="Calibri"/>
                <w:color w:val="000000"/>
                <w:szCs w:val="20"/>
              </w:rPr>
              <w:t>5:30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314D6CF4" w14:textId="77777777" w:rsidR="006D6C22" w:rsidRPr="006D6C22" w:rsidRDefault="006D6C22" w:rsidP="006D6C22">
            <w:pPr>
              <w:rPr>
                <w:rFonts w:cs="Calibri"/>
                <w:color w:val="000000"/>
                <w:sz w:val="18"/>
                <w:szCs w:val="18"/>
              </w:rPr>
            </w:pPr>
            <w:r w:rsidRPr="006D6C22">
              <w:rPr>
                <w:rFonts w:cs="Calibri"/>
                <w:color w:val="000000"/>
                <w:sz w:val="18"/>
                <w:szCs w:val="18"/>
              </w:rPr>
              <w:t>Networking Session</w:t>
            </w:r>
          </w:p>
        </w:tc>
        <w:tc>
          <w:tcPr>
            <w:tcW w:w="1278" w:type="dxa"/>
            <w:tcBorders>
              <w:top w:val="single" w:sz="4" w:space="0" w:color="D9D9D9"/>
              <w:left w:val="nil"/>
              <w:bottom w:val="single" w:sz="4" w:space="0" w:color="D9D9D9"/>
              <w:right w:val="nil"/>
            </w:tcBorders>
            <w:shd w:val="clear" w:color="000000" w:fill="D8E9F1"/>
            <w:noWrap/>
            <w:vAlign w:val="center"/>
            <w:hideMark/>
          </w:tcPr>
          <w:p w14:paraId="025992C7"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4160905E" w14:textId="77777777" w:rsidR="006D6C22" w:rsidRPr="006D6C22" w:rsidRDefault="006D6C22" w:rsidP="006D6C22">
            <w:pPr>
              <w:rPr>
                <w:rFonts w:cs="Calibri"/>
                <w:color w:val="000000"/>
                <w:sz w:val="18"/>
                <w:szCs w:val="18"/>
              </w:rPr>
            </w:pPr>
            <w:r w:rsidRPr="006D6C22">
              <w:rPr>
                <w:rFonts w:cs="Calibri"/>
                <w:color w:val="000000"/>
                <w:sz w:val="18"/>
                <w:szCs w:val="18"/>
              </w:rPr>
              <w:t>Team Collaboration Workshop</w:t>
            </w:r>
          </w:p>
        </w:tc>
        <w:tc>
          <w:tcPr>
            <w:tcW w:w="1278" w:type="dxa"/>
            <w:tcBorders>
              <w:top w:val="single" w:sz="4" w:space="0" w:color="D9D9D9"/>
              <w:left w:val="nil"/>
              <w:bottom w:val="single" w:sz="4" w:space="0" w:color="D9D9D9"/>
              <w:right w:val="nil"/>
            </w:tcBorders>
            <w:shd w:val="clear" w:color="000000" w:fill="F0F4CE"/>
            <w:noWrap/>
            <w:vAlign w:val="center"/>
            <w:hideMark/>
          </w:tcPr>
          <w:p w14:paraId="308F4935" w14:textId="77777777" w:rsidR="006D6C22" w:rsidRPr="006D6C22" w:rsidRDefault="006D6C22" w:rsidP="006D6C22">
            <w:pPr>
              <w:rPr>
                <w:rFonts w:cs="Calibri"/>
                <w:color w:val="000000"/>
                <w:sz w:val="18"/>
                <w:szCs w:val="18"/>
              </w:rPr>
            </w:pPr>
            <w:r w:rsidRPr="006D6C22">
              <w:rPr>
                <w:rFonts w:cs="Calibri"/>
                <w:color w:val="000000"/>
                <w:sz w:val="18"/>
                <w:szCs w:val="18"/>
              </w:rPr>
              <w:t>Conference Room A</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03F845AF" w14:textId="77777777" w:rsidR="006D6C22" w:rsidRPr="006D6C22" w:rsidRDefault="006D6C22" w:rsidP="006D6C22">
            <w:pPr>
              <w:rPr>
                <w:rFonts w:cs="Calibri"/>
                <w:color w:val="000000"/>
                <w:sz w:val="18"/>
                <w:szCs w:val="18"/>
              </w:rPr>
            </w:pPr>
            <w:r w:rsidRPr="006D6C22">
              <w:rPr>
                <w:rFonts w:cs="Calibri"/>
                <w:color w:val="000000"/>
                <w:sz w:val="18"/>
                <w:szCs w:val="18"/>
              </w:rPr>
              <w:t>Outdoor Workshop: Innovation in Nature</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6695EC5D"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r>
      <w:tr w:rsidR="0089166F" w:rsidRPr="006D6C22" w14:paraId="25855011" w14:textId="77777777" w:rsidTr="007F4EE2">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41F1FFE2" w14:textId="77777777" w:rsidR="006D6C22" w:rsidRPr="006D6C22" w:rsidRDefault="006D6C22" w:rsidP="006D6C22">
            <w:pPr>
              <w:rPr>
                <w:rFonts w:cs="Calibri"/>
                <w:color w:val="000000"/>
                <w:szCs w:val="20"/>
              </w:rPr>
            </w:pPr>
            <w:r w:rsidRPr="006D6C22">
              <w:rPr>
                <w:rFonts w:cs="Calibri"/>
                <w:color w:val="000000"/>
                <w:szCs w:val="20"/>
              </w:rPr>
              <w:lastRenderedPageBreak/>
              <w:t>6:00 PM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7BF269FF" w14:textId="77777777" w:rsidR="006D6C22" w:rsidRPr="006D6C22" w:rsidRDefault="006D6C22" w:rsidP="006D6C22">
            <w:pPr>
              <w:rPr>
                <w:rFonts w:cs="Calibri"/>
                <w:color w:val="000000"/>
                <w:sz w:val="18"/>
                <w:szCs w:val="18"/>
              </w:rPr>
            </w:pPr>
            <w:r w:rsidRPr="006D6C22">
              <w:rPr>
                <w:rFonts w:cs="Calibri"/>
                <w:color w:val="000000"/>
                <w:sz w:val="18"/>
                <w:szCs w:val="18"/>
              </w:rPr>
              <w:t>Dinner</w:t>
            </w:r>
          </w:p>
        </w:tc>
        <w:tc>
          <w:tcPr>
            <w:tcW w:w="1278" w:type="dxa"/>
            <w:tcBorders>
              <w:top w:val="single" w:sz="4" w:space="0" w:color="D9D9D9"/>
              <w:left w:val="nil"/>
              <w:bottom w:val="single" w:sz="4" w:space="0" w:color="D9D9D9"/>
              <w:right w:val="nil"/>
            </w:tcBorders>
            <w:shd w:val="clear" w:color="auto" w:fill="auto"/>
            <w:noWrap/>
            <w:vAlign w:val="center"/>
            <w:hideMark/>
          </w:tcPr>
          <w:p w14:paraId="1DD9673B"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385A0532" w14:textId="77777777" w:rsidR="006D6C22" w:rsidRPr="006D6C22" w:rsidRDefault="006D6C22" w:rsidP="006D6C22">
            <w:pPr>
              <w:rPr>
                <w:rFonts w:cs="Calibri"/>
                <w:color w:val="000000"/>
                <w:sz w:val="18"/>
                <w:szCs w:val="18"/>
              </w:rPr>
            </w:pPr>
            <w:r w:rsidRPr="006D6C22">
              <w:rPr>
                <w:rFonts w:cs="Calibri"/>
                <w:color w:val="000000"/>
                <w:sz w:val="18"/>
                <w:szCs w:val="18"/>
              </w:rPr>
              <w:t>Dinner</w:t>
            </w:r>
          </w:p>
        </w:tc>
        <w:tc>
          <w:tcPr>
            <w:tcW w:w="1278" w:type="dxa"/>
            <w:tcBorders>
              <w:top w:val="single" w:sz="4" w:space="0" w:color="D9D9D9"/>
              <w:left w:val="nil"/>
              <w:bottom w:val="single" w:sz="4" w:space="0" w:color="D9D9D9"/>
              <w:right w:val="nil"/>
            </w:tcBorders>
            <w:shd w:val="clear" w:color="auto" w:fill="auto"/>
            <w:noWrap/>
            <w:vAlign w:val="center"/>
            <w:hideMark/>
          </w:tcPr>
          <w:p w14:paraId="708622EE"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64F70782" w14:textId="77777777" w:rsidR="006D6C22" w:rsidRPr="006D6C22" w:rsidRDefault="006D6C22" w:rsidP="006D6C22">
            <w:pPr>
              <w:rPr>
                <w:rFonts w:cs="Calibri"/>
                <w:color w:val="000000"/>
                <w:sz w:val="18"/>
                <w:szCs w:val="18"/>
              </w:rPr>
            </w:pPr>
            <w:r w:rsidRPr="006D6C22">
              <w:rPr>
                <w:rFonts w:cs="Calibri"/>
                <w:color w:val="000000"/>
                <w:sz w:val="18"/>
                <w:szCs w:val="18"/>
              </w:rPr>
              <w:t>Dinner</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73E7FA96"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r>
      <w:tr w:rsidR="006D6C22" w:rsidRPr="006D6C22" w14:paraId="7FCC9558" w14:textId="77777777" w:rsidTr="007F4EE2">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065D7485" w14:textId="77777777" w:rsidR="006D6C22" w:rsidRPr="006D6C22" w:rsidRDefault="006D6C22" w:rsidP="006D6C22">
            <w:pPr>
              <w:rPr>
                <w:rFonts w:cs="Calibri"/>
                <w:color w:val="000000"/>
                <w:szCs w:val="20"/>
              </w:rPr>
            </w:pPr>
            <w:r w:rsidRPr="006D6C22">
              <w:rPr>
                <w:rFonts w:cs="Calibri"/>
                <w:color w:val="000000"/>
                <w:szCs w:val="20"/>
              </w:rPr>
              <w:t>6:30 PM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4A4BCBB6" w14:textId="77777777" w:rsidR="006D6C22" w:rsidRPr="006D6C22" w:rsidRDefault="006D6C22" w:rsidP="006D6C22">
            <w:pPr>
              <w:rPr>
                <w:rFonts w:cs="Calibri"/>
                <w:color w:val="000000"/>
                <w:sz w:val="18"/>
                <w:szCs w:val="18"/>
              </w:rPr>
            </w:pPr>
            <w:r w:rsidRPr="006D6C22">
              <w:rPr>
                <w:rFonts w:cs="Calibri"/>
                <w:color w:val="000000"/>
                <w:sz w:val="18"/>
                <w:szCs w:val="18"/>
              </w:rPr>
              <w:t>Dinner</w:t>
            </w:r>
          </w:p>
        </w:tc>
        <w:tc>
          <w:tcPr>
            <w:tcW w:w="1278" w:type="dxa"/>
            <w:tcBorders>
              <w:top w:val="single" w:sz="4" w:space="0" w:color="D9D9D9"/>
              <w:left w:val="nil"/>
              <w:bottom w:val="single" w:sz="4" w:space="0" w:color="D9D9D9"/>
              <w:right w:val="nil"/>
            </w:tcBorders>
            <w:shd w:val="clear" w:color="auto" w:fill="auto"/>
            <w:noWrap/>
            <w:vAlign w:val="center"/>
            <w:hideMark/>
          </w:tcPr>
          <w:p w14:paraId="58D2E433"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2D8965A0" w14:textId="77777777" w:rsidR="006D6C22" w:rsidRPr="006D6C22" w:rsidRDefault="006D6C22" w:rsidP="006D6C22">
            <w:pPr>
              <w:rPr>
                <w:rFonts w:cs="Calibri"/>
                <w:color w:val="000000"/>
                <w:sz w:val="18"/>
                <w:szCs w:val="18"/>
              </w:rPr>
            </w:pPr>
            <w:r w:rsidRPr="006D6C22">
              <w:rPr>
                <w:rFonts w:cs="Calibri"/>
                <w:color w:val="000000"/>
                <w:sz w:val="18"/>
                <w:szCs w:val="18"/>
              </w:rPr>
              <w:t>Dinner</w:t>
            </w:r>
          </w:p>
        </w:tc>
        <w:tc>
          <w:tcPr>
            <w:tcW w:w="1278" w:type="dxa"/>
            <w:tcBorders>
              <w:top w:val="single" w:sz="4" w:space="0" w:color="D9D9D9"/>
              <w:left w:val="nil"/>
              <w:bottom w:val="single" w:sz="4" w:space="0" w:color="D9D9D9"/>
              <w:right w:val="nil"/>
            </w:tcBorders>
            <w:shd w:val="clear" w:color="auto" w:fill="auto"/>
            <w:noWrap/>
            <w:vAlign w:val="center"/>
            <w:hideMark/>
          </w:tcPr>
          <w:p w14:paraId="0B0C7096"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7747EC93" w14:textId="77777777" w:rsidR="006D6C22" w:rsidRPr="006D6C22" w:rsidRDefault="006D6C22" w:rsidP="006D6C22">
            <w:pPr>
              <w:rPr>
                <w:rFonts w:cs="Calibri"/>
                <w:color w:val="000000"/>
                <w:sz w:val="18"/>
                <w:szCs w:val="18"/>
              </w:rPr>
            </w:pPr>
            <w:r w:rsidRPr="006D6C22">
              <w:rPr>
                <w:rFonts w:cs="Calibri"/>
                <w:color w:val="000000"/>
                <w:sz w:val="18"/>
                <w:szCs w:val="18"/>
              </w:rPr>
              <w:t>Dinner</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1D4BCB8D"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r>
      <w:tr w:rsidR="006D6C22" w:rsidRPr="006D6C22" w14:paraId="088C4F6D" w14:textId="77777777" w:rsidTr="007F4EE2">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668A48DA" w14:textId="77777777" w:rsidR="006D6C22" w:rsidRPr="006D6C22" w:rsidRDefault="006D6C22" w:rsidP="006D6C22">
            <w:pPr>
              <w:rPr>
                <w:rFonts w:cs="Calibri"/>
                <w:color w:val="000000"/>
                <w:szCs w:val="20"/>
              </w:rPr>
            </w:pPr>
            <w:r w:rsidRPr="006D6C22">
              <w:rPr>
                <w:rFonts w:cs="Calibri"/>
                <w:color w:val="000000"/>
                <w:szCs w:val="20"/>
              </w:rPr>
              <w:t>7:00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6219C502" w14:textId="77777777" w:rsidR="006D6C22" w:rsidRPr="006D6C22" w:rsidRDefault="006D6C22" w:rsidP="006D6C22">
            <w:pPr>
              <w:rPr>
                <w:rFonts w:cs="Calibri"/>
                <w:color w:val="000000"/>
                <w:sz w:val="18"/>
                <w:szCs w:val="18"/>
              </w:rPr>
            </w:pPr>
            <w:r w:rsidRPr="006D6C22">
              <w:rPr>
                <w:rFonts w:cs="Calibri"/>
                <w:color w:val="000000"/>
                <w:sz w:val="18"/>
                <w:szCs w:val="18"/>
              </w:rPr>
              <w:t>Evening Seminar: EV Innovations</w:t>
            </w:r>
          </w:p>
        </w:tc>
        <w:tc>
          <w:tcPr>
            <w:tcW w:w="1278" w:type="dxa"/>
            <w:tcBorders>
              <w:top w:val="single" w:sz="4" w:space="0" w:color="D9D9D9"/>
              <w:left w:val="nil"/>
              <w:bottom w:val="single" w:sz="4" w:space="0" w:color="D9D9D9"/>
              <w:right w:val="nil"/>
            </w:tcBorders>
            <w:shd w:val="clear" w:color="000000" w:fill="D8E9F1"/>
            <w:noWrap/>
            <w:vAlign w:val="center"/>
            <w:hideMark/>
          </w:tcPr>
          <w:p w14:paraId="11A7DA8F"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6F786AF3" w14:textId="77777777" w:rsidR="006D6C22" w:rsidRPr="006D6C22" w:rsidRDefault="006D6C22" w:rsidP="006D6C22">
            <w:pPr>
              <w:rPr>
                <w:rFonts w:cs="Calibri"/>
                <w:color w:val="000000"/>
                <w:sz w:val="18"/>
                <w:szCs w:val="18"/>
              </w:rPr>
            </w:pPr>
            <w:r w:rsidRPr="006D6C22">
              <w:rPr>
                <w:rFonts w:cs="Calibri"/>
                <w:color w:val="000000"/>
                <w:sz w:val="18"/>
                <w:szCs w:val="18"/>
              </w:rPr>
              <w:t>Evening Seminar: Global Expansion</w:t>
            </w:r>
          </w:p>
        </w:tc>
        <w:tc>
          <w:tcPr>
            <w:tcW w:w="1278" w:type="dxa"/>
            <w:tcBorders>
              <w:top w:val="single" w:sz="4" w:space="0" w:color="D9D9D9"/>
              <w:left w:val="nil"/>
              <w:bottom w:val="single" w:sz="4" w:space="0" w:color="D9D9D9"/>
              <w:right w:val="nil"/>
            </w:tcBorders>
            <w:shd w:val="clear" w:color="000000" w:fill="F0F4CE"/>
            <w:noWrap/>
            <w:vAlign w:val="center"/>
            <w:hideMark/>
          </w:tcPr>
          <w:p w14:paraId="79ABE5A8"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52966820" w14:textId="77777777" w:rsidR="006D6C22" w:rsidRPr="006D6C22" w:rsidRDefault="006D6C22" w:rsidP="006D6C22">
            <w:pPr>
              <w:rPr>
                <w:rFonts w:cs="Calibri"/>
                <w:color w:val="000000"/>
                <w:sz w:val="18"/>
                <w:szCs w:val="18"/>
              </w:rPr>
            </w:pPr>
            <w:r w:rsidRPr="006D6C22">
              <w:rPr>
                <w:rFonts w:cs="Calibri"/>
                <w:color w:val="000000"/>
                <w:sz w:val="18"/>
                <w:szCs w:val="18"/>
              </w:rPr>
              <w:t>Bonfire Networking</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6F256478"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r>
      <w:tr w:rsidR="006D6C22" w:rsidRPr="006D6C22" w14:paraId="3876BF79" w14:textId="77777777" w:rsidTr="007F4EE2">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09CFB795" w14:textId="77777777" w:rsidR="006D6C22" w:rsidRPr="006D6C22" w:rsidRDefault="006D6C22" w:rsidP="006D6C22">
            <w:pPr>
              <w:rPr>
                <w:rFonts w:cs="Calibri"/>
                <w:color w:val="000000"/>
                <w:szCs w:val="20"/>
              </w:rPr>
            </w:pPr>
            <w:r w:rsidRPr="006D6C22">
              <w:rPr>
                <w:rFonts w:cs="Calibri"/>
                <w:color w:val="000000"/>
                <w:szCs w:val="20"/>
              </w:rPr>
              <w:t>7:30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00C27E57" w14:textId="77777777" w:rsidR="006D6C22" w:rsidRPr="006D6C22" w:rsidRDefault="006D6C22" w:rsidP="006D6C22">
            <w:pPr>
              <w:rPr>
                <w:rFonts w:cs="Calibri"/>
                <w:color w:val="000000"/>
                <w:sz w:val="18"/>
                <w:szCs w:val="18"/>
              </w:rPr>
            </w:pPr>
            <w:r w:rsidRPr="006D6C22">
              <w:rPr>
                <w:rFonts w:cs="Calibri"/>
                <w:color w:val="000000"/>
                <w:sz w:val="18"/>
                <w:szCs w:val="18"/>
              </w:rPr>
              <w:t>Evening Seminar: EV Innovations</w:t>
            </w:r>
          </w:p>
        </w:tc>
        <w:tc>
          <w:tcPr>
            <w:tcW w:w="1278" w:type="dxa"/>
            <w:tcBorders>
              <w:top w:val="single" w:sz="4" w:space="0" w:color="D9D9D9"/>
              <w:left w:val="nil"/>
              <w:bottom w:val="single" w:sz="4" w:space="0" w:color="D9D9D9"/>
              <w:right w:val="nil"/>
            </w:tcBorders>
            <w:shd w:val="clear" w:color="000000" w:fill="D8E9F1"/>
            <w:noWrap/>
            <w:vAlign w:val="center"/>
            <w:hideMark/>
          </w:tcPr>
          <w:p w14:paraId="40756D5A"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73F0F3CE" w14:textId="77777777" w:rsidR="006D6C22" w:rsidRPr="006D6C22" w:rsidRDefault="006D6C22" w:rsidP="006D6C22">
            <w:pPr>
              <w:rPr>
                <w:rFonts w:cs="Calibri"/>
                <w:color w:val="000000"/>
                <w:sz w:val="18"/>
                <w:szCs w:val="18"/>
              </w:rPr>
            </w:pPr>
            <w:r w:rsidRPr="006D6C22">
              <w:rPr>
                <w:rFonts w:cs="Calibri"/>
                <w:color w:val="000000"/>
                <w:sz w:val="18"/>
                <w:szCs w:val="18"/>
              </w:rPr>
              <w:t>Evening Seminar: Global Expansion</w:t>
            </w:r>
          </w:p>
        </w:tc>
        <w:tc>
          <w:tcPr>
            <w:tcW w:w="1278" w:type="dxa"/>
            <w:tcBorders>
              <w:top w:val="single" w:sz="4" w:space="0" w:color="D9D9D9"/>
              <w:left w:val="nil"/>
              <w:bottom w:val="single" w:sz="4" w:space="0" w:color="D9D9D9"/>
              <w:right w:val="nil"/>
            </w:tcBorders>
            <w:shd w:val="clear" w:color="000000" w:fill="F0F4CE"/>
            <w:noWrap/>
            <w:vAlign w:val="center"/>
            <w:hideMark/>
          </w:tcPr>
          <w:p w14:paraId="7DC61088"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3275246C" w14:textId="77777777" w:rsidR="006D6C22" w:rsidRPr="006D6C22" w:rsidRDefault="006D6C22" w:rsidP="006D6C22">
            <w:pPr>
              <w:rPr>
                <w:rFonts w:cs="Calibri"/>
                <w:color w:val="000000"/>
                <w:sz w:val="18"/>
                <w:szCs w:val="18"/>
              </w:rPr>
            </w:pPr>
            <w:r w:rsidRPr="006D6C22">
              <w:rPr>
                <w:rFonts w:cs="Calibri"/>
                <w:color w:val="000000"/>
                <w:sz w:val="18"/>
                <w:szCs w:val="18"/>
              </w:rPr>
              <w:t>Bonfire Networking</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5303162E"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r>
      <w:tr w:rsidR="006D6C22" w:rsidRPr="006D6C22" w14:paraId="75FA5336" w14:textId="77777777" w:rsidTr="007F4EE2">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3E9C59DA" w14:textId="77777777" w:rsidR="006D6C22" w:rsidRPr="006D6C22" w:rsidRDefault="006D6C22" w:rsidP="006D6C22">
            <w:pPr>
              <w:rPr>
                <w:rFonts w:cs="Calibri"/>
                <w:color w:val="000000"/>
                <w:szCs w:val="20"/>
              </w:rPr>
            </w:pPr>
            <w:r w:rsidRPr="006D6C22">
              <w:rPr>
                <w:rFonts w:cs="Calibri"/>
                <w:color w:val="000000"/>
                <w:szCs w:val="20"/>
              </w:rPr>
              <w:t>8:00 PM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0F2FD252" w14:textId="77777777" w:rsidR="006D6C22" w:rsidRPr="006D6C22" w:rsidRDefault="006D6C22" w:rsidP="006D6C22">
            <w:pPr>
              <w:rPr>
                <w:rFonts w:cs="Calibri"/>
                <w:color w:val="000000"/>
                <w:sz w:val="18"/>
                <w:szCs w:val="18"/>
              </w:rPr>
            </w:pPr>
            <w:r w:rsidRPr="006D6C22">
              <w:rPr>
                <w:rFonts w:cs="Calibri"/>
                <w:color w:val="000000"/>
                <w:sz w:val="18"/>
                <w:szCs w:val="18"/>
              </w:rPr>
              <w:t>Evening Seminar: EV Innovations</w:t>
            </w:r>
          </w:p>
        </w:tc>
        <w:tc>
          <w:tcPr>
            <w:tcW w:w="1278" w:type="dxa"/>
            <w:tcBorders>
              <w:top w:val="single" w:sz="4" w:space="0" w:color="D9D9D9"/>
              <w:left w:val="nil"/>
              <w:bottom w:val="single" w:sz="4" w:space="0" w:color="D9D9D9"/>
              <w:right w:val="nil"/>
            </w:tcBorders>
            <w:shd w:val="clear" w:color="auto" w:fill="auto"/>
            <w:noWrap/>
            <w:vAlign w:val="center"/>
            <w:hideMark/>
          </w:tcPr>
          <w:p w14:paraId="38A44A43"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11C1C834" w14:textId="77777777" w:rsidR="006D6C22" w:rsidRPr="006D6C22" w:rsidRDefault="006D6C22" w:rsidP="006D6C22">
            <w:pPr>
              <w:rPr>
                <w:rFonts w:cs="Calibri"/>
                <w:color w:val="000000"/>
                <w:sz w:val="18"/>
                <w:szCs w:val="18"/>
              </w:rPr>
            </w:pPr>
            <w:r w:rsidRPr="006D6C22">
              <w:rPr>
                <w:rFonts w:cs="Calibri"/>
                <w:color w:val="000000"/>
                <w:sz w:val="18"/>
                <w:szCs w:val="18"/>
              </w:rPr>
              <w:t>Evening Seminar: Global Expansion</w:t>
            </w:r>
          </w:p>
        </w:tc>
        <w:tc>
          <w:tcPr>
            <w:tcW w:w="1278" w:type="dxa"/>
            <w:tcBorders>
              <w:top w:val="single" w:sz="4" w:space="0" w:color="D9D9D9"/>
              <w:left w:val="nil"/>
              <w:bottom w:val="single" w:sz="4" w:space="0" w:color="D9D9D9"/>
              <w:right w:val="nil"/>
            </w:tcBorders>
            <w:shd w:val="clear" w:color="auto" w:fill="auto"/>
            <w:noWrap/>
            <w:vAlign w:val="center"/>
            <w:hideMark/>
          </w:tcPr>
          <w:p w14:paraId="522A40E4"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3A08480A" w14:textId="77777777" w:rsidR="006D6C22" w:rsidRPr="006D6C22" w:rsidRDefault="006D6C22" w:rsidP="006D6C22">
            <w:pPr>
              <w:rPr>
                <w:rFonts w:cs="Calibri"/>
                <w:color w:val="000000"/>
                <w:sz w:val="18"/>
                <w:szCs w:val="18"/>
              </w:rPr>
            </w:pPr>
            <w:r w:rsidRPr="006D6C22">
              <w:rPr>
                <w:rFonts w:cs="Calibri"/>
                <w:color w:val="000000"/>
                <w:sz w:val="18"/>
                <w:szCs w:val="18"/>
              </w:rPr>
              <w:t>Bonfire Networking</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6AC07FF9"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r>
      <w:tr w:rsidR="006D6C22" w:rsidRPr="006D6C22" w14:paraId="68257B9B" w14:textId="77777777" w:rsidTr="007F4EE2">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1F574411" w14:textId="77777777" w:rsidR="006D6C22" w:rsidRPr="006D6C22" w:rsidRDefault="006D6C22" w:rsidP="006D6C22">
            <w:pPr>
              <w:rPr>
                <w:rFonts w:cs="Calibri"/>
                <w:color w:val="000000"/>
                <w:szCs w:val="20"/>
              </w:rPr>
            </w:pPr>
            <w:r w:rsidRPr="006D6C22">
              <w:rPr>
                <w:rFonts w:cs="Calibri"/>
                <w:color w:val="000000"/>
                <w:szCs w:val="20"/>
              </w:rPr>
              <w:t>8:30 PM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71DB06FB" w14:textId="77777777" w:rsidR="006D6C22" w:rsidRPr="006D6C22" w:rsidRDefault="006D6C22" w:rsidP="006D6C22">
            <w:pPr>
              <w:rPr>
                <w:rFonts w:cs="Calibri"/>
                <w:color w:val="000000"/>
                <w:sz w:val="18"/>
                <w:szCs w:val="18"/>
              </w:rPr>
            </w:pPr>
            <w:r w:rsidRPr="006D6C22">
              <w:rPr>
                <w:rFonts w:cs="Calibri"/>
                <w:color w:val="000000"/>
                <w:sz w:val="18"/>
                <w:szCs w:val="18"/>
              </w:rPr>
              <w:t>Strategy Wrap-Up Session</w:t>
            </w:r>
          </w:p>
        </w:tc>
        <w:tc>
          <w:tcPr>
            <w:tcW w:w="1278" w:type="dxa"/>
            <w:tcBorders>
              <w:top w:val="single" w:sz="4" w:space="0" w:color="D9D9D9"/>
              <w:left w:val="nil"/>
              <w:bottom w:val="single" w:sz="4" w:space="0" w:color="D9D9D9"/>
              <w:right w:val="nil"/>
            </w:tcBorders>
            <w:shd w:val="clear" w:color="auto" w:fill="auto"/>
            <w:noWrap/>
            <w:vAlign w:val="center"/>
            <w:hideMark/>
          </w:tcPr>
          <w:p w14:paraId="7AA7BDF8" w14:textId="77777777" w:rsidR="006D6C22" w:rsidRPr="006D6C22" w:rsidRDefault="006D6C22" w:rsidP="006D6C22">
            <w:pPr>
              <w:rPr>
                <w:rFonts w:cs="Calibri"/>
                <w:color w:val="000000"/>
                <w:sz w:val="18"/>
                <w:szCs w:val="18"/>
              </w:rPr>
            </w:pPr>
            <w:r w:rsidRPr="006D6C22">
              <w:rPr>
                <w:rFonts w:cs="Calibri"/>
                <w:color w:val="000000"/>
                <w:sz w:val="18"/>
                <w:szCs w:val="18"/>
              </w:rPr>
              <w:t>Main Hall</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102FDDCA" w14:textId="77777777" w:rsidR="006D6C22" w:rsidRPr="006D6C22" w:rsidRDefault="006D6C22" w:rsidP="006D6C22">
            <w:pPr>
              <w:rPr>
                <w:rFonts w:cs="Calibri"/>
                <w:color w:val="000000"/>
                <w:sz w:val="18"/>
                <w:szCs w:val="18"/>
              </w:rPr>
            </w:pPr>
            <w:r w:rsidRPr="006D6C22">
              <w:rPr>
                <w:rFonts w:cs="Calibri"/>
                <w:color w:val="000000"/>
                <w:sz w:val="18"/>
                <w:szCs w:val="18"/>
              </w:rPr>
              <w:t>Evening Seminar: Global Expansion</w:t>
            </w:r>
          </w:p>
        </w:tc>
        <w:tc>
          <w:tcPr>
            <w:tcW w:w="1278" w:type="dxa"/>
            <w:tcBorders>
              <w:top w:val="single" w:sz="4" w:space="0" w:color="D9D9D9"/>
              <w:left w:val="nil"/>
              <w:bottom w:val="single" w:sz="4" w:space="0" w:color="D9D9D9"/>
              <w:right w:val="nil"/>
            </w:tcBorders>
            <w:shd w:val="clear" w:color="auto" w:fill="auto"/>
            <w:noWrap/>
            <w:vAlign w:val="center"/>
            <w:hideMark/>
          </w:tcPr>
          <w:p w14:paraId="175C4A41" w14:textId="77777777" w:rsidR="006D6C22" w:rsidRPr="006D6C22" w:rsidRDefault="006D6C22" w:rsidP="006D6C22">
            <w:pPr>
              <w:rPr>
                <w:rFonts w:cs="Calibri"/>
                <w:color w:val="000000"/>
                <w:sz w:val="18"/>
                <w:szCs w:val="18"/>
              </w:rPr>
            </w:pPr>
            <w:r w:rsidRPr="006D6C22">
              <w:rPr>
                <w:rFonts w:cs="Calibri"/>
                <w:color w:val="000000"/>
                <w:sz w:val="18"/>
                <w:szCs w:val="18"/>
              </w:rPr>
              <w:t>Conference Room B</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4A99581C" w14:textId="77777777" w:rsidR="006D6C22" w:rsidRPr="006D6C22" w:rsidRDefault="006D6C22" w:rsidP="006D6C22">
            <w:pPr>
              <w:rPr>
                <w:rFonts w:cs="Calibri"/>
                <w:color w:val="000000"/>
                <w:sz w:val="18"/>
                <w:szCs w:val="18"/>
              </w:rPr>
            </w:pPr>
            <w:r w:rsidRPr="006D6C22">
              <w:rPr>
                <w:rFonts w:cs="Calibri"/>
                <w:color w:val="000000"/>
                <w:sz w:val="18"/>
                <w:szCs w:val="18"/>
              </w:rPr>
              <w:t>Bonfire Networking</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77D6025C"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r>
      <w:tr w:rsidR="006D6C22" w:rsidRPr="006D6C22" w14:paraId="40487AB9" w14:textId="77777777" w:rsidTr="007F4EE2">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0103D0A4" w14:textId="77777777" w:rsidR="006D6C22" w:rsidRPr="006D6C22" w:rsidRDefault="006D6C22" w:rsidP="006D6C22">
            <w:pPr>
              <w:rPr>
                <w:rFonts w:cs="Calibri"/>
                <w:color w:val="000000"/>
                <w:szCs w:val="20"/>
              </w:rPr>
            </w:pPr>
            <w:r w:rsidRPr="006D6C22">
              <w:rPr>
                <w:rFonts w:cs="Calibri"/>
                <w:color w:val="000000"/>
                <w:szCs w:val="20"/>
              </w:rPr>
              <w:t>9:00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0A67C334" w14:textId="77777777" w:rsidR="006D6C22" w:rsidRPr="006D6C22" w:rsidRDefault="006D6C22" w:rsidP="006D6C22">
            <w:pPr>
              <w:rPr>
                <w:rFonts w:cs="Calibri"/>
                <w:color w:val="000000"/>
                <w:sz w:val="18"/>
                <w:szCs w:val="18"/>
              </w:rPr>
            </w:pPr>
            <w:r w:rsidRPr="006D6C22">
              <w:rPr>
                <w:rFonts w:cs="Calibri"/>
                <w:color w:val="000000"/>
                <w:sz w:val="18"/>
                <w:szCs w:val="18"/>
              </w:rPr>
              <w:t>Break</w:t>
            </w:r>
          </w:p>
        </w:tc>
        <w:tc>
          <w:tcPr>
            <w:tcW w:w="1278" w:type="dxa"/>
            <w:tcBorders>
              <w:top w:val="single" w:sz="4" w:space="0" w:color="D9D9D9"/>
              <w:left w:val="nil"/>
              <w:bottom w:val="single" w:sz="4" w:space="0" w:color="D9D9D9"/>
              <w:right w:val="nil"/>
            </w:tcBorders>
            <w:shd w:val="clear" w:color="000000" w:fill="D8E9F1"/>
            <w:noWrap/>
            <w:vAlign w:val="center"/>
            <w:hideMark/>
          </w:tcPr>
          <w:p w14:paraId="49B84808"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3DB02B58" w14:textId="77777777" w:rsidR="006D6C22" w:rsidRPr="006D6C22" w:rsidRDefault="006D6C22" w:rsidP="006D6C22">
            <w:pPr>
              <w:rPr>
                <w:rFonts w:cs="Calibri"/>
                <w:color w:val="000000"/>
                <w:sz w:val="18"/>
                <w:szCs w:val="18"/>
              </w:rPr>
            </w:pPr>
            <w:r w:rsidRPr="006D6C22">
              <w:rPr>
                <w:rFonts w:cs="Calibri"/>
                <w:color w:val="000000"/>
                <w:sz w:val="18"/>
                <w:szCs w:val="18"/>
              </w:rPr>
              <w:t>Break</w:t>
            </w:r>
          </w:p>
        </w:tc>
        <w:tc>
          <w:tcPr>
            <w:tcW w:w="1278" w:type="dxa"/>
            <w:tcBorders>
              <w:top w:val="single" w:sz="4" w:space="0" w:color="D9D9D9"/>
              <w:left w:val="nil"/>
              <w:bottom w:val="single" w:sz="4" w:space="0" w:color="D9D9D9"/>
              <w:right w:val="nil"/>
            </w:tcBorders>
            <w:shd w:val="clear" w:color="000000" w:fill="F0F4CE"/>
            <w:noWrap/>
            <w:vAlign w:val="center"/>
            <w:hideMark/>
          </w:tcPr>
          <w:p w14:paraId="2A7B9541"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6219A0A0" w14:textId="77777777" w:rsidR="006D6C22" w:rsidRPr="006D6C22" w:rsidRDefault="006D6C22" w:rsidP="006D6C22">
            <w:pPr>
              <w:rPr>
                <w:rFonts w:cs="Calibri"/>
                <w:color w:val="000000"/>
                <w:sz w:val="18"/>
                <w:szCs w:val="18"/>
              </w:rPr>
            </w:pPr>
            <w:r w:rsidRPr="006D6C22">
              <w:rPr>
                <w:rFonts w:cs="Calibri"/>
                <w:color w:val="000000"/>
                <w:sz w:val="18"/>
                <w:szCs w:val="18"/>
              </w:rPr>
              <w:t>Event Concludes</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0C33F4F1" w14:textId="77777777" w:rsidR="006D6C22" w:rsidRPr="006D6C22" w:rsidRDefault="006D6C22" w:rsidP="006D6C22">
            <w:pPr>
              <w:rPr>
                <w:rFonts w:cs="Calibri"/>
                <w:color w:val="000000"/>
                <w:sz w:val="18"/>
                <w:szCs w:val="18"/>
              </w:rPr>
            </w:pPr>
            <w:r w:rsidRPr="006D6C22">
              <w:rPr>
                <w:rFonts w:cs="Calibri"/>
                <w:color w:val="000000"/>
                <w:sz w:val="18"/>
                <w:szCs w:val="18"/>
              </w:rPr>
              <w:t> </w:t>
            </w:r>
          </w:p>
        </w:tc>
      </w:tr>
      <w:tr w:rsidR="006D6C22" w:rsidRPr="006D6C22" w14:paraId="45A9CEAA" w14:textId="77777777" w:rsidTr="007F4EE2">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3798D563" w14:textId="77777777" w:rsidR="006D6C22" w:rsidRPr="006D6C22" w:rsidRDefault="006D6C22" w:rsidP="006D6C22">
            <w:pPr>
              <w:rPr>
                <w:rFonts w:cs="Calibri"/>
                <w:color w:val="000000"/>
                <w:szCs w:val="20"/>
              </w:rPr>
            </w:pPr>
            <w:r w:rsidRPr="006D6C22">
              <w:rPr>
                <w:rFonts w:cs="Calibri"/>
                <w:color w:val="000000"/>
                <w:szCs w:val="20"/>
              </w:rPr>
              <w:t>9:30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7D3F0A0F" w14:textId="77777777" w:rsidR="006D6C22" w:rsidRPr="006D6C22" w:rsidRDefault="006D6C22" w:rsidP="006D6C22">
            <w:pPr>
              <w:rPr>
                <w:rFonts w:cs="Calibri"/>
                <w:color w:val="000000"/>
                <w:sz w:val="18"/>
                <w:szCs w:val="18"/>
              </w:rPr>
            </w:pPr>
            <w:r w:rsidRPr="006D6C22">
              <w:rPr>
                <w:rFonts w:cs="Calibri"/>
                <w:color w:val="000000"/>
                <w:sz w:val="18"/>
                <w:szCs w:val="18"/>
              </w:rPr>
              <w:t>Break</w:t>
            </w:r>
          </w:p>
        </w:tc>
        <w:tc>
          <w:tcPr>
            <w:tcW w:w="1278" w:type="dxa"/>
            <w:tcBorders>
              <w:top w:val="single" w:sz="4" w:space="0" w:color="D9D9D9"/>
              <w:left w:val="nil"/>
              <w:bottom w:val="single" w:sz="4" w:space="0" w:color="D9D9D9"/>
              <w:right w:val="nil"/>
            </w:tcBorders>
            <w:shd w:val="clear" w:color="000000" w:fill="D8E9F1"/>
            <w:noWrap/>
            <w:vAlign w:val="center"/>
            <w:hideMark/>
          </w:tcPr>
          <w:p w14:paraId="7671CC25"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06B19A76" w14:textId="77777777" w:rsidR="006D6C22" w:rsidRPr="006D6C22" w:rsidRDefault="006D6C22" w:rsidP="006D6C22">
            <w:pPr>
              <w:rPr>
                <w:rFonts w:cs="Calibri"/>
                <w:color w:val="000000"/>
                <w:sz w:val="18"/>
                <w:szCs w:val="18"/>
              </w:rPr>
            </w:pPr>
            <w:r w:rsidRPr="006D6C22">
              <w:rPr>
                <w:rFonts w:cs="Calibri"/>
                <w:color w:val="000000"/>
                <w:sz w:val="18"/>
                <w:szCs w:val="18"/>
              </w:rPr>
              <w:t>Break</w:t>
            </w:r>
          </w:p>
        </w:tc>
        <w:tc>
          <w:tcPr>
            <w:tcW w:w="1278" w:type="dxa"/>
            <w:tcBorders>
              <w:top w:val="single" w:sz="4" w:space="0" w:color="D9D9D9"/>
              <w:left w:val="nil"/>
              <w:bottom w:val="single" w:sz="4" w:space="0" w:color="D9D9D9"/>
              <w:right w:val="nil"/>
            </w:tcBorders>
            <w:shd w:val="clear" w:color="000000" w:fill="F0F4CE"/>
            <w:noWrap/>
            <w:vAlign w:val="center"/>
            <w:hideMark/>
          </w:tcPr>
          <w:p w14:paraId="667F4D73"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3CCB118A"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556CB007" w14:textId="77777777" w:rsidR="006D6C22" w:rsidRPr="006D6C22" w:rsidRDefault="006D6C22" w:rsidP="006D6C22">
            <w:pPr>
              <w:rPr>
                <w:rFonts w:cs="Calibri"/>
                <w:color w:val="000000"/>
                <w:sz w:val="18"/>
                <w:szCs w:val="18"/>
              </w:rPr>
            </w:pPr>
            <w:r w:rsidRPr="006D6C22">
              <w:rPr>
                <w:rFonts w:cs="Calibri"/>
                <w:color w:val="000000"/>
                <w:sz w:val="18"/>
                <w:szCs w:val="18"/>
              </w:rPr>
              <w:t> </w:t>
            </w:r>
          </w:p>
        </w:tc>
      </w:tr>
      <w:tr w:rsidR="006D6C22" w:rsidRPr="006D6C22" w14:paraId="236ED2F5" w14:textId="77777777" w:rsidTr="007F4EE2">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1E6A2C99" w14:textId="77777777" w:rsidR="006D6C22" w:rsidRPr="006D6C22" w:rsidRDefault="006D6C22" w:rsidP="006D6C22">
            <w:pPr>
              <w:rPr>
                <w:rFonts w:cs="Calibri"/>
                <w:color w:val="000000"/>
                <w:szCs w:val="20"/>
              </w:rPr>
            </w:pPr>
            <w:r w:rsidRPr="006D6C22">
              <w:rPr>
                <w:rFonts w:cs="Calibri"/>
                <w:color w:val="000000"/>
                <w:szCs w:val="20"/>
              </w:rPr>
              <w:t>10:00 PM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6A3D9F14" w14:textId="77777777" w:rsidR="006D6C22" w:rsidRPr="006D6C22" w:rsidRDefault="006D6C22" w:rsidP="006D6C22">
            <w:pPr>
              <w:rPr>
                <w:rFonts w:cs="Calibri"/>
                <w:color w:val="000000"/>
                <w:sz w:val="18"/>
                <w:szCs w:val="18"/>
              </w:rPr>
            </w:pPr>
            <w:r w:rsidRPr="006D6C22">
              <w:rPr>
                <w:rFonts w:cs="Calibri"/>
                <w:color w:val="000000"/>
                <w:sz w:val="18"/>
                <w:szCs w:val="18"/>
              </w:rPr>
              <w:t>Late-Night Socializing</w:t>
            </w:r>
          </w:p>
        </w:tc>
        <w:tc>
          <w:tcPr>
            <w:tcW w:w="1278" w:type="dxa"/>
            <w:tcBorders>
              <w:top w:val="single" w:sz="4" w:space="0" w:color="D9D9D9"/>
              <w:left w:val="nil"/>
              <w:bottom w:val="single" w:sz="4" w:space="0" w:color="D9D9D9"/>
              <w:right w:val="nil"/>
            </w:tcBorders>
            <w:shd w:val="clear" w:color="auto" w:fill="auto"/>
            <w:noWrap/>
            <w:vAlign w:val="center"/>
            <w:hideMark/>
          </w:tcPr>
          <w:p w14:paraId="590CB6A1"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57C71BB3" w14:textId="77777777" w:rsidR="006D6C22" w:rsidRPr="006D6C22" w:rsidRDefault="006D6C22" w:rsidP="006D6C22">
            <w:pPr>
              <w:rPr>
                <w:rFonts w:cs="Calibri"/>
                <w:color w:val="000000"/>
                <w:sz w:val="18"/>
                <w:szCs w:val="18"/>
              </w:rPr>
            </w:pPr>
            <w:r w:rsidRPr="006D6C22">
              <w:rPr>
                <w:rFonts w:cs="Calibri"/>
                <w:color w:val="000000"/>
                <w:sz w:val="18"/>
                <w:szCs w:val="18"/>
              </w:rPr>
              <w:t>Late-Night Socializing</w:t>
            </w:r>
          </w:p>
        </w:tc>
        <w:tc>
          <w:tcPr>
            <w:tcW w:w="1278" w:type="dxa"/>
            <w:tcBorders>
              <w:top w:val="single" w:sz="4" w:space="0" w:color="D9D9D9"/>
              <w:left w:val="nil"/>
              <w:bottom w:val="single" w:sz="4" w:space="0" w:color="D9D9D9"/>
              <w:right w:val="nil"/>
            </w:tcBorders>
            <w:shd w:val="clear" w:color="auto" w:fill="auto"/>
            <w:noWrap/>
            <w:vAlign w:val="center"/>
            <w:hideMark/>
          </w:tcPr>
          <w:p w14:paraId="0C7E7A5F"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6B2947E8"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29B86E5E" w14:textId="77777777" w:rsidR="006D6C22" w:rsidRPr="006D6C22" w:rsidRDefault="006D6C22" w:rsidP="006D6C22">
            <w:pPr>
              <w:rPr>
                <w:rFonts w:cs="Calibri"/>
                <w:color w:val="000000"/>
                <w:sz w:val="18"/>
                <w:szCs w:val="18"/>
              </w:rPr>
            </w:pPr>
            <w:r w:rsidRPr="006D6C22">
              <w:rPr>
                <w:rFonts w:cs="Calibri"/>
                <w:color w:val="000000"/>
                <w:sz w:val="18"/>
                <w:szCs w:val="18"/>
              </w:rPr>
              <w:t> </w:t>
            </w:r>
          </w:p>
        </w:tc>
      </w:tr>
      <w:tr w:rsidR="006D6C22" w:rsidRPr="006D6C22" w14:paraId="7D0622CB" w14:textId="77777777" w:rsidTr="007F4EE2">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6D9FCD6E" w14:textId="77777777" w:rsidR="006D6C22" w:rsidRPr="006D6C22" w:rsidRDefault="006D6C22" w:rsidP="006D6C22">
            <w:pPr>
              <w:rPr>
                <w:rFonts w:cs="Calibri"/>
                <w:color w:val="000000"/>
                <w:szCs w:val="20"/>
              </w:rPr>
            </w:pPr>
            <w:r w:rsidRPr="006D6C22">
              <w:rPr>
                <w:rFonts w:cs="Calibri"/>
                <w:color w:val="000000"/>
                <w:szCs w:val="20"/>
              </w:rPr>
              <w:t>10:30 PM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2698D94B" w14:textId="77777777" w:rsidR="006D6C22" w:rsidRPr="006D6C22" w:rsidRDefault="006D6C22" w:rsidP="006D6C22">
            <w:pPr>
              <w:rPr>
                <w:rFonts w:cs="Calibri"/>
                <w:color w:val="000000"/>
                <w:sz w:val="18"/>
                <w:szCs w:val="18"/>
              </w:rPr>
            </w:pPr>
            <w:r w:rsidRPr="006D6C22">
              <w:rPr>
                <w:rFonts w:cs="Calibri"/>
                <w:color w:val="000000"/>
                <w:sz w:val="18"/>
                <w:szCs w:val="18"/>
              </w:rPr>
              <w:t>Late-Night Socializing</w:t>
            </w:r>
          </w:p>
        </w:tc>
        <w:tc>
          <w:tcPr>
            <w:tcW w:w="1278" w:type="dxa"/>
            <w:tcBorders>
              <w:top w:val="single" w:sz="4" w:space="0" w:color="D9D9D9"/>
              <w:left w:val="nil"/>
              <w:bottom w:val="single" w:sz="4" w:space="0" w:color="D9D9D9"/>
              <w:right w:val="nil"/>
            </w:tcBorders>
            <w:shd w:val="clear" w:color="auto" w:fill="auto"/>
            <w:noWrap/>
            <w:vAlign w:val="center"/>
            <w:hideMark/>
          </w:tcPr>
          <w:p w14:paraId="50D4CE1D"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0EF40D66" w14:textId="77777777" w:rsidR="006D6C22" w:rsidRPr="006D6C22" w:rsidRDefault="006D6C22" w:rsidP="006D6C22">
            <w:pPr>
              <w:rPr>
                <w:rFonts w:cs="Calibri"/>
                <w:color w:val="000000"/>
                <w:sz w:val="18"/>
                <w:szCs w:val="18"/>
              </w:rPr>
            </w:pPr>
            <w:r w:rsidRPr="006D6C22">
              <w:rPr>
                <w:rFonts w:cs="Calibri"/>
                <w:color w:val="000000"/>
                <w:sz w:val="18"/>
                <w:szCs w:val="18"/>
              </w:rPr>
              <w:t>Late-Night Socializing</w:t>
            </w:r>
          </w:p>
        </w:tc>
        <w:tc>
          <w:tcPr>
            <w:tcW w:w="1278" w:type="dxa"/>
            <w:tcBorders>
              <w:top w:val="single" w:sz="4" w:space="0" w:color="D9D9D9"/>
              <w:left w:val="nil"/>
              <w:bottom w:val="single" w:sz="4" w:space="0" w:color="D9D9D9"/>
              <w:right w:val="nil"/>
            </w:tcBorders>
            <w:shd w:val="clear" w:color="auto" w:fill="auto"/>
            <w:noWrap/>
            <w:vAlign w:val="center"/>
            <w:hideMark/>
          </w:tcPr>
          <w:p w14:paraId="43B2B3E2"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39ABB6ED"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0B956310" w14:textId="77777777" w:rsidR="006D6C22" w:rsidRPr="006D6C22" w:rsidRDefault="006D6C22" w:rsidP="006D6C22">
            <w:pPr>
              <w:rPr>
                <w:rFonts w:cs="Calibri"/>
                <w:color w:val="000000"/>
                <w:sz w:val="18"/>
                <w:szCs w:val="18"/>
              </w:rPr>
            </w:pPr>
            <w:r w:rsidRPr="006D6C22">
              <w:rPr>
                <w:rFonts w:cs="Calibri"/>
                <w:color w:val="000000"/>
                <w:sz w:val="18"/>
                <w:szCs w:val="18"/>
              </w:rPr>
              <w:t> </w:t>
            </w:r>
          </w:p>
        </w:tc>
      </w:tr>
      <w:tr w:rsidR="006D6C22" w:rsidRPr="006D6C22" w14:paraId="1811059C" w14:textId="77777777" w:rsidTr="007F4EE2">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6F71B89C" w14:textId="77777777" w:rsidR="006D6C22" w:rsidRPr="006D6C22" w:rsidRDefault="006D6C22" w:rsidP="006D6C22">
            <w:pPr>
              <w:rPr>
                <w:rFonts w:cs="Calibri"/>
                <w:color w:val="000000"/>
                <w:szCs w:val="20"/>
              </w:rPr>
            </w:pPr>
            <w:r w:rsidRPr="006D6C22">
              <w:rPr>
                <w:rFonts w:cs="Calibri"/>
                <w:color w:val="000000"/>
                <w:szCs w:val="20"/>
              </w:rPr>
              <w:t>11:00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78C4240A" w14:textId="77777777" w:rsidR="006D6C22" w:rsidRPr="006D6C22" w:rsidRDefault="006D6C22" w:rsidP="006D6C22">
            <w:pPr>
              <w:rPr>
                <w:rFonts w:cs="Calibri"/>
                <w:color w:val="000000"/>
                <w:sz w:val="18"/>
                <w:szCs w:val="18"/>
              </w:rPr>
            </w:pPr>
            <w:r w:rsidRPr="006D6C22">
              <w:rPr>
                <w:rFonts w:cs="Calibri"/>
                <w:color w:val="000000"/>
                <w:sz w:val="18"/>
                <w:szCs w:val="18"/>
              </w:rPr>
              <w:t>Late-Night Socializing</w:t>
            </w:r>
          </w:p>
        </w:tc>
        <w:tc>
          <w:tcPr>
            <w:tcW w:w="1278" w:type="dxa"/>
            <w:tcBorders>
              <w:top w:val="single" w:sz="4" w:space="0" w:color="D9D9D9"/>
              <w:left w:val="nil"/>
              <w:bottom w:val="single" w:sz="4" w:space="0" w:color="D9D9D9"/>
              <w:right w:val="nil"/>
            </w:tcBorders>
            <w:shd w:val="clear" w:color="000000" w:fill="D8E9F1"/>
            <w:noWrap/>
            <w:vAlign w:val="center"/>
            <w:hideMark/>
          </w:tcPr>
          <w:p w14:paraId="17A79F14"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148E7718" w14:textId="77777777" w:rsidR="006D6C22" w:rsidRPr="006D6C22" w:rsidRDefault="006D6C22" w:rsidP="006D6C22">
            <w:pPr>
              <w:rPr>
                <w:rFonts w:cs="Calibri"/>
                <w:color w:val="000000"/>
                <w:sz w:val="18"/>
                <w:szCs w:val="18"/>
              </w:rPr>
            </w:pPr>
            <w:r w:rsidRPr="006D6C22">
              <w:rPr>
                <w:rFonts w:cs="Calibri"/>
                <w:color w:val="000000"/>
                <w:sz w:val="18"/>
                <w:szCs w:val="18"/>
              </w:rPr>
              <w:t>Late-Night Socializing</w:t>
            </w:r>
          </w:p>
        </w:tc>
        <w:tc>
          <w:tcPr>
            <w:tcW w:w="1278" w:type="dxa"/>
            <w:tcBorders>
              <w:top w:val="single" w:sz="4" w:space="0" w:color="D9D9D9"/>
              <w:left w:val="nil"/>
              <w:bottom w:val="single" w:sz="4" w:space="0" w:color="D9D9D9"/>
              <w:right w:val="nil"/>
            </w:tcBorders>
            <w:shd w:val="clear" w:color="000000" w:fill="F0F4CE"/>
            <w:noWrap/>
            <w:vAlign w:val="center"/>
            <w:hideMark/>
          </w:tcPr>
          <w:p w14:paraId="387B895E"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7651B715"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37E99BF6" w14:textId="77777777" w:rsidR="006D6C22" w:rsidRPr="006D6C22" w:rsidRDefault="006D6C22" w:rsidP="006D6C22">
            <w:pPr>
              <w:rPr>
                <w:rFonts w:cs="Calibri"/>
                <w:color w:val="000000"/>
                <w:sz w:val="18"/>
                <w:szCs w:val="18"/>
              </w:rPr>
            </w:pPr>
            <w:r w:rsidRPr="006D6C22">
              <w:rPr>
                <w:rFonts w:cs="Calibri"/>
                <w:color w:val="000000"/>
                <w:sz w:val="18"/>
                <w:szCs w:val="18"/>
              </w:rPr>
              <w:t> </w:t>
            </w:r>
          </w:p>
        </w:tc>
      </w:tr>
      <w:tr w:rsidR="006D6C22" w:rsidRPr="006D6C22" w14:paraId="3E823560" w14:textId="77777777" w:rsidTr="007F4EE2">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6010F1F5" w14:textId="77777777" w:rsidR="006D6C22" w:rsidRPr="006D6C22" w:rsidRDefault="006D6C22" w:rsidP="006D6C22">
            <w:pPr>
              <w:rPr>
                <w:rFonts w:cs="Calibri"/>
                <w:color w:val="000000"/>
                <w:szCs w:val="20"/>
              </w:rPr>
            </w:pPr>
            <w:r w:rsidRPr="006D6C22">
              <w:rPr>
                <w:rFonts w:cs="Calibri"/>
                <w:color w:val="000000"/>
                <w:szCs w:val="20"/>
              </w:rPr>
              <w:t>11:30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hideMark/>
          </w:tcPr>
          <w:p w14:paraId="051F3E5E" w14:textId="77777777" w:rsidR="006D6C22" w:rsidRPr="006D6C22" w:rsidRDefault="006D6C22" w:rsidP="006D6C22">
            <w:pPr>
              <w:rPr>
                <w:rFonts w:cs="Calibri"/>
                <w:color w:val="000000"/>
                <w:sz w:val="18"/>
                <w:szCs w:val="18"/>
              </w:rPr>
            </w:pPr>
            <w:r w:rsidRPr="006D6C22">
              <w:rPr>
                <w:rFonts w:cs="Calibri"/>
                <w:color w:val="000000"/>
                <w:sz w:val="18"/>
                <w:szCs w:val="18"/>
              </w:rPr>
              <w:t>Late-Night Socializing</w:t>
            </w:r>
          </w:p>
        </w:tc>
        <w:tc>
          <w:tcPr>
            <w:tcW w:w="1278" w:type="dxa"/>
            <w:tcBorders>
              <w:top w:val="single" w:sz="4" w:space="0" w:color="D9D9D9"/>
              <w:left w:val="nil"/>
              <w:bottom w:val="single" w:sz="4" w:space="0" w:color="D9D9D9"/>
              <w:right w:val="nil"/>
            </w:tcBorders>
            <w:shd w:val="clear" w:color="000000" w:fill="D8E9F1"/>
            <w:noWrap/>
            <w:vAlign w:val="center"/>
            <w:hideMark/>
          </w:tcPr>
          <w:p w14:paraId="1AA84104"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hideMark/>
          </w:tcPr>
          <w:p w14:paraId="43D2F804" w14:textId="77777777" w:rsidR="006D6C22" w:rsidRPr="006D6C22" w:rsidRDefault="006D6C22" w:rsidP="006D6C22">
            <w:pPr>
              <w:rPr>
                <w:rFonts w:cs="Calibri"/>
                <w:color w:val="000000"/>
                <w:sz w:val="18"/>
                <w:szCs w:val="18"/>
              </w:rPr>
            </w:pPr>
            <w:r w:rsidRPr="006D6C22">
              <w:rPr>
                <w:rFonts w:cs="Calibri"/>
                <w:color w:val="000000"/>
                <w:sz w:val="18"/>
                <w:szCs w:val="18"/>
              </w:rPr>
              <w:t>Late-Night Socializing</w:t>
            </w:r>
          </w:p>
        </w:tc>
        <w:tc>
          <w:tcPr>
            <w:tcW w:w="1278" w:type="dxa"/>
            <w:tcBorders>
              <w:top w:val="single" w:sz="4" w:space="0" w:color="D9D9D9"/>
              <w:left w:val="nil"/>
              <w:bottom w:val="single" w:sz="4" w:space="0" w:color="D9D9D9"/>
              <w:right w:val="nil"/>
            </w:tcBorders>
            <w:shd w:val="clear" w:color="000000" w:fill="F0F4CE"/>
            <w:noWrap/>
            <w:vAlign w:val="center"/>
            <w:hideMark/>
          </w:tcPr>
          <w:p w14:paraId="0F8188D3"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hideMark/>
          </w:tcPr>
          <w:p w14:paraId="776AB22F"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hideMark/>
          </w:tcPr>
          <w:p w14:paraId="5342A35E" w14:textId="77777777" w:rsidR="006D6C22" w:rsidRPr="006D6C22" w:rsidRDefault="006D6C22" w:rsidP="006D6C22">
            <w:pPr>
              <w:rPr>
                <w:rFonts w:cs="Calibri"/>
                <w:color w:val="000000"/>
                <w:sz w:val="18"/>
                <w:szCs w:val="18"/>
              </w:rPr>
            </w:pPr>
            <w:r w:rsidRPr="006D6C22">
              <w:rPr>
                <w:rFonts w:cs="Calibri"/>
                <w:color w:val="000000"/>
                <w:sz w:val="18"/>
                <w:szCs w:val="18"/>
              </w:rPr>
              <w:t> </w:t>
            </w:r>
          </w:p>
        </w:tc>
      </w:tr>
      <w:tr w:rsidR="006D6C22" w:rsidRPr="006D6C22" w14:paraId="056C1AB9" w14:textId="77777777" w:rsidTr="007F4EE2">
        <w:trPr>
          <w:trHeight w:val="461"/>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244670C1" w14:textId="77777777" w:rsidR="006D6C22" w:rsidRPr="006D6C22" w:rsidRDefault="006D6C22" w:rsidP="006D6C22">
            <w:pPr>
              <w:rPr>
                <w:rFonts w:cs="Calibri"/>
                <w:color w:val="000000"/>
                <w:szCs w:val="20"/>
              </w:rPr>
            </w:pPr>
            <w:r w:rsidRPr="006D6C22">
              <w:rPr>
                <w:rFonts w:cs="Calibri"/>
                <w:color w:val="000000"/>
                <w:szCs w:val="20"/>
              </w:rPr>
              <w:t>12:00 AM</w:t>
            </w:r>
          </w:p>
        </w:tc>
        <w:tc>
          <w:tcPr>
            <w:tcW w:w="3139" w:type="dxa"/>
            <w:tcBorders>
              <w:top w:val="single" w:sz="4" w:space="0" w:color="D9D9D9"/>
              <w:left w:val="nil"/>
              <w:bottom w:val="single" w:sz="4" w:space="0" w:color="D9D9D9"/>
              <w:right w:val="single" w:sz="4" w:space="0" w:color="D9D9D9"/>
            </w:tcBorders>
            <w:shd w:val="clear" w:color="auto" w:fill="auto"/>
            <w:noWrap/>
            <w:vAlign w:val="center"/>
            <w:hideMark/>
          </w:tcPr>
          <w:p w14:paraId="3D605D87" w14:textId="77777777" w:rsidR="006D6C22" w:rsidRPr="006D6C22" w:rsidRDefault="006D6C22" w:rsidP="006D6C22">
            <w:pPr>
              <w:rPr>
                <w:rFonts w:cs="Calibri"/>
                <w:color w:val="000000"/>
                <w:sz w:val="18"/>
                <w:szCs w:val="18"/>
              </w:rPr>
            </w:pPr>
            <w:r w:rsidRPr="006D6C22">
              <w:rPr>
                <w:rFonts w:cs="Calibri"/>
                <w:color w:val="000000"/>
                <w:sz w:val="18"/>
                <w:szCs w:val="18"/>
              </w:rPr>
              <w:t>Late-Night Socializing</w:t>
            </w:r>
          </w:p>
        </w:tc>
        <w:tc>
          <w:tcPr>
            <w:tcW w:w="1278" w:type="dxa"/>
            <w:tcBorders>
              <w:top w:val="single" w:sz="4" w:space="0" w:color="D9D9D9"/>
              <w:left w:val="nil"/>
              <w:bottom w:val="single" w:sz="4" w:space="0" w:color="D9D9D9"/>
              <w:right w:val="nil"/>
            </w:tcBorders>
            <w:shd w:val="clear" w:color="auto" w:fill="auto"/>
            <w:noWrap/>
            <w:vAlign w:val="center"/>
            <w:hideMark/>
          </w:tcPr>
          <w:p w14:paraId="34F0CD79"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15077519" w14:textId="77777777" w:rsidR="006D6C22" w:rsidRPr="006D6C22" w:rsidRDefault="006D6C22" w:rsidP="006D6C22">
            <w:pPr>
              <w:rPr>
                <w:rFonts w:cs="Calibri"/>
                <w:color w:val="000000"/>
                <w:sz w:val="18"/>
                <w:szCs w:val="18"/>
              </w:rPr>
            </w:pPr>
            <w:r w:rsidRPr="006D6C22">
              <w:rPr>
                <w:rFonts w:cs="Calibri"/>
                <w:color w:val="000000"/>
                <w:sz w:val="18"/>
                <w:szCs w:val="18"/>
              </w:rPr>
              <w:t>Late-Night Socializing</w:t>
            </w:r>
          </w:p>
        </w:tc>
        <w:tc>
          <w:tcPr>
            <w:tcW w:w="1278" w:type="dxa"/>
            <w:tcBorders>
              <w:top w:val="single" w:sz="4" w:space="0" w:color="D9D9D9"/>
              <w:left w:val="nil"/>
              <w:bottom w:val="single" w:sz="4" w:space="0" w:color="D9D9D9"/>
              <w:right w:val="nil"/>
            </w:tcBorders>
            <w:shd w:val="clear" w:color="auto" w:fill="auto"/>
            <w:noWrap/>
            <w:vAlign w:val="center"/>
            <w:hideMark/>
          </w:tcPr>
          <w:p w14:paraId="5A240743"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hideMark/>
          </w:tcPr>
          <w:p w14:paraId="3337849C"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hideMark/>
          </w:tcPr>
          <w:p w14:paraId="73E72465" w14:textId="77777777" w:rsidR="006D6C22" w:rsidRPr="006D6C22" w:rsidRDefault="006D6C22" w:rsidP="006D6C22">
            <w:pPr>
              <w:rPr>
                <w:rFonts w:cs="Calibri"/>
                <w:color w:val="000000"/>
                <w:sz w:val="18"/>
                <w:szCs w:val="18"/>
              </w:rPr>
            </w:pPr>
            <w:r w:rsidRPr="006D6C22">
              <w:rPr>
                <w:rFonts w:cs="Calibri"/>
                <w:color w:val="000000"/>
                <w:sz w:val="18"/>
                <w:szCs w:val="18"/>
              </w:rPr>
              <w:t> </w:t>
            </w:r>
          </w:p>
        </w:tc>
      </w:tr>
      <w:tr w:rsidR="0089166F" w:rsidRPr="006D6C22" w14:paraId="7F49629F" w14:textId="77777777" w:rsidTr="007F4EE2">
        <w:trPr>
          <w:trHeight w:val="461"/>
        </w:trPr>
        <w:tc>
          <w:tcPr>
            <w:tcW w:w="1147" w:type="dxa"/>
            <w:tcBorders>
              <w:top w:val="single" w:sz="4" w:space="0" w:color="D9D9D9"/>
              <w:left w:val="double" w:sz="4" w:space="0" w:color="BFBFBF" w:themeColor="background1" w:themeShade="BF"/>
              <w:bottom w:val="single" w:sz="4" w:space="0" w:color="BFBFBF" w:themeColor="background1" w:themeShade="BF"/>
              <w:right w:val="double" w:sz="6" w:space="0" w:color="D9D9D9"/>
            </w:tcBorders>
            <w:shd w:val="clear" w:color="auto" w:fill="auto"/>
            <w:noWrap/>
            <w:vAlign w:val="center"/>
            <w:hideMark/>
          </w:tcPr>
          <w:p w14:paraId="1F49F191" w14:textId="77777777" w:rsidR="006D6C22" w:rsidRPr="006D6C22" w:rsidRDefault="006D6C22" w:rsidP="006D6C22">
            <w:pPr>
              <w:rPr>
                <w:rFonts w:cs="Calibri"/>
                <w:color w:val="000000"/>
                <w:szCs w:val="20"/>
              </w:rPr>
            </w:pPr>
            <w:r w:rsidRPr="006D6C22">
              <w:rPr>
                <w:rFonts w:cs="Calibri"/>
                <w:color w:val="000000"/>
                <w:szCs w:val="20"/>
              </w:rPr>
              <w:t>12:30 AM</w:t>
            </w:r>
          </w:p>
        </w:tc>
        <w:tc>
          <w:tcPr>
            <w:tcW w:w="3139" w:type="dxa"/>
            <w:tcBorders>
              <w:top w:val="single" w:sz="4" w:space="0" w:color="D9D9D9"/>
              <w:left w:val="nil"/>
              <w:bottom w:val="single" w:sz="4" w:space="0" w:color="BFBFBF" w:themeColor="background1" w:themeShade="BF"/>
              <w:right w:val="single" w:sz="4" w:space="0" w:color="D9D9D9"/>
            </w:tcBorders>
            <w:shd w:val="clear" w:color="auto" w:fill="auto"/>
            <w:noWrap/>
            <w:vAlign w:val="center"/>
            <w:hideMark/>
          </w:tcPr>
          <w:p w14:paraId="72C510A7" w14:textId="77777777" w:rsidR="006D6C22" w:rsidRPr="006D6C22" w:rsidRDefault="006D6C22" w:rsidP="006D6C22">
            <w:pPr>
              <w:rPr>
                <w:rFonts w:cs="Calibri"/>
                <w:color w:val="000000"/>
                <w:sz w:val="18"/>
                <w:szCs w:val="18"/>
              </w:rPr>
            </w:pPr>
            <w:r w:rsidRPr="006D6C22">
              <w:rPr>
                <w:rFonts w:cs="Calibri"/>
                <w:color w:val="000000"/>
                <w:sz w:val="18"/>
                <w:szCs w:val="18"/>
              </w:rPr>
              <w:t>Late-Night Socializing</w:t>
            </w:r>
          </w:p>
        </w:tc>
        <w:tc>
          <w:tcPr>
            <w:tcW w:w="1278" w:type="dxa"/>
            <w:tcBorders>
              <w:top w:val="single" w:sz="4" w:space="0" w:color="D9D9D9"/>
              <w:left w:val="nil"/>
              <w:bottom w:val="single" w:sz="4" w:space="0" w:color="BFBFBF" w:themeColor="background1" w:themeShade="BF"/>
              <w:right w:val="nil"/>
            </w:tcBorders>
            <w:shd w:val="clear" w:color="auto" w:fill="auto"/>
            <w:noWrap/>
            <w:vAlign w:val="center"/>
            <w:hideMark/>
          </w:tcPr>
          <w:p w14:paraId="0D1CD3BA"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c>
          <w:tcPr>
            <w:tcW w:w="3139" w:type="dxa"/>
            <w:tcBorders>
              <w:top w:val="single" w:sz="4" w:space="0" w:color="D9D9D9"/>
              <w:left w:val="double" w:sz="6" w:space="0" w:color="D9D9D9"/>
              <w:bottom w:val="single" w:sz="4" w:space="0" w:color="BFBFBF" w:themeColor="background1" w:themeShade="BF"/>
              <w:right w:val="single" w:sz="4" w:space="0" w:color="D9D9D9"/>
            </w:tcBorders>
            <w:shd w:val="clear" w:color="auto" w:fill="auto"/>
            <w:noWrap/>
            <w:vAlign w:val="center"/>
            <w:hideMark/>
          </w:tcPr>
          <w:p w14:paraId="25F34031" w14:textId="77777777" w:rsidR="006D6C22" w:rsidRPr="006D6C22" w:rsidRDefault="006D6C22" w:rsidP="006D6C22">
            <w:pPr>
              <w:rPr>
                <w:rFonts w:cs="Calibri"/>
                <w:color w:val="000000"/>
                <w:sz w:val="18"/>
                <w:szCs w:val="18"/>
              </w:rPr>
            </w:pPr>
            <w:r w:rsidRPr="006D6C22">
              <w:rPr>
                <w:rFonts w:cs="Calibri"/>
                <w:color w:val="000000"/>
                <w:sz w:val="18"/>
                <w:szCs w:val="18"/>
              </w:rPr>
              <w:t>Late-Night Socializing</w:t>
            </w:r>
          </w:p>
        </w:tc>
        <w:tc>
          <w:tcPr>
            <w:tcW w:w="1278" w:type="dxa"/>
            <w:tcBorders>
              <w:top w:val="single" w:sz="4" w:space="0" w:color="D9D9D9"/>
              <w:left w:val="nil"/>
              <w:bottom w:val="single" w:sz="4" w:space="0" w:color="BFBFBF" w:themeColor="background1" w:themeShade="BF"/>
              <w:right w:val="nil"/>
            </w:tcBorders>
            <w:shd w:val="clear" w:color="auto" w:fill="auto"/>
            <w:noWrap/>
            <w:vAlign w:val="center"/>
            <w:hideMark/>
          </w:tcPr>
          <w:p w14:paraId="7FF2656C" w14:textId="77777777" w:rsidR="006D6C22" w:rsidRPr="006D6C22" w:rsidRDefault="006D6C22" w:rsidP="006D6C22">
            <w:pPr>
              <w:rPr>
                <w:rFonts w:cs="Calibri"/>
                <w:color w:val="000000"/>
                <w:sz w:val="18"/>
                <w:szCs w:val="18"/>
              </w:rPr>
            </w:pPr>
            <w:r w:rsidRPr="006D6C22">
              <w:rPr>
                <w:rFonts w:cs="Calibri"/>
                <w:color w:val="000000"/>
                <w:sz w:val="18"/>
                <w:szCs w:val="18"/>
              </w:rPr>
              <w:t>Outdoor Pavilion</w:t>
            </w:r>
          </w:p>
        </w:tc>
        <w:tc>
          <w:tcPr>
            <w:tcW w:w="3139" w:type="dxa"/>
            <w:tcBorders>
              <w:top w:val="single" w:sz="4" w:space="0" w:color="D9D9D9"/>
              <w:left w:val="double" w:sz="6" w:space="0" w:color="D9D9D9"/>
              <w:bottom w:val="single" w:sz="4" w:space="0" w:color="BFBFBF" w:themeColor="background1" w:themeShade="BF"/>
              <w:right w:val="single" w:sz="4" w:space="0" w:color="D9D9D9"/>
            </w:tcBorders>
            <w:shd w:val="clear" w:color="auto" w:fill="auto"/>
            <w:noWrap/>
            <w:vAlign w:val="center"/>
            <w:hideMark/>
          </w:tcPr>
          <w:p w14:paraId="1129E755" w14:textId="77777777" w:rsidR="006D6C22" w:rsidRPr="006D6C22" w:rsidRDefault="006D6C22" w:rsidP="006D6C22">
            <w:pPr>
              <w:rPr>
                <w:rFonts w:cs="Calibri"/>
                <w:color w:val="000000"/>
                <w:sz w:val="18"/>
                <w:szCs w:val="18"/>
              </w:rPr>
            </w:pPr>
            <w:r w:rsidRPr="006D6C22">
              <w:rPr>
                <w:rFonts w:cs="Calibri"/>
                <w:color w:val="000000"/>
                <w:sz w:val="18"/>
                <w:szCs w:val="18"/>
              </w:rPr>
              <w:t> </w:t>
            </w:r>
          </w:p>
        </w:tc>
        <w:tc>
          <w:tcPr>
            <w:tcW w:w="1278" w:type="dxa"/>
            <w:tcBorders>
              <w:top w:val="single" w:sz="4" w:space="0" w:color="D9D9D9"/>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F9C6E8A" w14:textId="77777777" w:rsidR="006D6C22" w:rsidRPr="006D6C22" w:rsidRDefault="006D6C22" w:rsidP="006D6C22">
            <w:pPr>
              <w:rPr>
                <w:rFonts w:cs="Calibri"/>
                <w:color w:val="000000"/>
                <w:sz w:val="18"/>
                <w:szCs w:val="18"/>
              </w:rPr>
            </w:pPr>
            <w:r w:rsidRPr="006D6C22">
              <w:rPr>
                <w:rFonts w:cs="Calibri"/>
                <w:color w:val="000000"/>
                <w:sz w:val="18"/>
                <w:szCs w:val="18"/>
              </w:rPr>
              <w:t> </w:t>
            </w:r>
          </w:p>
        </w:tc>
      </w:tr>
    </w:tbl>
    <w:p w14:paraId="514A26CB" w14:textId="77777777" w:rsidR="00132CDF" w:rsidRDefault="00132CDF" w:rsidP="001032AD">
      <w:pPr>
        <w:rPr>
          <w:rFonts w:cs="Arial"/>
          <w:noProof/>
          <w:color w:val="000000" w:themeColor="text1"/>
          <w:szCs w:val="36"/>
        </w:rPr>
      </w:pPr>
    </w:p>
    <w:p w14:paraId="05795092" w14:textId="6B2CCBF0" w:rsidR="00132CDF" w:rsidRPr="009E2210" w:rsidRDefault="00132CDF" w:rsidP="001032AD">
      <w:pPr>
        <w:rPr>
          <w:rFonts w:cs="Arial"/>
          <w:noProof/>
          <w:color w:val="000000" w:themeColor="text1"/>
          <w:szCs w:val="36"/>
        </w:rPr>
        <w:sectPr w:rsidR="00132CDF" w:rsidRPr="009E2210" w:rsidSect="008D153C">
          <w:footerReference w:type="even" r:id="rId13"/>
          <w:footerReference w:type="default" r:id="rId14"/>
          <w:pgSz w:w="15840" w:h="12240" w:orient="landscape"/>
          <w:pgMar w:top="720" w:right="720" w:bottom="720" w:left="720" w:header="720" w:footer="518" w:gutter="0"/>
          <w:cols w:space="720"/>
          <w:titlePg/>
          <w:docGrid w:linePitch="360"/>
        </w:sectPr>
      </w:pPr>
    </w:p>
    <w:p w14:paraId="1A14AC29" w14:textId="77777777" w:rsidR="003D220F" w:rsidRPr="009E2210" w:rsidRDefault="003D220F" w:rsidP="001032AD">
      <w:pPr>
        <w:rPr>
          <w:rFonts w:cs="Arial"/>
          <w:noProof/>
          <w:color w:val="000000" w:themeColor="text1"/>
          <w:szCs w:val="36"/>
        </w:rPr>
      </w:pPr>
    </w:p>
    <w:p w14:paraId="261D6070" w14:textId="77777777" w:rsidR="00C81141" w:rsidRPr="009E2210" w:rsidRDefault="00C81141" w:rsidP="001032AD">
      <w:pPr>
        <w:rPr>
          <w:rFonts w:cs="Arial"/>
          <w:noProof/>
          <w:color w:val="000000" w:themeColor="text1"/>
          <w:szCs w:val="36"/>
        </w:rPr>
      </w:pPr>
    </w:p>
    <w:p w14:paraId="50095D5D" w14:textId="77777777" w:rsidR="00C81141" w:rsidRPr="009E2210" w:rsidRDefault="00C81141" w:rsidP="001032AD">
      <w:pPr>
        <w:rPr>
          <w:rFonts w:cs="Arial"/>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9E2210" w14:paraId="2AA54E64" w14:textId="77777777" w:rsidTr="00232A2C">
        <w:trPr>
          <w:trHeight w:val="2952"/>
        </w:trPr>
        <w:tc>
          <w:tcPr>
            <w:tcW w:w="10350" w:type="dxa"/>
          </w:tcPr>
          <w:p w14:paraId="124F86DD" w14:textId="77777777" w:rsidR="00A255C6" w:rsidRPr="009E2210" w:rsidRDefault="00A255C6" w:rsidP="001032AD">
            <w:pPr>
              <w:jc w:val="center"/>
              <w:rPr>
                <w:rFonts w:cs="Arial"/>
                <w:color w:val="000000" w:themeColor="text1"/>
                <w:sz w:val="20"/>
                <w:szCs w:val="20"/>
              </w:rPr>
            </w:pPr>
          </w:p>
          <w:p w14:paraId="0FF58A1B" w14:textId="77777777" w:rsidR="00FF51C2" w:rsidRPr="00F4200F" w:rsidRDefault="00FF51C2" w:rsidP="001032AD">
            <w:pPr>
              <w:jc w:val="center"/>
              <w:rPr>
                <w:rFonts w:cs="Arial"/>
                <w:b/>
                <w:bCs/>
                <w:color w:val="000000" w:themeColor="text1"/>
                <w:sz w:val="20"/>
                <w:szCs w:val="20"/>
              </w:rPr>
            </w:pPr>
            <w:r w:rsidRPr="00F4200F">
              <w:rPr>
                <w:rFonts w:cs="Arial"/>
                <w:b/>
                <w:bCs/>
                <w:color w:val="000000" w:themeColor="text1"/>
                <w:sz w:val="20"/>
                <w:szCs w:val="20"/>
              </w:rPr>
              <w:t>DISCLAIMER</w:t>
            </w:r>
          </w:p>
          <w:p w14:paraId="59BFDBAA" w14:textId="77777777" w:rsidR="00FF51C2" w:rsidRPr="009E2210" w:rsidRDefault="00FF51C2" w:rsidP="001032AD">
            <w:pPr>
              <w:spacing w:line="276" w:lineRule="auto"/>
              <w:rPr>
                <w:rFonts w:cs="Arial"/>
                <w:color w:val="000000" w:themeColor="text1"/>
                <w:sz w:val="21"/>
                <w:szCs w:val="18"/>
              </w:rPr>
            </w:pPr>
          </w:p>
          <w:p w14:paraId="305AE8E4" w14:textId="77777777" w:rsidR="00FF51C2" w:rsidRPr="009E2210" w:rsidRDefault="00FF51C2" w:rsidP="001032AD">
            <w:pPr>
              <w:spacing w:line="276" w:lineRule="auto"/>
              <w:rPr>
                <w:rFonts w:cs="Arial"/>
                <w:color w:val="000000" w:themeColor="text1"/>
                <w:sz w:val="20"/>
                <w:szCs w:val="20"/>
              </w:rPr>
            </w:pPr>
            <w:r w:rsidRPr="009E2210">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2BD2AD2" w14:textId="77777777" w:rsidR="006B5ECE" w:rsidRPr="009E2210" w:rsidRDefault="006B5ECE" w:rsidP="001032AD">
      <w:pPr>
        <w:rPr>
          <w:color w:val="000000" w:themeColor="text1"/>
          <w:sz w:val="32"/>
          <w:szCs w:val="44"/>
        </w:rPr>
      </w:pPr>
    </w:p>
    <w:p w14:paraId="4E20819F" w14:textId="77777777" w:rsidR="00473A9E" w:rsidRPr="009E2210" w:rsidRDefault="00473A9E" w:rsidP="001032AD">
      <w:pPr>
        <w:rPr>
          <w:color w:val="000000" w:themeColor="text1"/>
          <w:sz w:val="32"/>
          <w:szCs w:val="44"/>
        </w:rPr>
      </w:pPr>
    </w:p>
    <w:p w14:paraId="5019879A" w14:textId="77777777" w:rsidR="00473A9E" w:rsidRPr="009E2210" w:rsidRDefault="00473A9E" w:rsidP="001032AD">
      <w:pPr>
        <w:rPr>
          <w:color w:val="000000" w:themeColor="text1"/>
          <w:sz w:val="32"/>
          <w:szCs w:val="44"/>
        </w:rPr>
      </w:pPr>
    </w:p>
    <w:sectPr w:rsidR="00473A9E" w:rsidRPr="009E2210"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0C65F" w14:textId="77777777" w:rsidR="0095579B" w:rsidRDefault="0095579B" w:rsidP="00F36FE0">
      <w:r>
        <w:separator/>
      </w:r>
    </w:p>
  </w:endnote>
  <w:endnote w:type="continuationSeparator" w:id="0">
    <w:p w14:paraId="60C7A872" w14:textId="77777777" w:rsidR="0095579B" w:rsidRDefault="0095579B"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351226F3"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6D054E"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67384"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A38CF" w14:textId="77777777" w:rsidR="0095579B" w:rsidRDefault="0095579B" w:rsidP="00F36FE0">
      <w:r>
        <w:separator/>
      </w:r>
    </w:p>
  </w:footnote>
  <w:footnote w:type="continuationSeparator" w:id="0">
    <w:p w14:paraId="181DEEE9" w14:textId="77777777" w:rsidR="0095579B" w:rsidRDefault="0095579B"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A896162"/>
    <w:multiLevelType w:val="hybridMultilevel"/>
    <w:tmpl w:val="78D8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E5924"/>
    <w:multiLevelType w:val="hybridMultilevel"/>
    <w:tmpl w:val="1F4851A0"/>
    <w:lvl w:ilvl="0" w:tplc="DEE0B2F2">
      <w:start w:val="1"/>
      <w:numFmt w:val="bullet"/>
      <w:lvlText w:val="•"/>
      <w:lvlJc w:val="left"/>
      <w:pPr>
        <w:tabs>
          <w:tab w:val="num" w:pos="720"/>
        </w:tabs>
        <w:ind w:left="720" w:hanging="360"/>
      </w:pPr>
      <w:rPr>
        <w:rFonts w:ascii="Arial" w:hAnsi="Arial" w:hint="default"/>
      </w:rPr>
    </w:lvl>
    <w:lvl w:ilvl="1" w:tplc="97F6414E" w:tentative="1">
      <w:start w:val="1"/>
      <w:numFmt w:val="bullet"/>
      <w:lvlText w:val="•"/>
      <w:lvlJc w:val="left"/>
      <w:pPr>
        <w:tabs>
          <w:tab w:val="num" w:pos="1440"/>
        </w:tabs>
        <w:ind w:left="1440" w:hanging="360"/>
      </w:pPr>
      <w:rPr>
        <w:rFonts w:ascii="Arial" w:hAnsi="Arial" w:hint="default"/>
      </w:rPr>
    </w:lvl>
    <w:lvl w:ilvl="2" w:tplc="BD3093BE" w:tentative="1">
      <w:start w:val="1"/>
      <w:numFmt w:val="bullet"/>
      <w:lvlText w:val="•"/>
      <w:lvlJc w:val="left"/>
      <w:pPr>
        <w:tabs>
          <w:tab w:val="num" w:pos="2160"/>
        </w:tabs>
        <w:ind w:left="2160" w:hanging="360"/>
      </w:pPr>
      <w:rPr>
        <w:rFonts w:ascii="Arial" w:hAnsi="Arial" w:hint="default"/>
      </w:rPr>
    </w:lvl>
    <w:lvl w:ilvl="3" w:tplc="7DFEEBAA" w:tentative="1">
      <w:start w:val="1"/>
      <w:numFmt w:val="bullet"/>
      <w:lvlText w:val="•"/>
      <w:lvlJc w:val="left"/>
      <w:pPr>
        <w:tabs>
          <w:tab w:val="num" w:pos="2880"/>
        </w:tabs>
        <w:ind w:left="2880" w:hanging="360"/>
      </w:pPr>
      <w:rPr>
        <w:rFonts w:ascii="Arial" w:hAnsi="Arial" w:hint="default"/>
      </w:rPr>
    </w:lvl>
    <w:lvl w:ilvl="4" w:tplc="66FE8DDC" w:tentative="1">
      <w:start w:val="1"/>
      <w:numFmt w:val="bullet"/>
      <w:lvlText w:val="•"/>
      <w:lvlJc w:val="left"/>
      <w:pPr>
        <w:tabs>
          <w:tab w:val="num" w:pos="3600"/>
        </w:tabs>
        <w:ind w:left="3600" w:hanging="360"/>
      </w:pPr>
      <w:rPr>
        <w:rFonts w:ascii="Arial" w:hAnsi="Arial" w:hint="default"/>
      </w:rPr>
    </w:lvl>
    <w:lvl w:ilvl="5" w:tplc="BCB2803C" w:tentative="1">
      <w:start w:val="1"/>
      <w:numFmt w:val="bullet"/>
      <w:lvlText w:val="•"/>
      <w:lvlJc w:val="left"/>
      <w:pPr>
        <w:tabs>
          <w:tab w:val="num" w:pos="4320"/>
        </w:tabs>
        <w:ind w:left="4320" w:hanging="360"/>
      </w:pPr>
      <w:rPr>
        <w:rFonts w:ascii="Arial" w:hAnsi="Arial" w:hint="default"/>
      </w:rPr>
    </w:lvl>
    <w:lvl w:ilvl="6" w:tplc="1E92261C" w:tentative="1">
      <w:start w:val="1"/>
      <w:numFmt w:val="bullet"/>
      <w:lvlText w:val="•"/>
      <w:lvlJc w:val="left"/>
      <w:pPr>
        <w:tabs>
          <w:tab w:val="num" w:pos="5040"/>
        </w:tabs>
        <w:ind w:left="5040" w:hanging="360"/>
      </w:pPr>
      <w:rPr>
        <w:rFonts w:ascii="Arial" w:hAnsi="Arial" w:hint="default"/>
      </w:rPr>
    </w:lvl>
    <w:lvl w:ilvl="7" w:tplc="62782B86" w:tentative="1">
      <w:start w:val="1"/>
      <w:numFmt w:val="bullet"/>
      <w:lvlText w:val="•"/>
      <w:lvlJc w:val="left"/>
      <w:pPr>
        <w:tabs>
          <w:tab w:val="num" w:pos="5760"/>
        </w:tabs>
        <w:ind w:left="5760" w:hanging="360"/>
      </w:pPr>
      <w:rPr>
        <w:rFonts w:ascii="Arial" w:hAnsi="Arial" w:hint="default"/>
      </w:rPr>
    </w:lvl>
    <w:lvl w:ilvl="8" w:tplc="2D08EB8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3B82DA5"/>
    <w:multiLevelType w:val="hybridMultilevel"/>
    <w:tmpl w:val="8A986A96"/>
    <w:lvl w:ilvl="0" w:tplc="92FE99AA">
      <w:start w:val="1"/>
      <w:numFmt w:val="bullet"/>
      <w:lvlText w:val="•"/>
      <w:lvlJc w:val="left"/>
      <w:pPr>
        <w:tabs>
          <w:tab w:val="num" w:pos="720"/>
        </w:tabs>
        <w:ind w:left="720" w:hanging="360"/>
      </w:pPr>
      <w:rPr>
        <w:rFonts w:ascii="Arial" w:hAnsi="Arial" w:hint="default"/>
      </w:rPr>
    </w:lvl>
    <w:lvl w:ilvl="1" w:tplc="A746C516" w:tentative="1">
      <w:start w:val="1"/>
      <w:numFmt w:val="bullet"/>
      <w:lvlText w:val="•"/>
      <w:lvlJc w:val="left"/>
      <w:pPr>
        <w:tabs>
          <w:tab w:val="num" w:pos="1440"/>
        </w:tabs>
        <w:ind w:left="1440" w:hanging="360"/>
      </w:pPr>
      <w:rPr>
        <w:rFonts w:ascii="Arial" w:hAnsi="Arial" w:hint="default"/>
      </w:rPr>
    </w:lvl>
    <w:lvl w:ilvl="2" w:tplc="6502774E" w:tentative="1">
      <w:start w:val="1"/>
      <w:numFmt w:val="bullet"/>
      <w:lvlText w:val="•"/>
      <w:lvlJc w:val="left"/>
      <w:pPr>
        <w:tabs>
          <w:tab w:val="num" w:pos="2160"/>
        </w:tabs>
        <w:ind w:left="2160" w:hanging="360"/>
      </w:pPr>
      <w:rPr>
        <w:rFonts w:ascii="Arial" w:hAnsi="Arial" w:hint="default"/>
      </w:rPr>
    </w:lvl>
    <w:lvl w:ilvl="3" w:tplc="672C68D8" w:tentative="1">
      <w:start w:val="1"/>
      <w:numFmt w:val="bullet"/>
      <w:lvlText w:val="•"/>
      <w:lvlJc w:val="left"/>
      <w:pPr>
        <w:tabs>
          <w:tab w:val="num" w:pos="2880"/>
        </w:tabs>
        <w:ind w:left="2880" w:hanging="360"/>
      </w:pPr>
      <w:rPr>
        <w:rFonts w:ascii="Arial" w:hAnsi="Arial" w:hint="default"/>
      </w:rPr>
    </w:lvl>
    <w:lvl w:ilvl="4" w:tplc="A3DC9E8A" w:tentative="1">
      <w:start w:val="1"/>
      <w:numFmt w:val="bullet"/>
      <w:lvlText w:val="•"/>
      <w:lvlJc w:val="left"/>
      <w:pPr>
        <w:tabs>
          <w:tab w:val="num" w:pos="3600"/>
        </w:tabs>
        <w:ind w:left="3600" w:hanging="360"/>
      </w:pPr>
      <w:rPr>
        <w:rFonts w:ascii="Arial" w:hAnsi="Arial" w:hint="default"/>
      </w:rPr>
    </w:lvl>
    <w:lvl w:ilvl="5" w:tplc="95EE3216" w:tentative="1">
      <w:start w:val="1"/>
      <w:numFmt w:val="bullet"/>
      <w:lvlText w:val="•"/>
      <w:lvlJc w:val="left"/>
      <w:pPr>
        <w:tabs>
          <w:tab w:val="num" w:pos="4320"/>
        </w:tabs>
        <w:ind w:left="4320" w:hanging="360"/>
      </w:pPr>
      <w:rPr>
        <w:rFonts w:ascii="Arial" w:hAnsi="Arial" w:hint="default"/>
      </w:rPr>
    </w:lvl>
    <w:lvl w:ilvl="6" w:tplc="D0BC3608" w:tentative="1">
      <w:start w:val="1"/>
      <w:numFmt w:val="bullet"/>
      <w:lvlText w:val="•"/>
      <w:lvlJc w:val="left"/>
      <w:pPr>
        <w:tabs>
          <w:tab w:val="num" w:pos="5040"/>
        </w:tabs>
        <w:ind w:left="5040" w:hanging="360"/>
      </w:pPr>
      <w:rPr>
        <w:rFonts w:ascii="Arial" w:hAnsi="Arial" w:hint="default"/>
      </w:rPr>
    </w:lvl>
    <w:lvl w:ilvl="7" w:tplc="576E8F34" w:tentative="1">
      <w:start w:val="1"/>
      <w:numFmt w:val="bullet"/>
      <w:lvlText w:val="•"/>
      <w:lvlJc w:val="left"/>
      <w:pPr>
        <w:tabs>
          <w:tab w:val="num" w:pos="5760"/>
        </w:tabs>
        <w:ind w:left="5760" w:hanging="360"/>
      </w:pPr>
      <w:rPr>
        <w:rFonts w:ascii="Arial" w:hAnsi="Arial" w:hint="default"/>
      </w:rPr>
    </w:lvl>
    <w:lvl w:ilvl="8" w:tplc="5BE00F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990B85"/>
    <w:multiLevelType w:val="hybridMultilevel"/>
    <w:tmpl w:val="2AF8E212"/>
    <w:lvl w:ilvl="0" w:tplc="51F0BE0E">
      <w:start w:val="1"/>
      <w:numFmt w:val="bullet"/>
      <w:lvlText w:val="•"/>
      <w:lvlJc w:val="left"/>
      <w:pPr>
        <w:tabs>
          <w:tab w:val="num" w:pos="720"/>
        </w:tabs>
        <w:ind w:left="720" w:hanging="360"/>
      </w:pPr>
      <w:rPr>
        <w:rFonts w:ascii="Arial" w:hAnsi="Arial" w:hint="default"/>
      </w:rPr>
    </w:lvl>
    <w:lvl w:ilvl="1" w:tplc="C4E2BAC8" w:tentative="1">
      <w:start w:val="1"/>
      <w:numFmt w:val="bullet"/>
      <w:lvlText w:val="•"/>
      <w:lvlJc w:val="left"/>
      <w:pPr>
        <w:tabs>
          <w:tab w:val="num" w:pos="1440"/>
        </w:tabs>
        <w:ind w:left="1440" w:hanging="360"/>
      </w:pPr>
      <w:rPr>
        <w:rFonts w:ascii="Arial" w:hAnsi="Arial" w:hint="default"/>
      </w:rPr>
    </w:lvl>
    <w:lvl w:ilvl="2" w:tplc="158C1F4C" w:tentative="1">
      <w:start w:val="1"/>
      <w:numFmt w:val="bullet"/>
      <w:lvlText w:val="•"/>
      <w:lvlJc w:val="left"/>
      <w:pPr>
        <w:tabs>
          <w:tab w:val="num" w:pos="2160"/>
        </w:tabs>
        <w:ind w:left="2160" w:hanging="360"/>
      </w:pPr>
      <w:rPr>
        <w:rFonts w:ascii="Arial" w:hAnsi="Arial" w:hint="default"/>
      </w:rPr>
    </w:lvl>
    <w:lvl w:ilvl="3" w:tplc="2B083F80" w:tentative="1">
      <w:start w:val="1"/>
      <w:numFmt w:val="bullet"/>
      <w:lvlText w:val="•"/>
      <w:lvlJc w:val="left"/>
      <w:pPr>
        <w:tabs>
          <w:tab w:val="num" w:pos="2880"/>
        </w:tabs>
        <w:ind w:left="2880" w:hanging="360"/>
      </w:pPr>
      <w:rPr>
        <w:rFonts w:ascii="Arial" w:hAnsi="Arial" w:hint="default"/>
      </w:rPr>
    </w:lvl>
    <w:lvl w:ilvl="4" w:tplc="6540A0F4" w:tentative="1">
      <w:start w:val="1"/>
      <w:numFmt w:val="bullet"/>
      <w:lvlText w:val="•"/>
      <w:lvlJc w:val="left"/>
      <w:pPr>
        <w:tabs>
          <w:tab w:val="num" w:pos="3600"/>
        </w:tabs>
        <w:ind w:left="3600" w:hanging="360"/>
      </w:pPr>
      <w:rPr>
        <w:rFonts w:ascii="Arial" w:hAnsi="Arial" w:hint="default"/>
      </w:rPr>
    </w:lvl>
    <w:lvl w:ilvl="5" w:tplc="5E344CC0" w:tentative="1">
      <w:start w:val="1"/>
      <w:numFmt w:val="bullet"/>
      <w:lvlText w:val="•"/>
      <w:lvlJc w:val="left"/>
      <w:pPr>
        <w:tabs>
          <w:tab w:val="num" w:pos="4320"/>
        </w:tabs>
        <w:ind w:left="4320" w:hanging="360"/>
      </w:pPr>
      <w:rPr>
        <w:rFonts w:ascii="Arial" w:hAnsi="Arial" w:hint="default"/>
      </w:rPr>
    </w:lvl>
    <w:lvl w:ilvl="6" w:tplc="F3720ABA" w:tentative="1">
      <w:start w:val="1"/>
      <w:numFmt w:val="bullet"/>
      <w:lvlText w:val="•"/>
      <w:lvlJc w:val="left"/>
      <w:pPr>
        <w:tabs>
          <w:tab w:val="num" w:pos="5040"/>
        </w:tabs>
        <w:ind w:left="5040" w:hanging="360"/>
      </w:pPr>
      <w:rPr>
        <w:rFonts w:ascii="Arial" w:hAnsi="Arial" w:hint="default"/>
      </w:rPr>
    </w:lvl>
    <w:lvl w:ilvl="7" w:tplc="EE7C8D1A" w:tentative="1">
      <w:start w:val="1"/>
      <w:numFmt w:val="bullet"/>
      <w:lvlText w:val="•"/>
      <w:lvlJc w:val="left"/>
      <w:pPr>
        <w:tabs>
          <w:tab w:val="num" w:pos="5760"/>
        </w:tabs>
        <w:ind w:left="5760" w:hanging="360"/>
      </w:pPr>
      <w:rPr>
        <w:rFonts w:ascii="Arial" w:hAnsi="Arial" w:hint="default"/>
      </w:rPr>
    </w:lvl>
    <w:lvl w:ilvl="8" w:tplc="B9E4D5C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FE46D0"/>
    <w:multiLevelType w:val="hybridMultilevel"/>
    <w:tmpl w:val="C8B2D18C"/>
    <w:lvl w:ilvl="0" w:tplc="994C8A70">
      <w:start w:val="1"/>
      <w:numFmt w:val="bullet"/>
      <w:lvlText w:val="•"/>
      <w:lvlJc w:val="left"/>
      <w:pPr>
        <w:tabs>
          <w:tab w:val="num" w:pos="720"/>
        </w:tabs>
        <w:ind w:left="720" w:hanging="360"/>
      </w:pPr>
      <w:rPr>
        <w:rFonts w:ascii="Arial" w:hAnsi="Arial" w:hint="default"/>
      </w:rPr>
    </w:lvl>
    <w:lvl w:ilvl="1" w:tplc="818C6632" w:tentative="1">
      <w:start w:val="1"/>
      <w:numFmt w:val="bullet"/>
      <w:lvlText w:val="•"/>
      <w:lvlJc w:val="left"/>
      <w:pPr>
        <w:tabs>
          <w:tab w:val="num" w:pos="1440"/>
        </w:tabs>
        <w:ind w:left="1440" w:hanging="360"/>
      </w:pPr>
      <w:rPr>
        <w:rFonts w:ascii="Arial" w:hAnsi="Arial" w:hint="default"/>
      </w:rPr>
    </w:lvl>
    <w:lvl w:ilvl="2" w:tplc="094C2B56" w:tentative="1">
      <w:start w:val="1"/>
      <w:numFmt w:val="bullet"/>
      <w:lvlText w:val="•"/>
      <w:lvlJc w:val="left"/>
      <w:pPr>
        <w:tabs>
          <w:tab w:val="num" w:pos="2160"/>
        </w:tabs>
        <w:ind w:left="2160" w:hanging="360"/>
      </w:pPr>
      <w:rPr>
        <w:rFonts w:ascii="Arial" w:hAnsi="Arial" w:hint="default"/>
      </w:rPr>
    </w:lvl>
    <w:lvl w:ilvl="3" w:tplc="E96A0FD6" w:tentative="1">
      <w:start w:val="1"/>
      <w:numFmt w:val="bullet"/>
      <w:lvlText w:val="•"/>
      <w:lvlJc w:val="left"/>
      <w:pPr>
        <w:tabs>
          <w:tab w:val="num" w:pos="2880"/>
        </w:tabs>
        <w:ind w:left="2880" w:hanging="360"/>
      </w:pPr>
      <w:rPr>
        <w:rFonts w:ascii="Arial" w:hAnsi="Arial" w:hint="default"/>
      </w:rPr>
    </w:lvl>
    <w:lvl w:ilvl="4" w:tplc="0A5CCF6C" w:tentative="1">
      <w:start w:val="1"/>
      <w:numFmt w:val="bullet"/>
      <w:lvlText w:val="•"/>
      <w:lvlJc w:val="left"/>
      <w:pPr>
        <w:tabs>
          <w:tab w:val="num" w:pos="3600"/>
        </w:tabs>
        <w:ind w:left="3600" w:hanging="360"/>
      </w:pPr>
      <w:rPr>
        <w:rFonts w:ascii="Arial" w:hAnsi="Arial" w:hint="default"/>
      </w:rPr>
    </w:lvl>
    <w:lvl w:ilvl="5" w:tplc="03BCA760" w:tentative="1">
      <w:start w:val="1"/>
      <w:numFmt w:val="bullet"/>
      <w:lvlText w:val="•"/>
      <w:lvlJc w:val="left"/>
      <w:pPr>
        <w:tabs>
          <w:tab w:val="num" w:pos="4320"/>
        </w:tabs>
        <w:ind w:left="4320" w:hanging="360"/>
      </w:pPr>
      <w:rPr>
        <w:rFonts w:ascii="Arial" w:hAnsi="Arial" w:hint="default"/>
      </w:rPr>
    </w:lvl>
    <w:lvl w:ilvl="6" w:tplc="9622FEDE" w:tentative="1">
      <w:start w:val="1"/>
      <w:numFmt w:val="bullet"/>
      <w:lvlText w:val="•"/>
      <w:lvlJc w:val="left"/>
      <w:pPr>
        <w:tabs>
          <w:tab w:val="num" w:pos="5040"/>
        </w:tabs>
        <w:ind w:left="5040" w:hanging="360"/>
      </w:pPr>
      <w:rPr>
        <w:rFonts w:ascii="Arial" w:hAnsi="Arial" w:hint="default"/>
      </w:rPr>
    </w:lvl>
    <w:lvl w:ilvl="7" w:tplc="33F6E14C" w:tentative="1">
      <w:start w:val="1"/>
      <w:numFmt w:val="bullet"/>
      <w:lvlText w:val="•"/>
      <w:lvlJc w:val="left"/>
      <w:pPr>
        <w:tabs>
          <w:tab w:val="num" w:pos="5760"/>
        </w:tabs>
        <w:ind w:left="5760" w:hanging="360"/>
      </w:pPr>
      <w:rPr>
        <w:rFonts w:ascii="Arial" w:hAnsi="Arial" w:hint="default"/>
      </w:rPr>
    </w:lvl>
    <w:lvl w:ilvl="8" w:tplc="AE4897A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7CA52415"/>
    <w:multiLevelType w:val="hybridMultilevel"/>
    <w:tmpl w:val="EEB0858C"/>
    <w:lvl w:ilvl="0" w:tplc="ED2087DA">
      <w:start w:val="1"/>
      <w:numFmt w:val="bullet"/>
      <w:lvlText w:val="•"/>
      <w:lvlJc w:val="left"/>
      <w:pPr>
        <w:tabs>
          <w:tab w:val="num" w:pos="720"/>
        </w:tabs>
        <w:ind w:left="720" w:hanging="360"/>
      </w:pPr>
      <w:rPr>
        <w:rFonts w:ascii="Arial" w:hAnsi="Arial" w:hint="default"/>
      </w:rPr>
    </w:lvl>
    <w:lvl w:ilvl="1" w:tplc="46D6027E" w:tentative="1">
      <w:start w:val="1"/>
      <w:numFmt w:val="bullet"/>
      <w:lvlText w:val="•"/>
      <w:lvlJc w:val="left"/>
      <w:pPr>
        <w:tabs>
          <w:tab w:val="num" w:pos="1440"/>
        </w:tabs>
        <w:ind w:left="1440" w:hanging="360"/>
      </w:pPr>
      <w:rPr>
        <w:rFonts w:ascii="Arial" w:hAnsi="Arial" w:hint="default"/>
      </w:rPr>
    </w:lvl>
    <w:lvl w:ilvl="2" w:tplc="EB1AC1E8" w:tentative="1">
      <w:start w:val="1"/>
      <w:numFmt w:val="bullet"/>
      <w:lvlText w:val="•"/>
      <w:lvlJc w:val="left"/>
      <w:pPr>
        <w:tabs>
          <w:tab w:val="num" w:pos="2160"/>
        </w:tabs>
        <w:ind w:left="2160" w:hanging="360"/>
      </w:pPr>
      <w:rPr>
        <w:rFonts w:ascii="Arial" w:hAnsi="Arial" w:hint="default"/>
      </w:rPr>
    </w:lvl>
    <w:lvl w:ilvl="3" w:tplc="8BE2ED06" w:tentative="1">
      <w:start w:val="1"/>
      <w:numFmt w:val="bullet"/>
      <w:lvlText w:val="•"/>
      <w:lvlJc w:val="left"/>
      <w:pPr>
        <w:tabs>
          <w:tab w:val="num" w:pos="2880"/>
        </w:tabs>
        <w:ind w:left="2880" w:hanging="360"/>
      </w:pPr>
      <w:rPr>
        <w:rFonts w:ascii="Arial" w:hAnsi="Arial" w:hint="default"/>
      </w:rPr>
    </w:lvl>
    <w:lvl w:ilvl="4" w:tplc="BF5E2B04" w:tentative="1">
      <w:start w:val="1"/>
      <w:numFmt w:val="bullet"/>
      <w:lvlText w:val="•"/>
      <w:lvlJc w:val="left"/>
      <w:pPr>
        <w:tabs>
          <w:tab w:val="num" w:pos="3600"/>
        </w:tabs>
        <w:ind w:left="3600" w:hanging="360"/>
      </w:pPr>
      <w:rPr>
        <w:rFonts w:ascii="Arial" w:hAnsi="Arial" w:hint="default"/>
      </w:rPr>
    </w:lvl>
    <w:lvl w:ilvl="5" w:tplc="B0A8BF24" w:tentative="1">
      <w:start w:val="1"/>
      <w:numFmt w:val="bullet"/>
      <w:lvlText w:val="•"/>
      <w:lvlJc w:val="left"/>
      <w:pPr>
        <w:tabs>
          <w:tab w:val="num" w:pos="4320"/>
        </w:tabs>
        <w:ind w:left="4320" w:hanging="360"/>
      </w:pPr>
      <w:rPr>
        <w:rFonts w:ascii="Arial" w:hAnsi="Arial" w:hint="default"/>
      </w:rPr>
    </w:lvl>
    <w:lvl w:ilvl="6" w:tplc="7DA82148" w:tentative="1">
      <w:start w:val="1"/>
      <w:numFmt w:val="bullet"/>
      <w:lvlText w:val="•"/>
      <w:lvlJc w:val="left"/>
      <w:pPr>
        <w:tabs>
          <w:tab w:val="num" w:pos="5040"/>
        </w:tabs>
        <w:ind w:left="5040" w:hanging="360"/>
      </w:pPr>
      <w:rPr>
        <w:rFonts w:ascii="Arial" w:hAnsi="Arial" w:hint="default"/>
      </w:rPr>
    </w:lvl>
    <w:lvl w:ilvl="7" w:tplc="2422B804" w:tentative="1">
      <w:start w:val="1"/>
      <w:numFmt w:val="bullet"/>
      <w:lvlText w:val="•"/>
      <w:lvlJc w:val="left"/>
      <w:pPr>
        <w:tabs>
          <w:tab w:val="num" w:pos="5760"/>
        </w:tabs>
        <w:ind w:left="5760" w:hanging="360"/>
      </w:pPr>
      <w:rPr>
        <w:rFonts w:ascii="Arial" w:hAnsi="Arial" w:hint="default"/>
      </w:rPr>
    </w:lvl>
    <w:lvl w:ilvl="8" w:tplc="E1E21A1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D113EAC"/>
    <w:multiLevelType w:val="hybridMultilevel"/>
    <w:tmpl w:val="FA7C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203642">
    <w:abstractNumId w:val="9"/>
  </w:num>
  <w:num w:numId="2" w16cid:durableId="230115945">
    <w:abstractNumId w:val="8"/>
  </w:num>
  <w:num w:numId="3" w16cid:durableId="1503667841">
    <w:abstractNumId w:val="7"/>
  </w:num>
  <w:num w:numId="4" w16cid:durableId="1619525860">
    <w:abstractNumId w:val="6"/>
  </w:num>
  <w:num w:numId="5" w16cid:durableId="2075465407">
    <w:abstractNumId w:val="5"/>
  </w:num>
  <w:num w:numId="6" w16cid:durableId="2095276996">
    <w:abstractNumId w:val="4"/>
  </w:num>
  <w:num w:numId="7" w16cid:durableId="709382471">
    <w:abstractNumId w:val="3"/>
  </w:num>
  <w:num w:numId="8" w16cid:durableId="1269463708">
    <w:abstractNumId w:val="2"/>
  </w:num>
  <w:num w:numId="9" w16cid:durableId="1438913522">
    <w:abstractNumId w:val="1"/>
  </w:num>
  <w:num w:numId="10" w16cid:durableId="1238246507">
    <w:abstractNumId w:val="0"/>
  </w:num>
  <w:num w:numId="11" w16cid:durableId="734166523">
    <w:abstractNumId w:val="31"/>
  </w:num>
  <w:num w:numId="12" w16cid:durableId="1324972810">
    <w:abstractNumId w:val="46"/>
  </w:num>
  <w:num w:numId="13" w16cid:durableId="2032871337">
    <w:abstractNumId w:val="44"/>
  </w:num>
  <w:num w:numId="14" w16cid:durableId="1751660253">
    <w:abstractNumId w:val="23"/>
  </w:num>
  <w:num w:numId="15" w16cid:durableId="1041247463">
    <w:abstractNumId w:val="16"/>
  </w:num>
  <w:num w:numId="16" w16cid:durableId="213396335">
    <w:abstractNumId w:val="29"/>
  </w:num>
  <w:num w:numId="17" w16cid:durableId="248737720">
    <w:abstractNumId w:val="38"/>
  </w:num>
  <w:num w:numId="18" w16cid:durableId="584386678">
    <w:abstractNumId w:val="21"/>
  </w:num>
  <w:num w:numId="19" w16cid:durableId="593906584">
    <w:abstractNumId w:val="19"/>
  </w:num>
  <w:num w:numId="20" w16cid:durableId="316762330">
    <w:abstractNumId w:val="39"/>
  </w:num>
  <w:num w:numId="21" w16cid:durableId="1140074868">
    <w:abstractNumId w:val="20"/>
  </w:num>
  <w:num w:numId="22" w16cid:durableId="2083749716">
    <w:abstractNumId w:val="35"/>
  </w:num>
  <w:num w:numId="23" w16cid:durableId="1997756278">
    <w:abstractNumId w:val="47"/>
  </w:num>
  <w:num w:numId="24" w16cid:durableId="841044516">
    <w:abstractNumId w:val="43"/>
  </w:num>
  <w:num w:numId="25" w16cid:durableId="1169908310">
    <w:abstractNumId w:val="15"/>
  </w:num>
  <w:num w:numId="26" w16cid:durableId="1930890803">
    <w:abstractNumId w:val="41"/>
  </w:num>
  <w:num w:numId="27" w16cid:durableId="158735894">
    <w:abstractNumId w:val="13"/>
  </w:num>
  <w:num w:numId="28" w16cid:durableId="2020082427">
    <w:abstractNumId w:val="34"/>
  </w:num>
  <w:num w:numId="29" w16cid:durableId="118378483">
    <w:abstractNumId w:val="25"/>
  </w:num>
  <w:num w:numId="30" w16cid:durableId="122119953">
    <w:abstractNumId w:val="24"/>
  </w:num>
  <w:num w:numId="31" w16cid:durableId="622662465">
    <w:abstractNumId w:val="36"/>
  </w:num>
  <w:num w:numId="32" w16cid:durableId="313341953">
    <w:abstractNumId w:val="17"/>
  </w:num>
  <w:num w:numId="33" w16cid:durableId="700208175">
    <w:abstractNumId w:val="45"/>
  </w:num>
  <w:num w:numId="34" w16cid:durableId="1754739173">
    <w:abstractNumId w:val="10"/>
  </w:num>
  <w:num w:numId="35" w16cid:durableId="175660604">
    <w:abstractNumId w:val="42"/>
  </w:num>
  <w:num w:numId="36" w16cid:durableId="598103554">
    <w:abstractNumId w:val="28"/>
  </w:num>
  <w:num w:numId="37" w16cid:durableId="1304852712">
    <w:abstractNumId w:val="48"/>
  </w:num>
  <w:num w:numId="38" w16cid:durableId="269553315">
    <w:abstractNumId w:val="22"/>
  </w:num>
  <w:num w:numId="39" w16cid:durableId="287786058">
    <w:abstractNumId w:val="11"/>
  </w:num>
  <w:num w:numId="40" w16cid:durableId="92629167">
    <w:abstractNumId w:val="26"/>
  </w:num>
  <w:num w:numId="41" w16cid:durableId="1880970437">
    <w:abstractNumId w:val="32"/>
  </w:num>
  <w:num w:numId="42" w16cid:durableId="488328417">
    <w:abstractNumId w:val="33"/>
  </w:num>
  <w:num w:numId="43" w16cid:durableId="75984528">
    <w:abstractNumId w:val="40"/>
  </w:num>
  <w:num w:numId="44" w16cid:durableId="1545217476">
    <w:abstractNumId w:val="18"/>
  </w:num>
  <w:num w:numId="45" w16cid:durableId="239337941">
    <w:abstractNumId w:val="50"/>
  </w:num>
  <w:num w:numId="46" w16cid:durableId="1212962561">
    <w:abstractNumId w:val="12"/>
  </w:num>
  <w:num w:numId="47" w16cid:durableId="2090880690">
    <w:abstractNumId w:val="49"/>
  </w:num>
  <w:num w:numId="48" w16cid:durableId="1488011129">
    <w:abstractNumId w:val="14"/>
  </w:num>
  <w:num w:numId="49" w16cid:durableId="604386197">
    <w:abstractNumId w:val="30"/>
  </w:num>
  <w:num w:numId="50" w16cid:durableId="997922955">
    <w:abstractNumId w:val="27"/>
  </w:num>
  <w:num w:numId="51" w16cid:durableId="12953332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B4"/>
    <w:rsid w:val="000013C8"/>
    <w:rsid w:val="00016F6D"/>
    <w:rsid w:val="000239EF"/>
    <w:rsid w:val="00031AF7"/>
    <w:rsid w:val="00036FF2"/>
    <w:rsid w:val="000413A5"/>
    <w:rsid w:val="000428C6"/>
    <w:rsid w:val="00046C5A"/>
    <w:rsid w:val="00057432"/>
    <w:rsid w:val="000672EE"/>
    <w:rsid w:val="0007017F"/>
    <w:rsid w:val="000805F5"/>
    <w:rsid w:val="00087D22"/>
    <w:rsid w:val="000A16E2"/>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09ED"/>
    <w:rsid w:val="00132CDF"/>
    <w:rsid w:val="00133BBE"/>
    <w:rsid w:val="001472A1"/>
    <w:rsid w:val="00150B91"/>
    <w:rsid w:val="00150E56"/>
    <w:rsid w:val="001546C7"/>
    <w:rsid w:val="0016036A"/>
    <w:rsid w:val="00165789"/>
    <w:rsid w:val="00167CBF"/>
    <w:rsid w:val="00172EE8"/>
    <w:rsid w:val="001756CC"/>
    <w:rsid w:val="00191271"/>
    <w:rsid w:val="001962A6"/>
    <w:rsid w:val="001968EE"/>
    <w:rsid w:val="001A2DE8"/>
    <w:rsid w:val="001B7D76"/>
    <w:rsid w:val="001C4604"/>
    <w:rsid w:val="001D1C87"/>
    <w:rsid w:val="001E1863"/>
    <w:rsid w:val="001E345E"/>
    <w:rsid w:val="001F66A6"/>
    <w:rsid w:val="00206944"/>
    <w:rsid w:val="00206A92"/>
    <w:rsid w:val="00221C1C"/>
    <w:rsid w:val="00227A2B"/>
    <w:rsid w:val="00232075"/>
    <w:rsid w:val="00232A2C"/>
    <w:rsid w:val="00234061"/>
    <w:rsid w:val="002453A2"/>
    <w:rsid w:val="002507EE"/>
    <w:rsid w:val="00253ED5"/>
    <w:rsid w:val="00260AD4"/>
    <w:rsid w:val="00262454"/>
    <w:rsid w:val="00262923"/>
    <w:rsid w:val="002915F1"/>
    <w:rsid w:val="00294C13"/>
    <w:rsid w:val="00294C92"/>
    <w:rsid w:val="00296750"/>
    <w:rsid w:val="002A45FC"/>
    <w:rsid w:val="002A6488"/>
    <w:rsid w:val="002E4407"/>
    <w:rsid w:val="002F2C0D"/>
    <w:rsid w:val="002F39CD"/>
    <w:rsid w:val="002F606E"/>
    <w:rsid w:val="00300ECE"/>
    <w:rsid w:val="00303C60"/>
    <w:rsid w:val="00321387"/>
    <w:rsid w:val="00332DF6"/>
    <w:rsid w:val="00333FAF"/>
    <w:rsid w:val="0033467D"/>
    <w:rsid w:val="003457E6"/>
    <w:rsid w:val="00345B4E"/>
    <w:rsid w:val="00364330"/>
    <w:rsid w:val="0036595F"/>
    <w:rsid w:val="003758D7"/>
    <w:rsid w:val="003804ED"/>
    <w:rsid w:val="00385C71"/>
    <w:rsid w:val="00394B27"/>
    <w:rsid w:val="00394B8A"/>
    <w:rsid w:val="00395D13"/>
    <w:rsid w:val="00395D17"/>
    <w:rsid w:val="00397771"/>
    <w:rsid w:val="003A704D"/>
    <w:rsid w:val="003B1ABE"/>
    <w:rsid w:val="003B2736"/>
    <w:rsid w:val="003B3E78"/>
    <w:rsid w:val="003B6303"/>
    <w:rsid w:val="003C30B4"/>
    <w:rsid w:val="003C4C3E"/>
    <w:rsid w:val="003C7A88"/>
    <w:rsid w:val="003D220F"/>
    <w:rsid w:val="003D28EE"/>
    <w:rsid w:val="003D3751"/>
    <w:rsid w:val="003D706E"/>
    <w:rsid w:val="003D7E76"/>
    <w:rsid w:val="003E0399"/>
    <w:rsid w:val="003E593E"/>
    <w:rsid w:val="003E7A75"/>
    <w:rsid w:val="003F1EC9"/>
    <w:rsid w:val="003F787D"/>
    <w:rsid w:val="00411952"/>
    <w:rsid w:val="00422668"/>
    <w:rsid w:val="004334D6"/>
    <w:rsid w:val="0044265D"/>
    <w:rsid w:val="00451FC9"/>
    <w:rsid w:val="0045552B"/>
    <w:rsid w:val="0046242A"/>
    <w:rsid w:val="004654F9"/>
    <w:rsid w:val="004674F6"/>
    <w:rsid w:val="00473A9E"/>
    <w:rsid w:val="00482909"/>
    <w:rsid w:val="0048361E"/>
    <w:rsid w:val="004842AB"/>
    <w:rsid w:val="00491059"/>
    <w:rsid w:val="00492BF1"/>
    <w:rsid w:val="00492FB0"/>
    <w:rsid w:val="00493BCE"/>
    <w:rsid w:val="004952F9"/>
    <w:rsid w:val="004B4C32"/>
    <w:rsid w:val="004B5204"/>
    <w:rsid w:val="004B5A15"/>
    <w:rsid w:val="004D59AF"/>
    <w:rsid w:val="004E30B2"/>
    <w:rsid w:val="004E32BC"/>
    <w:rsid w:val="004E520B"/>
    <w:rsid w:val="004E59C7"/>
    <w:rsid w:val="004E7C78"/>
    <w:rsid w:val="00501AA2"/>
    <w:rsid w:val="005063BE"/>
    <w:rsid w:val="00507F71"/>
    <w:rsid w:val="00507FF4"/>
    <w:rsid w:val="0051086A"/>
    <w:rsid w:val="00513ACA"/>
    <w:rsid w:val="00516486"/>
    <w:rsid w:val="00524C4C"/>
    <w:rsid w:val="00531F82"/>
    <w:rsid w:val="005345A7"/>
    <w:rsid w:val="00534B28"/>
    <w:rsid w:val="00543EFB"/>
    <w:rsid w:val="0054598A"/>
    <w:rsid w:val="00547183"/>
    <w:rsid w:val="00557C38"/>
    <w:rsid w:val="00557C5E"/>
    <w:rsid w:val="00562EE8"/>
    <w:rsid w:val="00574CA2"/>
    <w:rsid w:val="0059022E"/>
    <w:rsid w:val="005913EC"/>
    <w:rsid w:val="005921CD"/>
    <w:rsid w:val="005968C0"/>
    <w:rsid w:val="005A2BD6"/>
    <w:rsid w:val="005A790F"/>
    <w:rsid w:val="005B7C30"/>
    <w:rsid w:val="005C1013"/>
    <w:rsid w:val="005D0707"/>
    <w:rsid w:val="005F5ABE"/>
    <w:rsid w:val="005F70B0"/>
    <w:rsid w:val="005F7B5D"/>
    <w:rsid w:val="006207F9"/>
    <w:rsid w:val="00630692"/>
    <w:rsid w:val="006316D7"/>
    <w:rsid w:val="0063425B"/>
    <w:rsid w:val="006437C4"/>
    <w:rsid w:val="00660D04"/>
    <w:rsid w:val="00660F2B"/>
    <w:rsid w:val="00661D7B"/>
    <w:rsid w:val="00666161"/>
    <w:rsid w:val="00673411"/>
    <w:rsid w:val="00681515"/>
    <w:rsid w:val="00681EE0"/>
    <w:rsid w:val="006940BE"/>
    <w:rsid w:val="006950B1"/>
    <w:rsid w:val="006A02AA"/>
    <w:rsid w:val="006A1F9E"/>
    <w:rsid w:val="006B39F0"/>
    <w:rsid w:val="006B4529"/>
    <w:rsid w:val="006B5ECE"/>
    <w:rsid w:val="006B6267"/>
    <w:rsid w:val="006C1052"/>
    <w:rsid w:val="006C2853"/>
    <w:rsid w:val="006C3482"/>
    <w:rsid w:val="006C39ED"/>
    <w:rsid w:val="006C66DE"/>
    <w:rsid w:val="006D36F2"/>
    <w:rsid w:val="006D6888"/>
    <w:rsid w:val="006D6C22"/>
    <w:rsid w:val="006E24AA"/>
    <w:rsid w:val="006F1645"/>
    <w:rsid w:val="006F40F0"/>
    <w:rsid w:val="006F5AC0"/>
    <w:rsid w:val="006F7663"/>
    <w:rsid w:val="006F7CEF"/>
    <w:rsid w:val="00701712"/>
    <w:rsid w:val="00707F1D"/>
    <w:rsid w:val="00714325"/>
    <w:rsid w:val="00717713"/>
    <w:rsid w:val="00744E50"/>
    <w:rsid w:val="00752EDD"/>
    <w:rsid w:val="00756B3B"/>
    <w:rsid w:val="00774101"/>
    <w:rsid w:val="00776AFC"/>
    <w:rsid w:val="0078197E"/>
    <w:rsid w:val="00782659"/>
    <w:rsid w:val="00783BAD"/>
    <w:rsid w:val="007940B3"/>
    <w:rsid w:val="007964B8"/>
    <w:rsid w:val="007B57CC"/>
    <w:rsid w:val="007C0A2F"/>
    <w:rsid w:val="007D181E"/>
    <w:rsid w:val="007E3DFF"/>
    <w:rsid w:val="007F08AA"/>
    <w:rsid w:val="007F4394"/>
    <w:rsid w:val="007F4423"/>
    <w:rsid w:val="007F4EE2"/>
    <w:rsid w:val="00801FB2"/>
    <w:rsid w:val="00804DF9"/>
    <w:rsid w:val="008101CC"/>
    <w:rsid w:val="00813A41"/>
    <w:rsid w:val="0081690B"/>
    <w:rsid w:val="00830077"/>
    <w:rsid w:val="008350B3"/>
    <w:rsid w:val="00846151"/>
    <w:rsid w:val="0085124E"/>
    <w:rsid w:val="00863730"/>
    <w:rsid w:val="008646AE"/>
    <w:rsid w:val="008728CB"/>
    <w:rsid w:val="0089166F"/>
    <w:rsid w:val="008A38BB"/>
    <w:rsid w:val="008A59FA"/>
    <w:rsid w:val="008A68CB"/>
    <w:rsid w:val="008A6B85"/>
    <w:rsid w:val="008B4152"/>
    <w:rsid w:val="008C3ED9"/>
    <w:rsid w:val="008D153C"/>
    <w:rsid w:val="008D3D37"/>
    <w:rsid w:val="008E420B"/>
    <w:rsid w:val="008E7EB4"/>
    <w:rsid w:val="008F0F82"/>
    <w:rsid w:val="008F73FB"/>
    <w:rsid w:val="008F74B0"/>
    <w:rsid w:val="009016C1"/>
    <w:rsid w:val="009152A8"/>
    <w:rsid w:val="00925A7C"/>
    <w:rsid w:val="00931F34"/>
    <w:rsid w:val="00942BD8"/>
    <w:rsid w:val="00947233"/>
    <w:rsid w:val="00947B8F"/>
    <w:rsid w:val="00952AB1"/>
    <w:rsid w:val="009541D8"/>
    <w:rsid w:val="0095579B"/>
    <w:rsid w:val="009703F7"/>
    <w:rsid w:val="00977EFD"/>
    <w:rsid w:val="009A10DA"/>
    <w:rsid w:val="009A140C"/>
    <w:rsid w:val="009A27BF"/>
    <w:rsid w:val="009A2D82"/>
    <w:rsid w:val="009A5EE9"/>
    <w:rsid w:val="009A7594"/>
    <w:rsid w:val="009B365B"/>
    <w:rsid w:val="009B7D53"/>
    <w:rsid w:val="009C2E35"/>
    <w:rsid w:val="009C4A98"/>
    <w:rsid w:val="009C524F"/>
    <w:rsid w:val="009C6682"/>
    <w:rsid w:val="009D3019"/>
    <w:rsid w:val="009D3ACD"/>
    <w:rsid w:val="009D4DEF"/>
    <w:rsid w:val="009E2210"/>
    <w:rsid w:val="009E31FD"/>
    <w:rsid w:val="009E4A5C"/>
    <w:rsid w:val="009E71D3"/>
    <w:rsid w:val="009E78AB"/>
    <w:rsid w:val="009F028C"/>
    <w:rsid w:val="009F11F1"/>
    <w:rsid w:val="00A06691"/>
    <w:rsid w:val="00A10B8F"/>
    <w:rsid w:val="00A11BF6"/>
    <w:rsid w:val="00A11D23"/>
    <w:rsid w:val="00A12C16"/>
    <w:rsid w:val="00A2037C"/>
    <w:rsid w:val="00A2277A"/>
    <w:rsid w:val="00A255C6"/>
    <w:rsid w:val="00A649D2"/>
    <w:rsid w:val="00A6738D"/>
    <w:rsid w:val="00A75E8D"/>
    <w:rsid w:val="00A94CC9"/>
    <w:rsid w:val="00A94E32"/>
    <w:rsid w:val="00A95536"/>
    <w:rsid w:val="00AA5E3A"/>
    <w:rsid w:val="00AB1F2A"/>
    <w:rsid w:val="00AB3B34"/>
    <w:rsid w:val="00AC6B85"/>
    <w:rsid w:val="00AD18D6"/>
    <w:rsid w:val="00AD6706"/>
    <w:rsid w:val="00AE12B5"/>
    <w:rsid w:val="00AE1A89"/>
    <w:rsid w:val="00AE5CE6"/>
    <w:rsid w:val="00AF19B7"/>
    <w:rsid w:val="00B028F6"/>
    <w:rsid w:val="00B1033B"/>
    <w:rsid w:val="00B317F6"/>
    <w:rsid w:val="00B3527F"/>
    <w:rsid w:val="00B42587"/>
    <w:rsid w:val="00B5531F"/>
    <w:rsid w:val="00B563EC"/>
    <w:rsid w:val="00B6435C"/>
    <w:rsid w:val="00B732BA"/>
    <w:rsid w:val="00B73F9D"/>
    <w:rsid w:val="00B8487A"/>
    <w:rsid w:val="00B8500C"/>
    <w:rsid w:val="00B91333"/>
    <w:rsid w:val="00B97A54"/>
    <w:rsid w:val="00BA49BD"/>
    <w:rsid w:val="00BC38F6"/>
    <w:rsid w:val="00BC3D1E"/>
    <w:rsid w:val="00BC4CD6"/>
    <w:rsid w:val="00BC7F9D"/>
    <w:rsid w:val="00BD78B2"/>
    <w:rsid w:val="00BE3EF4"/>
    <w:rsid w:val="00BE6E95"/>
    <w:rsid w:val="00BF352C"/>
    <w:rsid w:val="00C1180A"/>
    <w:rsid w:val="00C12C0B"/>
    <w:rsid w:val="00C14705"/>
    <w:rsid w:val="00C3014C"/>
    <w:rsid w:val="00C32529"/>
    <w:rsid w:val="00C52DAA"/>
    <w:rsid w:val="00C64546"/>
    <w:rsid w:val="00C74F3F"/>
    <w:rsid w:val="00C81141"/>
    <w:rsid w:val="00C868DE"/>
    <w:rsid w:val="00C97573"/>
    <w:rsid w:val="00CA2CD6"/>
    <w:rsid w:val="00CA5E15"/>
    <w:rsid w:val="00CA6F96"/>
    <w:rsid w:val="00CB3D82"/>
    <w:rsid w:val="00CB4DF0"/>
    <w:rsid w:val="00CB5333"/>
    <w:rsid w:val="00CB5CB4"/>
    <w:rsid w:val="00CB7FA5"/>
    <w:rsid w:val="00CD2479"/>
    <w:rsid w:val="00CF3ED2"/>
    <w:rsid w:val="00CF7C60"/>
    <w:rsid w:val="00D022DF"/>
    <w:rsid w:val="00D04BD0"/>
    <w:rsid w:val="00D166A3"/>
    <w:rsid w:val="00D1691B"/>
    <w:rsid w:val="00D2118F"/>
    <w:rsid w:val="00D247D2"/>
    <w:rsid w:val="00D2644E"/>
    <w:rsid w:val="00D26580"/>
    <w:rsid w:val="00D443AF"/>
    <w:rsid w:val="00D4690E"/>
    <w:rsid w:val="00D5071B"/>
    <w:rsid w:val="00D60C39"/>
    <w:rsid w:val="00D660EC"/>
    <w:rsid w:val="00D675F4"/>
    <w:rsid w:val="00D82ADF"/>
    <w:rsid w:val="00D90B36"/>
    <w:rsid w:val="00DA0A1A"/>
    <w:rsid w:val="00DA4723"/>
    <w:rsid w:val="00DA530F"/>
    <w:rsid w:val="00DA5550"/>
    <w:rsid w:val="00DB1AE1"/>
    <w:rsid w:val="00DD0D26"/>
    <w:rsid w:val="00DE1475"/>
    <w:rsid w:val="00DE260D"/>
    <w:rsid w:val="00DE2935"/>
    <w:rsid w:val="00DF006B"/>
    <w:rsid w:val="00E0014C"/>
    <w:rsid w:val="00E06662"/>
    <w:rsid w:val="00E11F52"/>
    <w:rsid w:val="00E1328E"/>
    <w:rsid w:val="00E166EC"/>
    <w:rsid w:val="00E2145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F04625"/>
    <w:rsid w:val="00F05EE6"/>
    <w:rsid w:val="00F06218"/>
    <w:rsid w:val="00F11F7B"/>
    <w:rsid w:val="00F200A5"/>
    <w:rsid w:val="00F30326"/>
    <w:rsid w:val="00F36FE0"/>
    <w:rsid w:val="00F4200F"/>
    <w:rsid w:val="00F52BFC"/>
    <w:rsid w:val="00F530D1"/>
    <w:rsid w:val="00F74977"/>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16A2A"/>
  <w15:docId w15:val="{CE4455DC-89C0-433C-9802-7B978CF9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0A2F41"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0F4761"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0E2841"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83216605">
      <w:bodyDiv w:val="1"/>
      <w:marLeft w:val="0"/>
      <w:marRight w:val="0"/>
      <w:marTop w:val="0"/>
      <w:marBottom w:val="0"/>
      <w:divBdr>
        <w:top w:val="none" w:sz="0" w:space="0" w:color="auto"/>
        <w:left w:val="none" w:sz="0" w:space="0" w:color="auto"/>
        <w:bottom w:val="none" w:sz="0" w:space="0" w:color="auto"/>
        <w:right w:val="none" w:sz="0" w:space="0" w:color="auto"/>
      </w:divBdr>
    </w:div>
    <w:div w:id="395322171">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7863693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04139999">
      <w:bodyDiv w:val="1"/>
      <w:marLeft w:val="0"/>
      <w:marRight w:val="0"/>
      <w:marTop w:val="0"/>
      <w:marBottom w:val="0"/>
      <w:divBdr>
        <w:top w:val="none" w:sz="0" w:space="0" w:color="auto"/>
        <w:left w:val="none" w:sz="0" w:space="0" w:color="auto"/>
        <w:bottom w:val="none" w:sz="0" w:space="0" w:color="auto"/>
        <w:right w:val="none" w:sz="0" w:space="0" w:color="auto"/>
      </w:divBdr>
    </w:div>
    <w:div w:id="768963492">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79595448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4497355">
      <w:bodyDiv w:val="1"/>
      <w:marLeft w:val="0"/>
      <w:marRight w:val="0"/>
      <w:marTop w:val="0"/>
      <w:marBottom w:val="0"/>
      <w:divBdr>
        <w:top w:val="none" w:sz="0" w:space="0" w:color="auto"/>
        <w:left w:val="none" w:sz="0" w:space="0" w:color="auto"/>
        <w:bottom w:val="none" w:sz="0" w:space="0" w:color="auto"/>
        <w:right w:val="none" w:sz="0" w:space="0" w:color="auto"/>
      </w:divBdr>
    </w:div>
    <w:div w:id="137503503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42285497">
      <w:bodyDiv w:val="1"/>
      <w:marLeft w:val="0"/>
      <w:marRight w:val="0"/>
      <w:marTop w:val="0"/>
      <w:marBottom w:val="0"/>
      <w:divBdr>
        <w:top w:val="none" w:sz="0" w:space="0" w:color="auto"/>
        <w:left w:val="none" w:sz="0" w:space="0" w:color="auto"/>
        <w:bottom w:val="none" w:sz="0" w:space="0" w:color="auto"/>
        <w:right w:val="none" w:sz="0" w:space="0" w:color="auto"/>
      </w:divBdr>
    </w:div>
    <w:div w:id="1547837372">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29508432">
      <w:bodyDiv w:val="1"/>
      <w:marLeft w:val="0"/>
      <w:marRight w:val="0"/>
      <w:marTop w:val="0"/>
      <w:marBottom w:val="0"/>
      <w:divBdr>
        <w:top w:val="none" w:sz="0" w:space="0" w:color="auto"/>
        <w:left w:val="none" w:sz="0" w:space="0" w:color="auto"/>
        <w:bottom w:val="none" w:sz="0" w:space="0" w:color="auto"/>
        <w:right w:val="none" w:sz="0" w:space="0" w:color="auto"/>
      </w:divBdr>
    </w:div>
    <w:div w:id="1662199647">
      <w:bodyDiv w:val="1"/>
      <w:marLeft w:val="0"/>
      <w:marRight w:val="0"/>
      <w:marTop w:val="0"/>
      <w:marBottom w:val="0"/>
      <w:divBdr>
        <w:top w:val="none" w:sz="0" w:space="0" w:color="auto"/>
        <w:left w:val="none" w:sz="0" w:space="0" w:color="auto"/>
        <w:bottom w:val="none" w:sz="0" w:space="0" w:color="auto"/>
        <w:right w:val="none" w:sz="0" w:space="0" w:color="auto"/>
      </w:divBdr>
    </w:div>
    <w:div w:id="168173227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47612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25147466">
      <w:bodyDiv w:val="1"/>
      <w:marLeft w:val="0"/>
      <w:marRight w:val="0"/>
      <w:marTop w:val="0"/>
      <w:marBottom w:val="0"/>
      <w:divBdr>
        <w:top w:val="none" w:sz="0" w:space="0" w:color="auto"/>
        <w:left w:val="none" w:sz="0" w:space="0" w:color="auto"/>
        <w:bottom w:val="none" w:sz="0" w:space="0" w:color="auto"/>
        <w:right w:val="none" w:sz="0" w:space="0" w:color="auto"/>
      </w:divBdr>
    </w:div>
    <w:div w:id="1944260510">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20160246">
      <w:bodyDiv w:val="1"/>
      <w:marLeft w:val="0"/>
      <w:marRight w:val="0"/>
      <w:marTop w:val="0"/>
      <w:marBottom w:val="0"/>
      <w:divBdr>
        <w:top w:val="none" w:sz="0" w:space="0" w:color="auto"/>
        <w:left w:val="none" w:sz="0" w:space="0" w:color="auto"/>
        <w:bottom w:val="none" w:sz="0" w:space="0" w:color="auto"/>
        <w:right w:val="none" w:sz="0" w:space="0" w:color="auto"/>
      </w:divBdr>
    </w:div>
    <w:div w:id="2043746904">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6&amp;utm_source=template-word&amp;utm_medium=content&amp;utm_campaign=Sample+Work+Event+Timetable-word-12156&amp;lpa=Sample+Work+Event+Timetable+word+1215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Sailboat-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23723-CFB9-4EC5-AD91-CB164E44E5DE}">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C:\Users\asmm2\Downloads\IC-Sailboat-Retrospective-10824_WORD.dotx</Template>
  <TotalTime>15</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7</cp:revision>
  <cp:lastPrinted>2020-05-04T14:52:00Z</cp:lastPrinted>
  <dcterms:created xsi:type="dcterms:W3CDTF">2024-08-29T00:34:00Z</dcterms:created>
  <dcterms:modified xsi:type="dcterms:W3CDTF">2024-08-30T06:10:00Z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