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3AC3B" w14:textId="2C8CA3F1" w:rsidR="00CC387F" w:rsidRDefault="00CC387F" w:rsidP="009C436E">
      <w:pPr>
        <w:spacing w:after="80" w:line="240" w:lineRule="auto"/>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99200" behindDoc="0" locked="0" layoutInCell="1" allowOverlap="1" wp14:anchorId="12AC5965" wp14:editId="70AC354E">
            <wp:simplePos x="0" y="0"/>
            <wp:positionH relativeFrom="column">
              <wp:posOffset>6610350</wp:posOffset>
            </wp:positionH>
            <wp:positionV relativeFrom="paragraph">
              <wp:posOffset>-165100</wp:posOffset>
            </wp:positionV>
            <wp:extent cx="2494750" cy="495588"/>
            <wp:effectExtent l="0" t="0" r="0" b="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4750" cy="495588"/>
                    </a:xfrm>
                    <a:prstGeom prst="rect">
                      <a:avLst/>
                    </a:prstGeom>
                  </pic:spPr>
                </pic:pic>
              </a:graphicData>
            </a:graphic>
            <wp14:sizeRelH relativeFrom="margin">
              <wp14:pctWidth>0</wp14:pctWidth>
            </wp14:sizeRelH>
            <wp14:sizeRelV relativeFrom="margin">
              <wp14:pctHeight>0</wp14:pctHeight>
            </wp14:sizeRelV>
          </wp:anchor>
        </w:drawing>
      </w:r>
      <w:r w:rsidR="0008724D">
        <w:rPr>
          <w:rFonts w:ascii="Century Gothic" w:hAnsi="Century Gothic"/>
          <w:b/>
          <w:bCs/>
          <w:noProof/>
          <w:color w:val="595959" w:themeColor="text1" w:themeTint="A6"/>
          <w:sz w:val="44"/>
          <w:szCs w:val="44"/>
        </w:rPr>
        <w:t>Brand</w:t>
      </w:r>
      <w:r w:rsidR="00435B94" w:rsidRPr="00435B94">
        <w:rPr>
          <w:rFonts w:ascii="Century Gothic" w:hAnsi="Century Gothic"/>
          <w:b/>
          <w:bCs/>
          <w:color w:val="595959" w:themeColor="text1" w:themeTint="A6"/>
          <w:sz w:val="44"/>
          <w:szCs w:val="44"/>
        </w:rPr>
        <w:t xml:space="preserve"> </w:t>
      </w:r>
      <w:r w:rsidR="00AC62F0">
        <w:rPr>
          <w:rFonts w:ascii="Century Gothic" w:hAnsi="Century Gothic"/>
          <w:b/>
          <w:bCs/>
          <w:color w:val="595959" w:themeColor="text1" w:themeTint="A6"/>
          <w:sz w:val="44"/>
          <w:szCs w:val="44"/>
        </w:rPr>
        <w:t xml:space="preserve">Messaging </w:t>
      </w:r>
      <w:r w:rsidR="00435B94" w:rsidRPr="00435B94">
        <w:rPr>
          <w:rFonts w:ascii="Century Gothic" w:hAnsi="Century Gothic"/>
          <w:b/>
          <w:bCs/>
          <w:color w:val="595959" w:themeColor="text1" w:themeTint="A6"/>
          <w:sz w:val="44"/>
          <w:szCs w:val="44"/>
        </w:rPr>
        <w:t>Pillars Template</w:t>
      </w:r>
    </w:p>
    <w:p w14:paraId="1DC5BB24" w14:textId="77777777" w:rsidR="009C436E" w:rsidRPr="009C436E" w:rsidRDefault="009C436E" w:rsidP="009C436E">
      <w:pPr>
        <w:spacing w:after="80" w:line="240" w:lineRule="auto"/>
        <w:rPr>
          <w:rFonts w:ascii="Century Gothic" w:hAnsi="Century Gothic"/>
          <w:b/>
          <w:bCs/>
          <w:color w:val="595959" w:themeColor="text1" w:themeTint="A6"/>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82"/>
        <w:gridCol w:w="1166"/>
        <w:gridCol w:w="2417"/>
        <w:gridCol w:w="2249"/>
        <w:gridCol w:w="1341"/>
        <w:gridCol w:w="3585"/>
      </w:tblGrid>
      <w:tr w:rsidR="009C436E" w14:paraId="14D84C0F" w14:textId="77777777" w:rsidTr="009C436E">
        <w:trPr>
          <w:trHeight w:val="2838"/>
        </w:trPr>
        <w:tc>
          <w:tcPr>
            <w:tcW w:w="3597" w:type="dxa"/>
            <w:tcBorders>
              <w:top w:val="single" w:sz="24" w:space="0" w:color="BFBFBF" w:themeColor="background1" w:themeShade="BF"/>
              <w:left w:val="single" w:sz="24" w:space="0" w:color="BFBFBF" w:themeColor="background1" w:themeShade="BF"/>
            </w:tcBorders>
            <w:shd w:val="clear" w:color="auto" w:fill="F2F7FC"/>
          </w:tcPr>
          <w:p w14:paraId="7ABDA231" w14:textId="77777777" w:rsidR="00AC62F0" w:rsidRPr="009C436E" w:rsidRDefault="00AC62F0" w:rsidP="00AC62F0">
            <w:pPr>
              <w:spacing w:after="240"/>
              <w:rPr>
                <w:rFonts w:ascii="Century Gothic" w:hAnsi="Century Gothic"/>
                <w:color w:val="595959" w:themeColor="text1" w:themeTint="A6"/>
                <w:sz w:val="52"/>
                <w:szCs w:val="52"/>
              </w:rPr>
            </w:pPr>
            <w:r w:rsidRPr="009C436E">
              <w:rPr>
                <w:rFonts w:ascii="Century Gothic" w:hAnsi="Century Gothic"/>
                <w:color w:val="595959" w:themeColor="text1" w:themeTint="A6"/>
                <w:sz w:val="52"/>
                <w:szCs w:val="52"/>
              </w:rPr>
              <w:t>Vision</w:t>
            </w:r>
          </w:p>
          <w:p w14:paraId="64337791" w14:textId="197368DD" w:rsidR="00AC62F0" w:rsidRPr="00AC62F0" w:rsidRDefault="00AC62F0" w:rsidP="00AC62F0">
            <w:pPr>
              <w:spacing w:after="240"/>
              <w:rPr>
                <w:rFonts w:ascii="Century Gothic" w:hAnsi="Century Gothic"/>
                <w:color w:val="595959" w:themeColor="text1" w:themeTint="A6"/>
                <w:sz w:val="24"/>
                <w:szCs w:val="24"/>
              </w:rPr>
            </w:pPr>
            <w:r w:rsidRPr="009324DA">
              <w:rPr>
                <w:rFonts w:ascii="Century Gothic" w:hAnsi="Century Gothic"/>
                <w:i/>
                <w:iCs/>
                <w:color w:val="595959" w:themeColor="text1" w:themeTint="A6"/>
                <w:sz w:val="24"/>
                <w:szCs w:val="24"/>
              </w:rPr>
              <w:t>Where do we want to be in the future?</w:t>
            </w:r>
            <w:r w:rsidRPr="00AC62F0">
              <w:rPr>
                <w:rFonts w:ascii="Century Gothic" w:hAnsi="Century Gothic"/>
                <w:color w:val="595959" w:themeColor="text1" w:themeTint="A6"/>
                <w:sz w:val="24"/>
                <w:szCs w:val="24"/>
              </w:rPr>
              <w:t xml:space="preserve"> Describe </w:t>
            </w:r>
            <w:r w:rsidR="009324DA">
              <w:rPr>
                <w:rFonts w:ascii="Century Gothic" w:hAnsi="Century Gothic"/>
                <w:color w:val="595959" w:themeColor="text1" w:themeTint="A6"/>
                <w:sz w:val="24"/>
                <w:szCs w:val="24"/>
              </w:rPr>
              <w:t>the</w:t>
            </w:r>
            <w:r w:rsidRPr="00AC62F0">
              <w:rPr>
                <w:rFonts w:ascii="Century Gothic" w:hAnsi="Century Gothic"/>
                <w:color w:val="595959" w:themeColor="text1" w:themeTint="A6"/>
                <w:sz w:val="24"/>
                <w:szCs w:val="24"/>
              </w:rPr>
              <w:t xml:space="preserve"> long-term aspirations for the brand.</w:t>
            </w:r>
          </w:p>
        </w:tc>
        <w:tc>
          <w:tcPr>
            <w:tcW w:w="3597" w:type="dxa"/>
            <w:gridSpan w:val="2"/>
            <w:tcBorders>
              <w:top w:val="single" w:sz="24" w:space="0" w:color="BFBFBF" w:themeColor="background1" w:themeShade="BF"/>
            </w:tcBorders>
            <w:shd w:val="clear" w:color="auto" w:fill="F2F2F2" w:themeFill="background1" w:themeFillShade="F2"/>
          </w:tcPr>
          <w:p w14:paraId="2A350107" w14:textId="77777777" w:rsidR="00AC62F0" w:rsidRPr="009C436E" w:rsidRDefault="00AC62F0" w:rsidP="00AC62F0">
            <w:pPr>
              <w:spacing w:after="240"/>
              <w:rPr>
                <w:rFonts w:ascii="Century Gothic" w:hAnsi="Century Gothic"/>
                <w:color w:val="595959" w:themeColor="text1" w:themeTint="A6"/>
                <w:sz w:val="52"/>
                <w:szCs w:val="52"/>
              </w:rPr>
            </w:pPr>
            <w:r w:rsidRPr="009C436E">
              <w:rPr>
                <w:rFonts w:ascii="Century Gothic" w:hAnsi="Century Gothic"/>
                <w:color w:val="595959" w:themeColor="text1" w:themeTint="A6"/>
                <w:sz w:val="52"/>
                <w:szCs w:val="52"/>
              </w:rPr>
              <w:t>Mission</w:t>
            </w:r>
          </w:p>
          <w:p w14:paraId="257EDC68" w14:textId="59B07AFF" w:rsidR="00AC62F0" w:rsidRPr="00AC62F0" w:rsidRDefault="00AC62F0" w:rsidP="00AC62F0">
            <w:pPr>
              <w:spacing w:after="240"/>
              <w:rPr>
                <w:rFonts w:ascii="Century Gothic" w:hAnsi="Century Gothic"/>
                <w:color w:val="595959" w:themeColor="text1" w:themeTint="A6"/>
                <w:sz w:val="24"/>
                <w:szCs w:val="24"/>
              </w:rPr>
            </w:pPr>
            <w:r w:rsidRPr="009324DA">
              <w:rPr>
                <w:rFonts w:ascii="Century Gothic" w:hAnsi="Century Gothic"/>
                <w:i/>
                <w:iCs/>
                <w:color w:val="595959" w:themeColor="text1" w:themeTint="A6"/>
                <w:sz w:val="24"/>
                <w:szCs w:val="24"/>
              </w:rPr>
              <w:t>Why do we exist?</w:t>
            </w:r>
            <w:r w:rsidRPr="00AC62F0">
              <w:rPr>
                <w:rFonts w:ascii="Century Gothic" w:hAnsi="Century Gothic"/>
                <w:color w:val="595959" w:themeColor="text1" w:themeTint="A6"/>
                <w:sz w:val="24"/>
                <w:szCs w:val="24"/>
              </w:rPr>
              <w:t xml:space="preserve"> Summarize the purpose driving </w:t>
            </w:r>
            <w:r w:rsidR="009324DA">
              <w:rPr>
                <w:rFonts w:ascii="Century Gothic" w:hAnsi="Century Gothic"/>
                <w:color w:val="595959" w:themeColor="text1" w:themeTint="A6"/>
                <w:sz w:val="24"/>
                <w:szCs w:val="24"/>
              </w:rPr>
              <w:t>the</w:t>
            </w:r>
            <w:r w:rsidRPr="00AC62F0">
              <w:rPr>
                <w:rFonts w:ascii="Century Gothic" w:hAnsi="Century Gothic"/>
                <w:color w:val="595959" w:themeColor="text1" w:themeTint="A6"/>
                <w:sz w:val="24"/>
                <w:szCs w:val="24"/>
              </w:rPr>
              <w:t xml:space="preserve"> brand</w:t>
            </w:r>
            <w:r w:rsidR="009324DA">
              <w:rPr>
                <w:rFonts w:ascii="Century Gothic" w:hAnsi="Century Gothic"/>
                <w:color w:val="595959" w:themeColor="text1" w:themeTint="A6"/>
                <w:sz w:val="24"/>
                <w:szCs w:val="24"/>
              </w:rPr>
              <w:t>’</w:t>
            </w:r>
            <w:r w:rsidRPr="00AC62F0">
              <w:rPr>
                <w:rFonts w:ascii="Century Gothic" w:hAnsi="Century Gothic"/>
                <w:color w:val="595959" w:themeColor="text1" w:themeTint="A6"/>
                <w:sz w:val="24"/>
                <w:szCs w:val="24"/>
              </w:rPr>
              <w:t>s existence.</w:t>
            </w:r>
          </w:p>
        </w:tc>
        <w:tc>
          <w:tcPr>
            <w:tcW w:w="3598" w:type="dxa"/>
            <w:gridSpan w:val="2"/>
            <w:tcBorders>
              <w:top w:val="single" w:sz="24" w:space="0" w:color="BFBFBF" w:themeColor="background1" w:themeShade="BF"/>
            </w:tcBorders>
            <w:shd w:val="clear" w:color="auto" w:fill="D5DCE4" w:themeFill="text2" w:themeFillTint="33"/>
          </w:tcPr>
          <w:p w14:paraId="49B20E38" w14:textId="77777777" w:rsidR="00AC62F0" w:rsidRPr="009C436E" w:rsidRDefault="00AC62F0" w:rsidP="00AC62F0">
            <w:pPr>
              <w:spacing w:after="240"/>
              <w:rPr>
                <w:rFonts w:ascii="Century Gothic" w:hAnsi="Century Gothic"/>
                <w:color w:val="595959" w:themeColor="text1" w:themeTint="A6"/>
                <w:sz w:val="52"/>
                <w:szCs w:val="52"/>
              </w:rPr>
            </w:pPr>
            <w:r w:rsidRPr="009C436E">
              <w:rPr>
                <w:rFonts w:ascii="Century Gothic" w:hAnsi="Century Gothic"/>
                <w:color w:val="595959" w:themeColor="text1" w:themeTint="A6"/>
                <w:sz w:val="52"/>
                <w:szCs w:val="52"/>
              </w:rPr>
              <w:t>Target Audience</w:t>
            </w:r>
          </w:p>
          <w:p w14:paraId="0EDA3662" w14:textId="79BAE636" w:rsidR="00AC62F0" w:rsidRPr="00AC62F0" w:rsidRDefault="00AC62F0" w:rsidP="00AC62F0">
            <w:pPr>
              <w:spacing w:after="240"/>
              <w:rPr>
                <w:rFonts w:ascii="Century Gothic" w:hAnsi="Century Gothic"/>
                <w:color w:val="595959" w:themeColor="text1" w:themeTint="A6"/>
                <w:sz w:val="24"/>
                <w:szCs w:val="24"/>
              </w:rPr>
            </w:pPr>
            <w:r w:rsidRPr="009324DA">
              <w:rPr>
                <w:rFonts w:ascii="Century Gothic" w:hAnsi="Century Gothic"/>
                <w:i/>
                <w:iCs/>
                <w:color w:val="595959" w:themeColor="text1" w:themeTint="A6"/>
                <w:sz w:val="24"/>
                <w:szCs w:val="24"/>
              </w:rPr>
              <w:t>Who are we speaking to?</w:t>
            </w:r>
            <w:r w:rsidRPr="00AC62F0">
              <w:rPr>
                <w:rFonts w:ascii="Century Gothic" w:hAnsi="Century Gothic"/>
                <w:color w:val="595959" w:themeColor="text1" w:themeTint="A6"/>
                <w:sz w:val="24"/>
                <w:szCs w:val="24"/>
              </w:rPr>
              <w:t xml:space="preserve"> Define the primary groups </w:t>
            </w:r>
            <w:r w:rsidR="009324DA">
              <w:rPr>
                <w:rFonts w:ascii="Century Gothic" w:hAnsi="Century Gothic"/>
                <w:color w:val="595959" w:themeColor="text1" w:themeTint="A6"/>
                <w:sz w:val="24"/>
                <w:szCs w:val="24"/>
              </w:rPr>
              <w:t>the</w:t>
            </w:r>
            <w:r w:rsidRPr="00AC62F0">
              <w:rPr>
                <w:rFonts w:ascii="Century Gothic" w:hAnsi="Century Gothic"/>
                <w:color w:val="595959" w:themeColor="text1" w:themeTint="A6"/>
                <w:sz w:val="24"/>
                <w:szCs w:val="24"/>
              </w:rPr>
              <w:t xml:space="preserve"> brand seeks to engage.</w:t>
            </w:r>
          </w:p>
        </w:tc>
        <w:tc>
          <w:tcPr>
            <w:tcW w:w="3598" w:type="dxa"/>
            <w:tcBorders>
              <w:top w:val="single" w:sz="24" w:space="0" w:color="BFBFBF" w:themeColor="background1" w:themeShade="BF"/>
              <w:right w:val="single" w:sz="24" w:space="0" w:color="BFBFBF" w:themeColor="background1" w:themeShade="BF"/>
            </w:tcBorders>
            <w:shd w:val="clear" w:color="auto" w:fill="DEEAF6" w:themeFill="accent5" w:themeFillTint="33"/>
          </w:tcPr>
          <w:p w14:paraId="54480AA6" w14:textId="77777777" w:rsidR="00AC62F0" w:rsidRPr="009C436E" w:rsidRDefault="00AC62F0" w:rsidP="00AC62F0">
            <w:pPr>
              <w:spacing w:after="240"/>
              <w:rPr>
                <w:rFonts w:ascii="Century Gothic" w:hAnsi="Century Gothic"/>
                <w:color w:val="595959" w:themeColor="text1" w:themeTint="A6"/>
                <w:sz w:val="52"/>
                <w:szCs w:val="52"/>
              </w:rPr>
            </w:pPr>
            <w:r w:rsidRPr="009C436E">
              <w:rPr>
                <w:rFonts w:ascii="Century Gothic" w:hAnsi="Century Gothic"/>
                <w:color w:val="595959" w:themeColor="text1" w:themeTint="A6"/>
                <w:sz w:val="52"/>
                <w:szCs w:val="52"/>
              </w:rPr>
              <w:t>Brand Promise</w:t>
            </w:r>
          </w:p>
          <w:p w14:paraId="646514B5" w14:textId="49D9D42B" w:rsidR="00AC62F0" w:rsidRPr="00AC62F0" w:rsidRDefault="00AC62F0" w:rsidP="00AC62F0">
            <w:pPr>
              <w:spacing w:after="240"/>
              <w:rPr>
                <w:rFonts w:ascii="Century Gothic" w:hAnsi="Century Gothic"/>
                <w:color w:val="595959" w:themeColor="text1" w:themeTint="A6"/>
                <w:sz w:val="24"/>
                <w:szCs w:val="24"/>
              </w:rPr>
            </w:pPr>
            <w:r w:rsidRPr="009324DA">
              <w:rPr>
                <w:rFonts w:ascii="Century Gothic" w:hAnsi="Century Gothic"/>
                <w:i/>
                <w:iCs/>
                <w:color w:val="595959" w:themeColor="text1" w:themeTint="A6"/>
                <w:sz w:val="24"/>
                <w:szCs w:val="24"/>
              </w:rPr>
              <w:t>What can customers count on us for?</w:t>
            </w:r>
            <w:r w:rsidRPr="00AC62F0">
              <w:rPr>
                <w:rFonts w:ascii="Century Gothic" w:hAnsi="Century Gothic"/>
                <w:color w:val="595959" w:themeColor="text1" w:themeTint="A6"/>
                <w:sz w:val="24"/>
                <w:szCs w:val="24"/>
              </w:rPr>
              <w:t xml:space="preserve"> State the consistent value </w:t>
            </w:r>
            <w:r w:rsidR="009324DA">
              <w:rPr>
                <w:rFonts w:ascii="Century Gothic" w:hAnsi="Century Gothic"/>
                <w:color w:val="595959" w:themeColor="text1" w:themeTint="A6"/>
                <w:sz w:val="24"/>
                <w:szCs w:val="24"/>
              </w:rPr>
              <w:t>the brand</w:t>
            </w:r>
            <w:r w:rsidRPr="00AC62F0">
              <w:rPr>
                <w:rFonts w:ascii="Century Gothic" w:hAnsi="Century Gothic"/>
                <w:color w:val="595959" w:themeColor="text1" w:themeTint="A6"/>
                <w:sz w:val="24"/>
                <w:szCs w:val="24"/>
              </w:rPr>
              <w:t xml:space="preserve"> pledge</w:t>
            </w:r>
            <w:r w:rsidR="009324DA">
              <w:rPr>
                <w:rFonts w:ascii="Century Gothic" w:hAnsi="Century Gothic"/>
                <w:color w:val="595959" w:themeColor="text1" w:themeTint="A6"/>
                <w:sz w:val="24"/>
                <w:szCs w:val="24"/>
              </w:rPr>
              <w:t>s</w:t>
            </w:r>
            <w:r w:rsidRPr="00AC62F0">
              <w:rPr>
                <w:rFonts w:ascii="Century Gothic" w:hAnsi="Century Gothic"/>
                <w:color w:val="595959" w:themeColor="text1" w:themeTint="A6"/>
                <w:sz w:val="24"/>
                <w:szCs w:val="24"/>
              </w:rPr>
              <w:t xml:space="preserve"> to deliver.</w:t>
            </w:r>
          </w:p>
        </w:tc>
      </w:tr>
      <w:tr w:rsidR="009C436E" w14:paraId="01310BAC" w14:textId="77777777" w:rsidTr="009C436E">
        <w:trPr>
          <w:trHeight w:val="3572"/>
        </w:trPr>
        <w:tc>
          <w:tcPr>
            <w:tcW w:w="4765" w:type="dxa"/>
            <w:gridSpan w:val="2"/>
            <w:tcBorders>
              <w:left w:val="single" w:sz="24" w:space="0" w:color="BFBFBF" w:themeColor="background1" w:themeShade="BF"/>
            </w:tcBorders>
            <w:shd w:val="clear" w:color="auto" w:fill="E2EFD9" w:themeFill="accent6" w:themeFillTint="33"/>
          </w:tcPr>
          <w:p w14:paraId="7C1C0587" w14:textId="77777777" w:rsidR="00AC62F0" w:rsidRPr="009C436E" w:rsidRDefault="00AC62F0" w:rsidP="00AC62F0">
            <w:pPr>
              <w:spacing w:after="240"/>
              <w:rPr>
                <w:rFonts w:ascii="Century Gothic" w:hAnsi="Century Gothic"/>
                <w:color w:val="595959" w:themeColor="text1" w:themeTint="A6"/>
                <w:sz w:val="52"/>
                <w:szCs w:val="52"/>
              </w:rPr>
            </w:pPr>
            <w:r w:rsidRPr="009C436E">
              <w:rPr>
                <w:rFonts w:ascii="Century Gothic" w:hAnsi="Century Gothic"/>
                <w:color w:val="595959" w:themeColor="text1" w:themeTint="A6"/>
                <w:sz w:val="52"/>
                <w:szCs w:val="52"/>
              </w:rPr>
              <w:t>Overall Value Proposition</w:t>
            </w:r>
          </w:p>
          <w:p w14:paraId="6893F61D" w14:textId="5CCF1949" w:rsidR="00AC62F0" w:rsidRPr="00AC62F0" w:rsidRDefault="00AC62F0" w:rsidP="00AC62F0">
            <w:pPr>
              <w:spacing w:after="240"/>
              <w:rPr>
                <w:rFonts w:ascii="Century Gothic" w:hAnsi="Century Gothic"/>
                <w:color w:val="595959" w:themeColor="text1" w:themeTint="A6"/>
                <w:sz w:val="24"/>
                <w:szCs w:val="24"/>
              </w:rPr>
            </w:pPr>
            <w:r w:rsidRPr="009324DA">
              <w:rPr>
                <w:rFonts w:ascii="Century Gothic" w:hAnsi="Century Gothic"/>
                <w:i/>
                <w:iCs/>
                <w:color w:val="595959" w:themeColor="text1" w:themeTint="A6"/>
                <w:sz w:val="24"/>
                <w:szCs w:val="24"/>
              </w:rPr>
              <w:t>What sets us apart?</w:t>
            </w:r>
            <w:r w:rsidRPr="00AC62F0">
              <w:rPr>
                <w:rFonts w:ascii="Century Gothic" w:hAnsi="Century Gothic"/>
                <w:color w:val="595959" w:themeColor="text1" w:themeTint="A6"/>
                <w:sz w:val="24"/>
                <w:szCs w:val="24"/>
              </w:rPr>
              <w:t xml:space="preserve"> Outline the unique benefit </w:t>
            </w:r>
            <w:r w:rsidR="009324DA">
              <w:rPr>
                <w:rFonts w:ascii="Century Gothic" w:hAnsi="Century Gothic"/>
                <w:color w:val="595959" w:themeColor="text1" w:themeTint="A6"/>
                <w:sz w:val="24"/>
                <w:szCs w:val="24"/>
              </w:rPr>
              <w:t>that the</w:t>
            </w:r>
            <w:r w:rsidRPr="00AC62F0">
              <w:rPr>
                <w:rFonts w:ascii="Century Gothic" w:hAnsi="Century Gothic"/>
                <w:color w:val="595959" w:themeColor="text1" w:themeTint="A6"/>
                <w:sz w:val="24"/>
                <w:szCs w:val="24"/>
              </w:rPr>
              <w:t xml:space="preserve"> brand provides.</w:t>
            </w:r>
          </w:p>
        </w:tc>
        <w:tc>
          <w:tcPr>
            <w:tcW w:w="4680" w:type="dxa"/>
            <w:gridSpan w:val="2"/>
            <w:shd w:val="clear" w:color="auto" w:fill="C5E0B3" w:themeFill="accent6" w:themeFillTint="66"/>
          </w:tcPr>
          <w:p w14:paraId="71C81CB5" w14:textId="77777777" w:rsidR="00AC62F0" w:rsidRPr="009C436E" w:rsidRDefault="00AC62F0" w:rsidP="00AC62F0">
            <w:pPr>
              <w:spacing w:after="240"/>
              <w:rPr>
                <w:rFonts w:ascii="Century Gothic" w:hAnsi="Century Gothic"/>
                <w:color w:val="595959" w:themeColor="text1" w:themeTint="A6"/>
                <w:sz w:val="52"/>
                <w:szCs w:val="52"/>
              </w:rPr>
            </w:pPr>
            <w:r w:rsidRPr="009C436E">
              <w:rPr>
                <w:rFonts w:ascii="Century Gothic" w:hAnsi="Century Gothic"/>
                <w:color w:val="595959" w:themeColor="text1" w:themeTint="A6"/>
                <w:sz w:val="52"/>
                <w:szCs w:val="52"/>
              </w:rPr>
              <w:t>Tagline</w:t>
            </w:r>
          </w:p>
          <w:p w14:paraId="0F55A6B5" w14:textId="53202103" w:rsidR="00AC62F0" w:rsidRPr="00AC62F0" w:rsidRDefault="00AC62F0" w:rsidP="00AC62F0">
            <w:pPr>
              <w:spacing w:after="240"/>
              <w:rPr>
                <w:rFonts w:ascii="Century Gothic" w:hAnsi="Century Gothic"/>
                <w:color w:val="595959" w:themeColor="text1" w:themeTint="A6"/>
                <w:sz w:val="24"/>
                <w:szCs w:val="24"/>
              </w:rPr>
            </w:pPr>
            <w:r w:rsidRPr="009324DA">
              <w:rPr>
                <w:rFonts w:ascii="Century Gothic" w:hAnsi="Century Gothic"/>
                <w:i/>
                <w:iCs/>
                <w:color w:val="595959" w:themeColor="text1" w:themeTint="A6"/>
                <w:sz w:val="24"/>
                <w:szCs w:val="24"/>
              </w:rPr>
              <w:t>How do we communicate our essence in a few words?</w:t>
            </w:r>
            <w:r w:rsidRPr="00AC62F0">
              <w:rPr>
                <w:rFonts w:ascii="Century Gothic" w:hAnsi="Century Gothic"/>
                <w:color w:val="595959" w:themeColor="text1" w:themeTint="A6"/>
                <w:sz w:val="24"/>
                <w:szCs w:val="24"/>
              </w:rPr>
              <w:t xml:space="preserve"> Craft a brief phrase that captures </w:t>
            </w:r>
            <w:r w:rsidR="009324DA">
              <w:rPr>
                <w:rFonts w:ascii="Century Gothic" w:hAnsi="Century Gothic"/>
                <w:color w:val="595959" w:themeColor="text1" w:themeTint="A6"/>
                <w:sz w:val="24"/>
                <w:szCs w:val="24"/>
              </w:rPr>
              <w:t>the</w:t>
            </w:r>
            <w:r w:rsidRPr="00AC62F0">
              <w:rPr>
                <w:rFonts w:ascii="Century Gothic" w:hAnsi="Century Gothic"/>
                <w:color w:val="595959" w:themeColor="text1" w:themeTint="A6"/>
                <w:sz w:val="24"/>
                <w:szCs w:val="24"/>
              </w:rPr>
              <w:t xml:space="preserve"> brand’s spirit.</w:t>
            </w:r>
          </w:p>
        </w:tc>
        <w:tc>
          <w:tcPr>
            <w:tcW w:w="4945" w:type="dxa"/>
            <w:gridSpan w:val="2"/>
            <w:tcBorders>
              <w:right w:val="single" w:sz="24" w:space="0" w:color="BFBFBF" w:themeColor="background1" w:themeShade="BF"/>
            </w:tcBorders>
            <w:shd w:val="clear" w:color="auto" w:fill="BDD6EE" w:themeFill="accent5" w:themeFillTint="66"/>
          </w:tcPr>
          <w:p w14:paraId="1B3D6A9A" w14:textId="68F15E00" w:rsidR="00AC62F0" w:rsidRPr="009C436E" w:rsidRDefault="00AC62F0" w:rsidP="00AC62F0">
            <w:pPr>
              <w:spacing w:after="240"/>
              <w:rPr>
                <w:rFonts w:ascii="Century Gothic" w:hAnsi="Century Gothic"/>
                <w:color w:val="595959" w:themeColor="text1" w:themeTint="A6"/>
                <w:sz w:val="52"/>
                <w:szCs w:val="52"/>
              </w:rPr>
            </w:pPr>
            <w:r w:rsidRPr="009C436E">
              <w:rPr>
                <w:rFonts w:ascii="Century Gothic" w:hAnsi="Century Gothic"/>
                <w:color w:val="595959" w:themeColor="text1" w:themeTint="A6"/>
                <w:sz w:val="52"/>
                <w:szCs w:val="52"/>
              </w:rPr>
              <w:t xml:space="preserve">Tone </w:t>
            </w:r>
            <w:r w:rsidR="009C436E">
              <w:rPr>
                <w:rFonts w:ascii="Century Gothic" w:hAnsi="Century Gothic"/>
                <w:color w:val="595959" w:themeColor="text1" w:themeTint="A6"/>
                <w:sz w:val="52"/>
                <w:szCs w:val="52"/>
              </w:rPr>
              <w:br/>
            </w:r>
            <w:r w:rsidRPr="009C436E">
              <w:rPr>
                <w:rFonts w:ascii="Century Gothic" w:hAnsi="Century Gothic"/>
                <w:color w:val="595959" w:themeColor="text1" w:themeTint="A6"/>
                <w:sz w:val="52"/>
                <w:szCs w:val="52"/>
              </w:rPr>
              <w:t>of Voice</w:t>
            </w:r>
          </w:p>
          <w:p w14:paraId="63E91E02" w14:textId="345C8D08" w:rsidR="00AC62F0" w:rsidRPr="00AC62F0" w:rsidRDefault="00AC62F0" w:rsidP="00AC62F0">
            <w:pPr>
              <w:spacing w:after="240"/>
              <w:rPr>
                <w:rFonts w:ascii="Century Gothic" w:hAnsi="Century Gothic"/>
                <w:color w:val="595959" w:themeColor="text1" w:themeTint="A6"/>
                <w:sz w:val="24"/>
                <w:szCs w:val="24"/>
              </w:rPr>
            </w:pPr>
            <w:r w:rsidRPr="009324DA">
              <w:rPr>
                <w:rFonts w:ascii="Century Gothic" w:hAnsi="Century Gothic"/>
                <w:i/>
                <w:iCs/>
                <w:color w:val="595959" w:themeColor="text1" w:themeTint="A6"/>
                <w:sz w:val="24"/>
                <w:szCs w:val="24"/>
              </w:rPr>
              <w:t>How do we sound?</w:t>
            </w:r>
            <w:r w:rsidRPr="00AC62F0">
              <w:rPr>
                <w:rFonts w:ascii="Century Gothic" w:hAnsi="Century Gothic"/>
                <w:color w:val="595959" w:themeColor="text1" w:themeTint="A6"/>
                <w:sz w:val="24"/>
                <w:szCs w:val="24"/>
              </w:rPr>
              <w:t xml:space="preserve"> Specify the style and personality </w:t>
            </w:r>
            <w:r w:rsidR="009324DA">
              <w:rPr>
                <w:rFonts w:ascii="Century Gothic" w:hAnsi="Century Gothic"/>
                <w:color w:val="595959" w:themeColor="text1" w:themeTint="A6"/>
                <w:sz w:val="24"/>
                <w:szCs w:val="24"/>
              </w:rPr>
              <w:t>the</w:t>
            </w:r>
            <w:r w:rsidRPr="00AC62F0">
              <w:rPr>
                <w:rFonts w:ascii="Century Gothic" w:hAnsi="Century Gothic"/>
                <w:color w:val="595959" w:themeColor="text1" w:themeTint="A6"/>
                <w:sz w:val="24"/>
                <w:szCs w:val="24"/>
              </w:rPr>
              <w:t xml:space="preserve"> brand uses to communicate.</w:t>
            </w:r>
          </w:p>
        </w:tc>
      </w:tr>
      <w:tr w:rsidR="00AC62F0" w14:paraId="5BD739A3" w14:textId="77777777" w:rsidTr="009C436E">
        <w:trPr>
          <w:trHeight w:val="3050"/>
        </w:trPr>
        <w:tc>
          <w:tcPr>
            <w:tcW w:w="7194" w:type="dxa"/>
            <w:gridSpan w:val="3"/>
            <w:tcBorders>
              <w:left w:val="single" w:sz="24" w:space="0" w:color="BFBFBF" w:themeColor="background1" w:themeShade="BF"/>
              <w:bottom w:val="single" w:sz="24" w:space="0" w:color="BFBFBF" w:themeColor="background1" w:themeShade="BF"/>
            </w:tcBorders>
            <w:shd w:val="clear" w:color="auto" w:fill="D9D9D9" w:themeFill="background1" w:themeFillShade="D9"/>
          </w:tcPr>
          <w:p w14:paraId="37DBC5AD" w14:textId="77777777" w:rsidR="00AC62F0" w:rsidRPr="009C436E" w:rsidRDefault="00AC62F0" w:rsidP="00AC62F0">
            <w:pPr>
              <w:spacing w:after="240"/>
              <w:rPr>
                <w:rFonts w:ascii="Century Gothic" w:hAnsi="Century Gothic"/>
                <w:color w:val="595959" w:themeColor="text1" w:themeTint="A6"/>
                <w:sz w:val="52"/>
                <w:szCs w:val="52"/>
              </w:rPr>
            </w:pPr>
            <w:r w:rsidRPr="009C436E">
              <w:rPr>
                <w:rFonts w:ascii="Century Gothic" w:hAnsi="Century Gothic"/>
                <w:color w:val="595959" w:themeColor="text1" w:themeTint="A6"/>
                <w:sz w:val="52"/>
                <w:szCs w:val="52"/>
              </w:rPr>
              <w:t>Brand Pillars</w:t>
            </w:r>
          </w:p>
          <w:p w14:paraId="463C27A2" w14:textId="77777777" w:rsidR="00AC62F0" w:rsidRPr="00AC62F0" w:rsidRDefault="00AC62F0" w:rsidP="00AC62F0">
            <w:pPr>
              <w:spacing w:after="240"/>
              <w:rPr>
                <w:rFonts w:ascii="Century Gothic" w:hAnsi="Century Gothic"/>
                <w:color w:val="595959" w:themeColor="text1" w:themeTint="A6"/>
                <w:sz w:val="24"/>
                <w:szCs w:val="24"/>
              </w:rPr>
            </w:pPr>
            <w:r w:rsidRPr="00AC62F0">
              <w:rPr>
                <w:rFonts w:ascii="Century Gothic" w:hAnsi="Century Gothic"/>
                <w:color w:val="595959" w:themeColor="text1" w:themeTint="A6"/>
                <w:sz w:val="24"/>
                <w:szCs w:val="24"/>
              </w:rPr>
              <w:t>Define the central themes that guide our brand’s message.</w:t>
            </w:r>
          </w:p>
          <w:p w14:paraId="7E239DE1" w14:textId="144C2662" w:rsidR="00AC62F0" w:rsidRPr="00AC62F0" w:rsidRDefault="00AC62F0" w:rsidP="00AC62F0">
            <w:pPr>
              <w:rPr>
                <w:rFonts w:ascii="Century Gothic" w:hAnsi="Century Gothic"/>
                <w:color w:val="595959" w:themeColor="text1" w:themeTint="A6"/>
                <w:sz w:val="20"/>
                <w:szCs w:val="20"/>
              </w:rPr>
            </w:pPr>
            <w:r w:rsidRPr="00AC62F0">
              <w:rPr>
                <w:rFonts w:ascii="Century Gothic" w:hAnsi="Century Gothic"/>
                <w:color w:val="595959" w:themeColor="text1" w:themeTint="A6"/>
                <w:sz w:val="20"/>
                <w:szCs w:val="20"/>
                <w:u w:val="single"/>
              </w:rPr>
              <w:t>Pillar 1</w:t>
            </w:r>
            <w:r w:rsidRPr="00AC62F0">
              <w:rPr>
                <w:rFonts w:ascii="Century Gothic" w:hAnsi="Century Gothic"/>
                <w:color w:val="595959" w:themeColor="text1" w:themeTint="A6"/>
                <w:sz w:val="20"/>
                <w:szCs w:val="20"/>
              </w:rPr>
              <w:t>:</w:t>
            </w:r>
            <w:r>
              <w:rPr>
                <w:rFonts w:ascii="Century Gothic" w:hAnsi="Century Gothic"/>
                <w:color w:val="595959" w:themeColor="text1" w:themeTint="A6"/>
                <w:sz w:val="20"/>
                <w:szCs w:val="20"/>
              </w:rPr>
              <w:t xml:space="preserve"> </w:t>
            </w:r>
            <w:r w:rsidRPr="00AC62F0">
              <w:rPr>
                <w:rFonts w:ascii="Century Gothic" w:hAnsi="Century Gothic"/>
                <w:color w:val="595959" w:themeColor="text1" w:themeTint="A6"/>
                <w:sz w:val="20"/>
                <w:szCs w:val="20"/>
              </w:rPr>
              <w:t>Theme that sets our brand apart</w:t>
            </w:r>
          </w:p>
          <w:p w14:paraId="376CAA3D" w14:textId="4CB307C6" w:rsidR="00AC62F0" w:rsidRPr="00AC62F0" w:rsidRDefault="00AC62F0" w:rsidP="00AC62F0">
            <w:pPr>
              <w:rPr>
                <w:rFonts w:ascii="Century Gothic" w:hAnsi="Century Gothic"/>
                <w:color w:val="595959" w:themeColor="text1" w:themeTint="A6"/>
                <w:sz w:val="20"/>
                <w:szCs w:val="20"/>
              </w:rPr>
            </w:pPr>
            <w:r w:rsidRPr="00AC62F0">
              <w:rPr>
                <w:rFonts w:ascii="Century Gothic" w:hAnsi="Century Gothic"/>
                <w:color w:val="595959" w:themeColor="text1" w:themeTint="A6"/>
                <w:sz w:val="20"/>
                <w:szCs w:val="20"/>
                <w:u w:val="single"/>
              </w:rPr>
              <w:t>Pillar 2</w:t>
            </w:r>
            <w:r w:rsidRPr="00AC62F0">
              <w:rPr>
                <w:rFonts w:ascii="Century Gothic" w:hAnsi="Century Gothic"/>
                <w:color w:val="595959" w:themeColor="text1" w:themeTint="A6"/>
                <w:sz w:val="20"/>
                <w:szCs w:val="20"/>
              </w:rPr>
              <w:t>:</w:t>
            </w:r>
            <w:r>
              <w:rPr>
                <w:rFonts w:ascii="Century Gothic" w:hAnsi="Century Gothic"/>
                <w:color w:val="595959" w:themeColor="text1" w:themeTint="A6"/>
                <w:sz w:val="20"/>
                <w:szCs w:val="20"/>
              </w:rPr>
              <w:t xml:space="preserve"> </w:t>
            </w:r>
            <w:r w:rsidRPr="00AC62F0">
              <w:rPr>
                <w:rFonts w:ascii="Century Gothic" w:hAnsi="Century Gothic"/>
                <w:color w:val="595959" w:themeColor="text1" w:themeTint="A6"/>
                <w:sz w:val="20"/>
                <w:szCs w:val="20"/>
              </w:rPr>
              <w:t xml:space="preserve">Core value </w:t>
            </w:r>
            <w:r w:rsidR="009324DA">
              <w:rPr>
                <w:rFonts w:ascii="Century Gothic" w:hAnsi="Century Gothic"/>
                <w:color w:val="595959" w:themeColor="text1" w:themeTint="A6"/>
                <w:sz w:val="20"/>
                <w:szCs w:val="20"/>
              </w:rPr>
              <w:t xml:space="preserve">that </w:t>
            </w:r>
            <w:r w:rsidRPr="00AC62F0">
              <w:rPr>
                <w:rFonts w:ascii="Century Gothic" w:hAnsi="Century Gothic"/>
                <w:color w:val="595959" w:themeColor="text1" w:themeTint="A6"/>
                <w:sz w:val="20"/>
                <w:szCs w:val="20"/>
              </w:rPr>
              <w:t>our brand embodies</w:t>
            </w:r>
          </w:p>
          <w:p w14:paraId="5ECBB668" w14:textId="0932FF6C" w:rsidR="00AC62F0" w:rsidRPr="00AC62F0" w:rsidRDefault="00AC62F0" w:rsidP="00AC62F0">
            <w:pPr>
              <w:rPr>
                <w:rFonts w:ascii="Century Gothic" w:hAnsi="Century Gothic"/>
                <w:color w:val="595959" w:themeColor="text1" w:themeTint="A6"/>
                <w:sz w:val="20"/>
                <w:szCs w:val="20"/>
              </w:rPr>
            </w:pPr>
            <w:r w:rsidRPr="00AC62F0">
              <w:rPr>
                <w:rFonts w:ascii="Century Gothic" w:hAnsi="Century Gothic"/>
                <w:color w:val="595959" w:themeColor="text1" w:themeTint="A6"/>
                <w:sz w:val="20"/>
                <w:szCs w:val="20"/>
                <w:u w:val="single"/>
              </w:rPr>
              <w:t>Pillar 3</w:t>
            </w:r>
            <w:r w:rsidRPr="00AC62F0">
              <w:rPr>
                <w:rFonts w:ascii="Century Gothic" w:hAnsi="Century Gothic"/>
                <w:color w:val="595959" w:themeColor="text1" w:themeTint="A6"/>
                <w:sz w:val="20"/>
                <w:szCs w:val="20"/>
              </w:rPr>
              <w:t>:</w:t>
            </w:r>
            <w:r>
              <w:rPr>
                <w:rFonts w:ascii="Century Gothic" w:hAnsi="Century Gothic"/>
                <w:color w:val="595959" w:themeColor="text1" w:themeTint="A6"/>
                <w:sz w:val="20"/>
                <w:szCs w:val="20"/>
              </w:rPr>
              <w:t xml:space="preserve"> </w:t>
            </w:r>
            <w:r w:rsidRPr="00AC62F0">
              <w:rPr>
                <w:rFonts w:ascii="Century Gothic" w:hAnsi="Century Gothic"/>
                <w:color w:val="595959" w:themeColor="text1" w:themeTint="A6"/>
                <w:sz w:val="20"/>
                <w:szCs w:val="20"/>
              </w:rPr>
              <w:t>Principle that resonates with our audience</w:t>
            </w:r>
          </w:p>
          <w:p w14:paraId="0580810A" w14:textId="1B85D0BD" w:rsidR="00AC62F0" w:rsidRPr="00AC62F0" w:rsidRDefault="00AC62F0" w:rsidP="00AC62F0">
            <w:pPr>
              <w:spacing w:after="240"/>
              <w:rPr>
                <w:rFonts w:ascii="Century Gothic" w:hAnsi="Century Gothic"/>
                <w:color w:val="595959" w:themeColor="text1" w:themeTint="A6"/>
                <w:sz w:val="20"/>
                <w:szCs w:val="20"/>
              </w:rPr>
            </w:pPr>
          </w:p>
        </w:tc>
        <w:tc>
          <w:tcPr>
            <w:tcW w:w="7196" w:type="dxa"/>
            <w:gridSpan w:val="3"/>
            <w:tcBorders>
              <w:bottom w:val="single" w:sz="24" w:space="0" w:color="BFBFBF" w:themeColor="background1" w:themeShade="BF"/>
              <w:right w:val="single" w:sz="24" w:space="0" w:color="BFBFBF" w:themeColor="background1" w:themeShade="BF"/>
            </w:tcBorders>
            <w:shd w:val="clear" w:color="auto" w:fill="B4C6E7" w:themeFill="accent1" w:themeFillTint="66"/>
          </w:tcPr>
          <w:p w14:paraId="24D0A039" w14:textId="77777777" w:rsidR="00AC62F0" w:rsidRPr="009C436E" w:rsidRDefault="00AC62F0" w:rsidP="00AC62F0">
            <w:pPr>
              <w:spacing w:after="240"/>
              <w:rPr>
                <w:rFonts w:ascii="Century Gothic" w:hAnsi="Century Gothic"/>
                <w:color w:val="595959" w:themeColor="text1" w:themeTint="A6"/>
                <w:sz w:val="52"/>
                <w:szCs w:val="52"/>
              </w:rPr>
            </w:pPr>
            <w:r w:rsidRPr="009C436E">
              <w:rPr>
                <w:rFonts w:ascii="Century Gothic" w:hAnsi="Century Gothic"/>
                <w:color w:val="595959" w:themeColor="text1" w:themeTint="A6"/>
                <w:sz w:val="52"/>
                <w:szCs w:val="52"/>
              </w:rPr>
              <w:t>Proof Points</w:t>
            </w:r>
          </w:p>
          <w:p w14:paraId="7514D685" w14:textId="77777777" w:rsidR="00AC62F0" w:rsidRPr="00AC62F0" w:rsidRDefault="00AC62F0" w:rsidP="00AC62F0">
            <w:pPr>
              <w:spacing w:after="240"/>
              <w:rPr>
                <w:rFonts w:ascii="Century Gothic" w:hAnsi="Century Gothic"/>
                <w:color w:val="595959" w:themeColor="text1" w:themeTint="A6"/>
                <w:sz w:val="24"/>
                <w:szCs w:val="24"/>
              </w:rPr>
            </w:pPr>
            <w:r w:rsidRPr="00AC62F0">
              <w:rPr>
                <w:rFonts w:ascii="Century Gothic" w:hAnsi="Century Gothic"/>
                <w:color w:val="595959" w:themeColor="text1" w:themeTint="A6"/>
                <w:sz w:val="24"/>
                <w:szCs w:val="24"/>
              </w:rPr>
              <w:t>Details &amp; differentiators that support our brand pillars.</w:t>
            </w:r>
          </w:p>
          <w:p w14:paraId="1E3D8994" w14:textId="688A6CEE" w:rsidR="00AC62F0" w:rsidRPr="00AC62F0" w:rsidRDefault="00AC62F0" w:rsidP="00AC62F0">
            <w:pPr>
              <w:rPr>
                <w:rFonts w:ascii="Century Gothic" w:hAnsi="Century Gothic"/>
                <w:color w:val="595959" w:themeColor="text1" w:themeTint="A6"/>
                <w:sz w:val="20"/>
                <w:szCs w:val="20"/>
              </w:rPr>
            </w:pPr>
            <w:r w:rsidRPr="00AC62F0">
              <w:rPr>
                <w:rFonts w:ascii="Century Gothic" w:hAnsi="Century Gothic"/>
                <w:color w:val="595959" w:themeColor="text1" w:themeTint="A6"/>
                <w:sz w:val="20"/>
                <w:szCs w:val="20"/>
                <w:u w:val="single"/>
              </w:rPr>
              <w:t>Supporting Point 1</w:t>
            </w:r>
            <w:r w:rsidRPr="00AC62F0">
              <w:rPr>
                <w:rFonts w:ascii="Century Gothic" w:hAnsi="Century Gothic"/>
                <w:color w:val="595959" w:themeColor="text1" w:themeTint="A6"/>
                <w:sz w:val="20"/>
                <w:szCs w:val="20"/>
              </w:rPr>
              <w:t>:</w:t>
            </w:r>
            <w:r>
              <w:rPr>
                <w:rFonts w:ascii="Century Gothic" w:hAnsi="Century Gothic"/>
                <w:color w:val="595959" w:themeColor="text1" w:themeTint="A6"/>
                <w:sz w:val="20"/>
                <w:szCs w:val="20"/>
              </w:rPr>
              <w:t xml:space="preserve"> </w:t>
            </w:r>
            <w:r w:rsidRPr="00AC62F0">
              <w:rPr>
                <w:rFonts w:ascii="Century Gothic" w:hAnsi="Century Gothic"/>
                <w:color w:val="595959" w:themeColor="text1" w:themeTint="A6"/>
                <w:sz w:val="20"/>
                <w:szCs w:val="20"/>
              </w:rPr>
              <w:t>How does this pillar benefit customers?</w:t>
            </w:r>
          </w:p>
          <w:p w14:paraId="39D3A5DE" w14:textId="0ADE60DF" w:rsidR="00AC62F0" w:rsidRPr="00AC62F0" w:rsidRDefault="00AC62F0" w:rsidP="00AC62F0">
            <w:pPr>
              <w:rPr>
                <w:rFonts w:ascii="Century Gothic" w:hAnsi="Century Gothic"/>
                <w:color w:val="595959" w:themeColor="text1" w:themeTint="A6"/>
                <w:sz w:val="20"/>
                <w:szCs w:val="20"/>
              </w:rPr>
            </w:pPr>
            <w:r w:rsidRPr="00AC62F0">
              <w:rPr>
                <w:rFonts w:ascii="Century Gothic" w:hAnsi="Century Gothic"/>
                <w:color w:val="595959" w:themeColor="text1" w:themeTint="A6"/>
                <w:sz w:val="20"/>
                <w:szCs w:val="20"/>
                <w:u w:val="single"/>
              </w:rPr>
              <w:t>Supporting Point 2</w:t>
            </w:r>
            <w:r w:rsidRPr="00AC62F0">
              <w:rPr>
                <w:rFonts w:ascii="Century Gothic" w:hAnsi="Century Gothic"/>
                <w:color w:val="595959" w:themeColor="text1" w:themeTint="A6"/>
                <w:sz w:val="20"/>
                <w:szCs w:val="20"/>
              </w:rPr>
              <w:t>:</w:t>
            </w:r>
            <w:r>
              <w:rPr>
                <w:rFonts w:ascii="Century Gothic" w:hAnsi="Century Gothic"/>
                <w:color w:val="595959" w:themeColor="text1" w:themeTint="A6"/>
                <w:sz w:val="20"/>
                <w:szCs w:val="20"/>
              </w:rPr>
              <w:t xml:space="preserve"> </w:t>
            </w:r>
            <w:r w:rsidRPr="00AC62F0">
              <w:rPr>
                <w:rFonts w:ascii="Century Gothic" w:hAnsi="Century Gothic"/>
                <w:color w:val="595959" w:themeColor="text1" w:themeTint="A6"/>
                <w:sz w:val="20"/>
                <w:szCs w:val="20"/>
              </w:rPr>
              <w:t>What makes this pillar credible?</w:t>
            </w:r>
          </w:p>
          <w:p w14:paraId="078F0AD8" w14:textId="666C1E31" w:rsidR="00AC62F0" w:rsidRPr="00AC62F0" w:rsidRDefault="00AC62F0" w:rsidP="00AC62F0">
            <w:pPr>
              <w:rPr>
                <w:rFonts w:ascii="Century Gothic" w:hAnsi="Century Gothic"/>
                <w:color w:val="595959" w:themeColor="text1" w:themeTint="A6"/>
                <w:sz w:val="20"/>
                <w:szCs w:val="20"/>
              </w:rPr>
            </w:pPr>
            <w:r w:rsidRPr="00AC62F0">
              <w:rPr>
                <w:rFonts w:ascii="Century Gothic" w:hAnsi="Century Gothic"/>
                <w:color w:val="595959" w:themeColor="text1" w:themeTint="A6"/>
                <w:sz w:val="20"/>
                <w:szCs w:val="20"/>
                <w:u w:val="single"/>
              </w:rPr>
              <w:t>Supporting Point 3</w:t>
            </w:r>
            <w:r w:rsidRPr="00AC62F0">
              <w:rPr>
                <w:rFonts w:ascii="Century Gothic" w:hAnsi="Century Gothic"/>
                <w:color w:val="595959" w:themeColor="text1" w:themeTint="A6"/>
                <w:sz w:val="20"/>
                <w:szCs w:val="20"/>
              </w:rPr>
              <w:t>:</w:t>
            </w:r>
            <w:r>
              <w:rPr>
                <w:rFonts w:ascii="Century Gothic" w:hAnsi="Century Gothic"/>
                <w:color w:val="595959" w:themeColor="text1" w:themeTint="A6"/>
                <w:sz w:val="20"/>
                <w:szCs w:val="20"/>
              </w:rPr>
              <w:t xml:space="preserve"> </w:t>
            </w:r>
            <w:r w:rsidR="009324DA">
              <w:rPr>
                <w:rFonts w:ascii="Century Gothic" w:hAnsi="Century Gothic"/>
                <w:color w:val="595959" w:themeColor="text1" w:themeTint="A6"/>
                <w:sz w:val="20"/>
                <w:szCs w:val="20"/>
              </w:rPr>
              <w:t>What e</w:t>
            </w:r>
            <w:r w:rsidRPr="00AC62F0">
              <w:rPr>
                <w:rFonts w:ascii="Century Gothic" w:hAnsi="Century Gothic"/>
                <w:color w:val="595959" w:themeColor="text1" w:themeTint="A6"/>
                <w:sz w:val="20"/>
                <w:szCs w:val="20"/>
              </w:rPr>
              <w:t>vidence or facts reinforce this pillar</w:t>
            </w:r>
            <w:r w:rsidR="009324DA">
              <w:rPr>
                <w:rFonts w:ascii="Century Gothic" w:hAnsi="Century Gothic"/>
                <w:color w:val="595959" w:themeColor="text1" w:themeTint="A6"/>
                <w:sz w:val="20"/>
                <w:szCs w:val="20"/>
              </w:rPr>
              <w:t>?</w:t>
            </w:r>
          </w:p>
          <w:p w14:paraId="7A3B9BDC" w14:textId="7B8883E9" w:rsidR="00AC62F0" w:rsidRPr="00AC62F0" w:rsidRDefault="00AC62F0" w:rsidP="00AC62F0">
            <w:pPr>
              <w:spacing w:after="240"/>
              <w:rPr>
                <w:rFonts w:ascii="Century Gothic" w:hAnsi="Century Gothic"/>
                <w:color w:val="595959" w:themeColor="text1" w:themeTint="A6"/>
                <w:sz w:val="20"/>
                <w:szCs w:val="20"/>
              </w:rPr>
            </w:pPr>
          </w:p>
        </w:tc>
      </w:tr>
    </w:tbl>
    <w:p w14:paraId="4E1F0EDF" w14:textId="4B0CD94E" w:rsidR="00AC62F0" w:rsidRDefault="00AC62F0"/>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C387F" w14:paraId="6F89B77B" w14:textId="77777777" w:rsidTr="00987D43">
        <w:trPr>
          <w:trHeight w:val="2338"/>
        </w:trPr>
        <w:tc>
          <w:tcPr>
            <w:tcW w:w="14233" w:type="dxa"/>
          </w:tcPr>
          <w:p w14:paraId="79971E7F" w14:textId="28E401A0" w:rsidR="00CC387F" w:rsidRPr="00692C04" w:rsidRDefault="00CC387F" w:rsidP="00987D43">
            <w:pPr>
              <w:jc w:val="center"/>
              <w:rPr>
                <w:rFonts w:ascii="Century Gothic" w:hAnsi="Century Gothic" w:cs="Arial"/>
                <w:b/>
                <w:sz w:val="20"/>
                <w:szCs w:val="20"/>
              </w:rPr>
            </w:pPr>
            <w:r w:rsidRPr="00692C04">
              <w:rPr>
                <w:rFonts w:ascii="Century Gothic" w:hAnsi="Century Gothic" w:cs="Arial"/>
                <w:b/>
                <w:sz w:val="20"/>
                <w:szCs w:val="20"/>
              </w:rPr>
              <w:t>DISCLAIMER</w:t>
            </w:r>
          </w:p>
          <w:p w14:paraId="3579DFA7" w14:textId="77777777" w:rsidR="00CC387F" w:rsidRDefault="00CC387F" w:rsidP="00987D43">
            <w:pPr>
              <w:rPr>
                <w:rFonts w:ascii="Century Gothic" w:hAnsi="Century Gothic" w:cs="Arial"/>
                <w:szCs w:val="20"/>
              </w:rPr>
            </w:pPr>
          </w:p>
          <w:p w14:paraId="1F85EAB4" w14:textId="77777777" w:rsidR="00CC387F" w:rsidRDefault="00CC387F" w:rsidP="00987D4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50DD73" w14:textId="77777777" w:rsidR="00CC387F" w:rsidRDefault="00CC387F" w:rsidP="00CC387F">
      <w:pPr>
        <w:rPr>
          <w:rFonts w:ascii="Century Gothic" w:hAnsi="Century Gothic" w:cs="Arial"/>
          <w:sz w:val="20"/>
          <w:szCs w:val="20"/>
        </w:rPr>
      </w:pPr>
    </w:p>
    <w:p w14:paraId="664C50AD" w14:textId="77777777" w:rsidR="00CC387F" w:rsidRPr="00AE6B26" w:rsidRDefault="00CC387F" w:rsidP="00CC387F">
      <w:pPr>
        <w:rPr>
          <w:rFonts w:ascii="Century Gothic" w:hAnsi="Century Gothic"/>
          <w:b/>
          <w:bCs/>
          <w:color w:val="595959" w:themeColor="text1" w:themeTint="A6"/>
          <w:sz w:val="44"/>
          <w:szCs w:val="44"/>
        </w:rPr>
      </w:pPr>
    </w:p>
    <w:p w14:paraId="58ECC157" w14:textId="07E1B987" w:rsidR="00CC387F" w:rsidRPr="00CC387F" w:rsidRDefault="00CC387F" w:rsidP="00CC387F">
      <w:pPr>
        <w:spacing w:after="80" w:line="240" w:lineRule="auto"/>
        <w:rPr>
          <w:rFonts w:ascii="Century Gothic" w:hAnsi="Century Gothic"/>
          <w:i/>
          <w:iCs/>
          <w:color w:val="595959" w:themeColor="text1" w:themeTint="A6"/>
          <w:sz w:val="26"/>
          <w:szCs w:val="26"/>
        </w:rPr>
      </w:pPr>
    </w:p>
    <w:sectPr w:rsidR="00CC387F" w:rsidRPr="00CC387F" w:rsidSect="00435B9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B4959"/>
    <w:multiLevelType w:val="hybridMultilevel"/>
    <w:tmpl w:val="82BE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91332"/>
    <w:multiLevelType w:val="hybridMultilevel"/>
    <w:tmpl w:val="04EAF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9296C"/>
    <w:multiLevelType w:val="hybridMultilevel"/>
    <w:tmpl w:val="7006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3C10B9"/>
    <w:multiLevelType w:val="hybridMultilevel"/>
    <w:tmpl w:val="462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B3354"/>
    <w:multiLevelType w:val="hybridMultilevel"/>
    <w:tmpl w:val="F77CE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153282">
    <w:abstractNumId w:val="1"/>
  </w:num>
  <w:num w:numId="2" w16cid:durableId="976182110">
    <w:abstractNumId w:val="4"/>
  </w:num>
  <w:num w:numId="3" w16cid:durableId="1156074735">
    <w:abstractNumId w:val="3"/>
  </w:num>
  <w:num w:numId="4" w16cid:durableId="1374890688">
    <w:abstractNumId w:val="2"/>
  </w:num>
  <w:num w:numId="5" w16cid:durableId="196511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37"/>
    <w:rsid w:val="0008724D"/>
    <w:rsid w:val="00096847"/>
    <w:rsid w:val="00144D6A"/>
    <w:rsid w:val="002131BD"/>
    <w:rsid w:val="0022017E"/>
    <w:rsid w:val="003E473C"/>
    <w:rsid w:val="00435B94"/>
    <w:rsid w:val="00585337"/>
    <w:rsid w:val="00744BBC"/>
    <w:rsid w:val="00854174"/>
    <w:rsid w:val="008C5DF6"/>
    <w:rsid w:val="00930081"/>
    <w:rsid w:val="009324DA"/>
    <w:rsid w:val="009C436E"/>
    <w:rsid w:val="009D4580"/>
    <w:rsid w:val="009F2A9E"/>
    <w:rsid w:val="00A93C31"/>
    <w:rsid w:val="00AA60E0"/>
    <w:rsid w:val="00AC62F0"/>
    <w:rsid w:val="00AF08EF"/>
    <w:rsid w:val="00CC387F"/>
    <w:rsid w:val="00D2241B"/>
    <w:rsid w:val="00D269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FFF0"/>
  <w15:chartTrackingRefBased/>
  <w15:docId w15:val="{74296F08-E2CD-4FF8-9A11-33FA89D3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3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3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3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3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3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3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3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3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337"/>
    <w:rPr>
      <w:rFonts w:eastAsiaTheme="majorEastAsia" w:cstheme="majorBidi"/>
      <w:color w:val="272727" w:themeColor="text1" w:themeTint="D8"/>
    </w:rPr>
  </w:style>
  <w:style w:type="paragraph" w:styleId="Title">
    <w:name w:val="Title"/>
    <w:basedOn w:val="Normal"/>
    <w:next w:val="Normal"/>
    <w:link w:val="TitleChar"/>
    <w:uiPriority w:val="10"/>
    <w:qFormat/>
    <w:rsid w:val="00585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337"/>
    <w:pPr>
      <w:spacing w:before="160"/>
      <w:jc w:val="center"/>
    </w:pPr>
    <w:rPr>
      <w:i/>
      <w:iCs/>
      <w:color w:val="404040" w:themeColor="text1" w:themeTint="BF"/>
    </w:rPr>
  </w:style>
  <w:style w:type="character" w:customStyle="1" w:styleId="QuoteChar">
    <w:name w:val="Quote Char"/>
    <w:basedOn w:val="DefaultParagraphFont"/>
    <w:link w:val="Quote"/>
    <w:uiPriority w:val="29"/>
    <w:rsid w:val="00585337"/>
    <w:rPr>
      <w:i/>
      <w:iCs/>
      <w:color w:val="404040" w:themeColor="text1" w:themeTint="BF"/>
    </w:rPr>
  </w:style>
  <w:style w:type="paragraph" w:styleId="ListParagraph">
    <w:name w:val="List Paragraph"/>
    <w:basedOn w:val="Normal"/>
    <w:uiPriority w:val="34"/>
    <w:qFormat/>
    <w:rsid w:val="00585337"/>
    <w:pPr>
      <w:ind w:left="720"/>
      <w:contextualSpacing/>
    </w:pPr>
  </w:style>
  <w:style w:type="character" w:styleId="IntenseEmphasis">
    <w:name w:val="Intense Emphasis"/>
    <w:basedOn w:val="DefaultParagraphFont"/>
    <w:uiPriority w:val="21"/>
    <w:qFormat/>
    <w:rsid w:val="00585337"/>
    <w:rPr>
      <w:i/>
      <w:iCs/>
      <w:color w:val="2F5496" w:themeColor="accent1" w:themeShade="BF"/>
    </w:rPr>
  </w:style>
  <w:style w:type="paragraph" w:styleId="IntenseQuote">
    <w:name w:val="Intense Quote"/>
    <w:basedOn w:val="Normal"/>
    <w:next w:val="Normal"/>
    <w:link w:val="IntenseQuoteChar"/>
    <w:uiPriority w:val="30"/>
    <w:qFormat/>
    <w:rsid w:val="00585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337"/>
    <w:rPr>
      <w:i/>
      <w:iCs/>
      <w:color w:val="2F5496" w:themeColor="accent1" w:themeShade="BF"/>
    </w:rPr>
  </w:style>
  <w:style w:type="character" w:styleId="IntenseReference">
    <w:name w:val="Intense Reference"/>
    <w:basedOn w:val="DefaultParagraphFont"/>
    <w:uiPriority w:val="32"/>
    <w:qFormat/>
    <w:rsid w:val="00585337"/>
    <w:rPr>
      <w:b/>
      <w:bCs/>
      <w:smallCaps/>
      <w:color w:val="2F5496" w:themeColor="accent1" w:themeShade="BF"/>
      <w:spacing w:val="5"/>
    </w:rPr>
  </w:style>
  <w:style w:type="table" w:styleId="TableGrid">
    <w:name w:val="Table Grid"/>
    <w:basedOn w:val="TableNormal"/>
    <w:uiPriority w:val="39"/>
    <w:rsid w:val="00CC3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5">
      <w:bodyDiv w:val="1"/>
      <w:marLeft w:val="0"/>
      <w:marRight w:val="0"/>
      <w:marTop w:val="0"/>
      <w:marBottom w:val="0"/>
      <w:divBdr>
        <w:top w:val="none" w:sz="0" w:space="0" w:color="auto"/>
        <w:left w:val="none" w:sz="0" w:space="0" w:color="auto"/>
        <w:bottom w:val="none" w:sz="0" w:space="0" w:color="auto"/>
        <w:right w:val="none" w:sz="0" w:space="0" w:color="auto"/>
      </w:divBdr>
    </w:div>
    <w:div w:id="41827398">
      <w:bodyDiv w:val="1"/>
      <w:marLeft w:val="0"/>
      <w:marRight w:val="0"/>
      <w:marTop w:val="0"/>
      <w:marBottom w:val="0"/>
      <w:divBdr>
        <w:top w:val="none" w:sz="0" w:space="0" w:color="auto"/>
        <w:left w:val="none" w:sz="0" w:space="0" w:color="auto"/>
        <w:bottom w:val="none" w:sz="0" w:space="0" w:color="auto"/>
        <w:right w:val="none" w:sz="0" w:space="0" w:color="auto"/>
      </w:divBdr>
    </w:div>
    <w:div w:id="1472332528">
      <w:bodyDiv w:val="1"/>
      <w:marLeft w:val="0"/>
      <w:marRight w:val="0"/>
      <w:marTop w:val="0"/>
      <w:marBottom w:val="0"/>
      <w:divBdr>
        <w:top w:val="none" w:sz="0" w:space="0" w:color="auto"/>
        <w:left w:val="none" w:sz="0" w:space="0" w:color="auto"/>
        <w:bottom w:val="none" w:sz="0" w:space="0" w:color="auto"/>
        <w:right w:val="none" w:sz="0" w:space="0" w:color="auto"/>
      </w:divBdr>
    </w:div>
    <w:div w:id="21229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294&amp;utm_source=template-word&amp;utm_medium=content&amp;utm_campaign=Brand+Messaging+Pillar-word-11294&amp;lpa=Brand+Messaging+Pillar+word+112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Office81</cp:lastModifiedBy>
  <cp:revision>9</cp:revision>
  <dcterms:created xsi:type="dcterms:W3CDTF">2024-11-14T15:13:00Z</dcterms:created>
  <dcterms:modified xsi:type="dcterms:W3CDTF">2024-11-28T17:56:00Z</dcterms:modified>
</cp:coreProperties>
</file>