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7E4E" w14:textId="62FEB18B" w:rsidR="00F66858" w:rsidRDefault="00F6685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6142D54" wp14:editId="32D59B86">
            <wp:simplePos x="0" y="0"/>
            <wp:positionH relativeFrom="column">
              <wp:posOffset>6378915</wp:posOffset>
            </wp:positionH>
            <wp:positionV relativeFrom="paragraph">
              <wp:posOffset>-151765</wp:posOffset>
            </wp:positionV>
            <wp:extent cx="2740040" cy="544880"/>
            <wp:effectExtent l="0" t="0" r="3175" b="7620"/>
            <wp:wrapNone/>
            <wp:docPr id="17874448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4483"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0040" cy="544880"/>
                    </a:xfrm>
                    <a:prstGeom prst="rect">
                      <a:avLst/>
                    </a:prstGeom>
                  </pic:spPr>
                </pic:pic>
              </a:graphicData>
            </a:graphic>
            <wp14:sizeRelH relativeFrom="margin">
              <wp14:pctWidth>0</wp14:pctWidth>
            </wp14:sizeRelH>
            <wp14:sizeRelV relativeFrom="margin">
              <wp14:pctHeight>0</wp14:pctHeight>
            </wp14:sizeRelV>
          </wp:anchor>
        </w:drawing>
      </w:r>
      <w:r w:rsidRPr="00F66858">
        <w:rPr>
          <w:rFonts w:ascii="Century Gothic" w:hAnsi="Century Gothic"/>
          <w:b/>
          <w:bCs/>
          <w:color w:val="595959" w:themeColor="text1" w:themeTint="A6"/>
          <w:sz w:val="44"/>
          <w:szCs w:val="44"/>
        </w:rPr>
        <w:t>C</w:t>
      </w:r>
      <w:r w:rsidR="002A6E40">
        <w:rPr>
          <w:rFonts w:ascii="Century Gothic" w:hAnsi="Century Gothic"/>
          <w:b/>
          <w:bCs/>
          <w:color w:val="595959" w:themeColor="text1" w:themeTint="A6"/>
          <w:sz w:val="44"/>
          <w:szCs w:val="44"/>
        </w:rPr>
        <w:t>lient</w:t>
      </w:r>
      <w:r w:rsidRPr="00F66858">
        <w:rPr>
          <w:rFonts w:ascii="Century Gothic" w:hAnsi="Century Gothic"/>
          <w:b/>
          <w:bCs/>
          <w:color w:val="595959" w:themeColor="text1" w:themeTint="A6"/>
          <w:sz w:val="44"/>
          <w:szCs w:val="44"/>
        </w:rPr>
        <w:t xml:space="preserve"> Onboarding Checklist Template</w:t>
      </w:r>
    </w:p>
    <w:tbl>
      <w:tblPr>
        <w:tblW w:w="14395" w:type="dxa"/>
        <w:tblLook w:val="04A0" w:firstRow="1" w:lastRow="0" w:firstColumn="1" w:lastColumn="0" w:noHBand="0" w:noVBand="1"/>
      </w:tblPr>
      <w:tblGrid>
        <w:gridCol w:w="4280"/>
        <w:gridCol w:w="10115"/>
      </w:tblGrid>
      <w:tr w:rsidR="00F66858" w:rsidRPr="00F66858" w14:paraId="7F677A0B" w14:textId="77777777" w:rsidTr="002A6E40">
        <w:trPr>
          <w:trHeight w:val="642"/>
        </w:trPr>
        <w:tc>
          <w:tcPr>
            <w:tcW w:w="4280" w:type="dxa"/>
            <w:tcBorders>
              <w:top w:val="single" w:sz="4" w:space="0" w:color="BFBFBF"/>
              <w:left w:val="single" w:sz="4" w:space="0" w:color="BFBFBF"/>
              <w:bottom w:val="single" w:sz="4" w:space="0" w:color="BFBFBF"/>
              <w:right w:val="single" w:sz="4" w:space="0" w:color="BFBFBF"/>
            </w:tcBorders>
            <w:shd w:val="clear" w:color="auto" w:fill="F6C5AC" w:themeFill="accent2" w:themeFillTint="66"/>
            <w:noWrap/>
            <w:vAlign w:val="center"/>
            <w:hideMark/>
          </w:tcPr>
          <w:p w14:paraId="132B89D4" w14:textId="599AF076" w:rsidR="00F66858" w:rsidRPr="00F66858" w:rsidRDefault="002A6E40" w:rsidP="002A6E40">
            <w:pPr>
              <w:spacing w:after="0" w:line="240" w:lineRule="auto"/>
              <w:rPr>
                <w:rFonts w:ascii="Century Gothic" w:eastAsia="Times New Roman" w:hAnsi="Century Gothic" w:cs="Times New Roman"/>
                <w:b/>
                <w:bCs/>
                <w:color w:val="595959"/>
                <w:kern w:val="0"/>
                <w:sz w:val="28"/>
                <w:szCs w:val="28"/>
                <w14:ligatures w14:val="none"/>
              </w:rPr>
            </w:pPr>
            <w:r>
              <w:rPr>
                <w:rFonts w:ascii="Century Gothic" w:eastAsia="Times New Roman" w:hAnsi="Century Gothic" w:cs="Times New Roman"/>
                <w:b/>
                <w:bCs/>
                <w:color w:val="595959"/>
                <w:kern w:val="0"/>
                <w:sz w:val="28"/>
                <w:szCs w:val="28"/>
                <w14:ligatures w14:val="none"/>
              </w:rPr>
              <w:t>Client</w:t>
            </w:r>
            <w:r w:rsidR="00F66858" w:rsidRPr="00F66858">
              <w:rPr>
                <w:rFonts w:ascii="Century Gothic" w:eastAsia="Times New Roman" w:hAnsi="Century Gothic" w:cs="Times New Roman"/>
                <w:b/>
                <w:bCs/>
                <w:color w:val="595959"/>
                <w:kern w:val="0"/>
                <w:sz w:val="28"/>
                <w:szCs w:val="28"/>
                <w14:ligatures w14:val="none"/>
              </w:rPr>
              <w:t xml:space="preserve"> Name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0853516D" w14:textId="77777777" w:rsidR="00F66858" w:rsidRPr="00F66858" w:rsidRDefault="00F66858" w:rsidP="002A6E40">
            <w:pPr>
              <w:spacing w:after="0" w:line="240" w:lineRule="auto"/>
              <w:rPr>
                <w:rFonts w:ascii="Century Gothic" w:eastAsia="Times New Roman" w:hAnsi="Century Gothic" w:cs="Times New Roman"/>
                <w:color w:val="595959"/>
                <w:kern w:val="0"/>
                <w:sz w:val="28"/>
                <w:szCs w:val="28"/>
                <w14:ligatures w14:val="none"/>
              </w:rPr>
            </w:pPr>
            <w:r w:rsidRPr="00F66858">
              <w:rPr>
                <w:rFonts w:ascii="Century Gothic" w:eastAsia="Times New Roman" w:hAnsi="Century Gothic" w:cs="Times New Roman"/>
                <w:color w:val="595959"/>
                <w:kern w:val="0"/>
                <w:sz w:val="28"/>
                <w:szCs w:val="28"/>
                <w14:ligatures w14:val="none"/>
              </w:rPr>
              <w:t>Name</w:t>
            </w:r>
          </w:p>
        </w:tc>
      </w:tr>
      <w:tr w:rsidR="00F66858" w:rsidRPr="00F66858" w14:paraId="0BE9DC98"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3FC1E1B8" w14:textId="5946B473"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Company Name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0BFD3513" w14:textId="081DAFD4"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p>
        </w:tc>
      </w:tr>
      <w:tr w:rsidR="00F66858" w:rsidRPr="00F66858" w14:paraId="2AA89FA8"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25C059A9" w14:textId="77777777"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Industry</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5F3C62D6" w14:textId="7AFE4804"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p>
        </w:tc>
      </w:tr>
      <w:tr w:rsidR="00F66858" w:rsidRPr="00F66858" w14:paraId="65604612"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2201C9CC" w14:textId="77777777"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Primary Contact</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39A761D0" w14:textId="4677BF9A"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p>
        </w:tc>
      </w:tr>
      <w:tr w:rsidR="00F66858" w:rsidRPr="00F66858" w14:paraId="356F598C"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396D14C1" w14:textId="77777777"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Contact Email and Phone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28C1FF64" w14:textId="1297598D"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p>
        </w:tc>
      </w:tr>
      <w:tr w:rsidR="00F66858" w:rsidRPr="00F66858" w14:paraId="6FD38216"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0BCB2EDF" w14:textId="77777777"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Account Manager</w:t>
            </w:r>
          </w:p>
        </w:tc>
        <w:tc>
          <w:tcPr>
            <w:tcW w:w="10115" w:type="dxa"/>
            <w:tcBorders>
              <w:top w:val="nil"/>
              <w:left w:val="nil"/>
              <w:bottom w:val="single" w:sz="4" w:space="0" w:color="BFBFBF"/>
              <w:right w:val="single" w:sz="4" w:space="0" w:color="BFBFBF"/>
            </w:tcBorders>
            <w:shd w:val="clear" w:color="000000" w:fill="FFFFFF"/>
            <w:vAlign w:val="center"/>
            <w:hideMark/>
          </w:tcPr>
          <w:p w14:paraId="6AA8FBDF" w14:textId="65BAB327"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p>
        </w:tc>
      </w:tr>
      <w:tr w:rsidR="00F66858" w:rsidRPr="00F66858" w14:paraId="5F225562" w14:textId="77777777" w:rsidTr="002A6E40">
        <w:trPr>
          <w:trHeight w:val="576"/>
        </w:trPr>
        <w:tc>
          <w:tcPr>
            <w:tcW w:w="4280" w:type="dxa"/>
            <w:tcBorders>
              <w:top w:val="nil"/>
              <w:left w:val="single" w:sz="4" w:space="0" w:color="BFBFBF"/>
              <w:bottom w:val="single" w:sz="4" w:space="0" w:color="BFBFBF"/>
              <w:right w:val="single" w:sz="4" w:space="0" w:color="BFBFBF"/>
            </w:tcBorders>
            <w:shd w:val="clear" w:color="auto" w:fill="FAE2D5" w:themeFill="accent2" w:themeFillTint="33"/>
            <w:vAlign w:val="center"/>
            <w:hideMark/>
          </w:tcPr>
          <w:p w14:paraId="20326B4C" w14:textId="08857E31" w:rsidR="00F66858" w:rsidRPr="00F66858" w:rsidRDefault="00F66858" w:rsidP="002A6E40">
            <w:pPr>
              <w:spacing w:after="0" w:line="240" w:lineRule="auto"/>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Start Date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494B0C43" w14:textId="77777777" w:rsidR="00F66858" w:rsidRPr="00F66858" w:rsidRDefault="00F66858" w:rsidP="002A6E40">
            <w:pPr>
              <w:spacing w:after="0" w:line="240" w:lineRule="auto"/>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MM/DD/YY</w:t>
            </w:r>
          </w:p>
        </w:tc>
      </w:tr>
    </w:tbl>
    <w:p w14:paraId="30C60E43"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1C1CAE41" w14:textId="77777777" w:rsidTr="00F66858">
        <w:trPr>
          <w:trHeight w:val="1002"/>
        </w:trPr>
        <w:tc>
          <w:tcPr>
            <w:tcW w:w="11880" w:type="dxa"/>
            <w:gridSpan w:val="2"/>
            <w:tcBorders>
              <w:top w:val="nil"/>
              <w:left w:val="nil"/>
              <w:bottom w:val="nil"/>
              <w:right w:val="nil"/>
            </w:tcBorders>
            <w:shd w:val="clear" w:color="auto" w:fill="auto"/>
            <w:noWrap/>
            <w:vAlign w:val="bottom"/>
            <w:hideMark/>
          </w:tcPr>
          <w:p w14:paraId="11383DBD" w14:textId="649EE15E" w:rsidR="00F66858" w:rsidRPr="00F66858" w:rsidRDefault="002A6E40" w:rsidP="00F66858">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BF4E14" w:themeColor="accent2" w:themeShade="BF"/>
                <w:kern w:val="0"/>
                <w:sz w:val="44"/>
                <w:szCs w:val="44"/>
                <w14:ligatures w14:val="none"/>
              </w:rPr>
              <w:t>Preparation and Setup</w:t>
            </w:r>
          </w:p>
        </w:tc>
        <w:tc>
          <w:tcPr>
            <w:tcW w:w="2520" w:type="dxa"/>
            <w:tcBorders>
              <w:top w:val="nil"/>
              <w:left w:val="nil"/>
              <w:bottom w:val="nil"/>
              <w:right w:val="nil"/>
            </w:tcBorders>
            <w:shd w:val="clear" w:color="auto" w:fill="auto"/>
            <w:noWrap/>
            <w:vAlign w:val="bottom"/>
            <w:hideMark/>
          </w:tcPr>
          <w:p w14:paraId="35A528D8" w14:textId="77777777" w:rsidR="00F66858" w:rsidRPr="00F66858" w:rsidRDefault="00F66858" w:rsidP="00F66858">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01225845" w14:textId="77777777" w:rsidTr="002A6E40">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1355A78B"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58092E40"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73403446"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3B6E56C"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DA105D7"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569DA7B"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EF69B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53C74A10"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A8C4190"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71BC2FA4"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5B7C8A02"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2B69B775"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F7131C3"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48ED989"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73C327E"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7444B392"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1AFD960"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232F17F"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76762C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8F9847C"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AA9D4FD"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05CA595"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D491D6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2D627A72" w14:textId="52F13487" w:rsidR="00F66858" w:rsidRDefault="00F66858">
      <w:pPr>
        <w:rPr>
          <w:rFonts w:ascii="Century Gothic" w:hAnsi="Century Gothic"/>
          <w:b/>
          <w:bCs/>
          <w:color w:val="595959" w:themeColor="text1" w:themeTint="A6"/>
        </w:rPr>
      </w:pPr>
    </w:p>
    <w:p w14:paraId="0A78F477"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5760"/>
        <w:gridCol w:w="2520"/>
      </w:tblGrid>
      <w:tr w:rsidR="00F66858" w:rsidRPr="00F66858" w14:paraId="60D689F6"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0534A638" w14:textId="2766E901" w:rsidR="00F66858" w:rsidRPr="002A6E40" w:rsidRDefault="002A6E40" w:rsidP="001D4C13">
            <w:pPr>
              <w:spacing w:after="0" w:line="240" w:lineRule="auto"/>
              <w:rPr>
                <w:rFonts w:ascii="Century Gothic" w:eastAsia="Times New Roman" w:hAnsi="Century Gothic" w:cs="Times New Roman"/>
                <w:color w:val="BF4E14" w:themeColor="accent2" w:themeShade="BF"/>
                <w:kern w:val="0"/>
                <w:sz w:val="44"/>
                <w:szCs w:val="44"/>
                <w14:ligatures w14:val="none"/>
              </w:rPr>
            </w:pPr>
            <w:r>
              <w:rPr>
                <w:rFonts w:ascii="Century Gothic" w:eastAsia="Times New Roman" w:hAnsi="Century Gothic" w:cs="Times New Roman"/>
                <w:color w:val="BF4E14" w:themeColor="accent2" w:themeShade="BF"/>
                <w:kern w:val="0"/>
                <w:sz w:val="44"/>
                <w:szCs w:val="44"/>
                <w14:ligatures w14:val="none"/>
              </w:rPr>
              <w:lastRenderedPageBreak/>
              <w:t>Welcome and Initial Engagement</w:t>
            </w:r>
          </w:p>
        </w:tc>
        <w:tc>
          <w:tcPr>
            <w:tcW w:w="2520" w:type="dxa"/>
            <w:tcBorders>
              <w:top w:val="nil"/>
              <w:left w:val="nil"/>
              <w:bottom w:val="nil"/>
              <w:right w:val="nil"/>
            </w:tcBorders>
            <w:shd w:val="clear" w:color="auto" w:fill="auto"/>
            <w:noWrap/>
            <w:vAlign w:val="bottom"/>
            <w:hideMark/>
          </w:tcPr>
          <w:p w14:paraId="4FD95D21"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28CB1F47" w14:textId="77777777" w:rsidTr="002A6E40">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21778D71"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0279F12F"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1B265658"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742B435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37B9ED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88972D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C07D96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9EB5461"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AC2558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C58642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7607F26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2938DEE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410C39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22B393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5F3FAF6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699C207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5CB3D2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0F4B0DE"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6320FFD"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3A4A64DB"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5977BD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F76701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DB7412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42B5C91D"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4CD1107E"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25E5FD34" w14:textId="0D7D55FD" w:rsidR="00F66858" w:rsidRPr="00F66858" w:rsidRDefault="002A6E40"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BF4E14" w:themeColor="accent2" w:themeShade="BF"/>
                <w:kern w:val="0"/>
                <w:sz w:val="44"/>
                <w:szCs w:val="44"/>
                <w14:ligatures w14:val="none"/>
              </w:rPr>
              <w:t>Onboarding and Implementation</w:t>
            </w:r>
          </w:p>
        </w:tc>
        <w:tc>
          <w:tcPr>
            <w:tcW w:w="2520" w:type="dxa"/>
            <w:tcBorders>
              <w:top w:val="nil"/>
              <w:left w:val="nil"/>
              <w:bottom w:val="nil"/>
              <w:right w:val="nil"/>
            </w:tcBorders>
            <w:shd w:val="clear" w:color="auto" w:fill="auto"/>
            <w:noWrap/>
            <w:vAlign w:val="bottom"/>
            <w:hideMark/>
          </w:tcPr>
          <w:p w14:paraId="032F68B8"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15AD5FC8" w14:textId="77777777" w:rsidTr="002A6E40">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0B728DB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44B36B1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3220216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6846D8C"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740317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4B61904"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8EA7B2E"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4AA5855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16B8BE6"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15E2A99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3390875B"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0F15904D"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AF828B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D3DC93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65C542A"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1DB5F3F9"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94D808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D49DCB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5A45DF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1EB161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685D5B1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07D688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6212DE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2EFFC99B" w14:textId="30ACB9CD" w:rsidR="00F66858" w:rsidRDefault="00F66858">
      <w:pPr>
        <w:rPr>
          <w:rFonts w:ascii="Century Gothic" w:hAnsi="Century Gothic"/>
          <w:b/>
          <w:bCs/>
          <w:color w:val="595959" w:themeColor="text1" w:themeTint="A6"/>
        </w:rPr>
      </w:pPr>
    </w:p>
    <w:p w14:paraId="6D60A7B1"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3690"/>
        <w:gridCol w:w="4590"/>
      </w:tblGrid>
      <w:tr w:rsidR="00F66858" w:rsidRPr="00F66858" w14:paraId="2BEB6A99" w14:textId="77777777" w:rsidTr="007408D1">
        <w:trPr>
          <w:trHeight w:val="1002"/>
        </w:trPr>
        <w:tc>
          <w:tcPr>
            <w:tcW w:w="9810" w:type="dxa"/>
            <w:gridSpan w:val="2"/>
            <w:tcBorders>
              <w:top w:val="nil"/>
              <w:left w:val="nil"/>
              <w:bottom w:val="nil"/>
              <w:right w:val="nil"/>
            </w:tcBorders>
            <w:shd w:val="clear" w:color="auto" w:fill="auto"/>
            <w:noWrap/>
            <w:vAlign w:val="bottom"/>
            <w:hideMark/>
          </w:tcPr>
          <w:p w14:paraId="300E1050" w14:textId="6B6B2001" w:rsidR="00F66858" w:rsidRPr="00F66858" w:rsidRDefault="002A6E40"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BF4E14" w:themeColor="accent2" w:themeShade="BF"/>
                <w:kern w:val="0"/>
                <w:sz w:val="44"/>
                <w:szCs w:val="44"/>
                <w14:ligatures w14:val="none"/>
              </w:rPr>
              <w:lastRenderedPageBreak/>
              <w:t>Follow-Up and Optimization</w:t>
            </w:r>
          </w:p>
        </w:tc>
        <w:tc>
          <w:tcPr>
            <w:tcW w:w="4590" w:type="dxa"/>
            <w:tcBorders>
              <w:top w:val="nil"/>
              <w:left w:val="nil"/>
              <w:bottom w:val="nil"/>
              <w:right w:val="nil"/>
            </w:tcBorders>
            <w:shd w:val="clear" w:color="auto" w:fill="auto"/>
            <w:noWrap/>
            <w:vAlign w:val="bottom"/>
            <w:hideMark/>
          </w:tcPr>
          <w:p w14:paraId="26948CD4"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6C8B34EB" w14:textId="77777777" w:rsidTr="007408D1">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0165314C"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369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2220EF8D"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459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6492BDE0"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08FB0138" w14:textId="77777777" w:rsidTr="007408D1">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37A0B2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6C0B246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459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280243E"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1D78193A" w14:textId="77777777" w:rsidTr="007408D1">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06A78A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2FA31E5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459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1FD0848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4F64A379" w14:textId="77777777" w:rsidTr="007408D1">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36C856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15475D0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459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DC8E77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6B7F6281" w14:textId="77777777" w:rsidTr="007408D1">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62E03617"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4E880817"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459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3AB3E3C"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CF96EA7" w14:textId="77777777" w:rsidTr="007408D1">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0F2DF7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50744BD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459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88DA4D6"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4D36216A"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1F7440BF"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14ADA3BE" w14:textId="791CFAC5" w:rsidR="00F66858" w:rsidRPr="002A6E40" w:rsidRDefault="002A6E40" w:rsidP="001D4C13">
            <w:pPr>
              <w:spacing w:after="0" w:line="240" w:lineRule="auto"/>
              <w:rPr>
                <w:rFonts w:ascii="Century Gothic" w:eastAsia="Times New Roman" w:hAnsi="Century Gothic" w:cs="Times New Roman"/>
                <w:color w:val="BF4E14" w:themeColor="accent2" w:themeShade="BF"/>
                <w:kern w:val="0"/>
                <w:sz w:val="44"/>
                <w:szCs w:val="44"/>
                <w14:ligatures w14:val="none"/>
              </w:rPr>
            </w:pPr>
            <w:r>
              <w:rPr>
                <w:rFonts w:ascii="Century Gothic" w:eastAsia="Times New Roman" w:hAnsi="Century Gothic" w:cs="Times New Roman"/>
                <w:color w:val="BF4E14" w:themeColor="accent2" w:themeShade="BF"/>
                <w:kern w:val="0"/>
                <w:sz w:val="44"/>
                <w:szCs w:val="44"/>
                <w14:ligatures w14:val="none"/>
              </w:rPr>
              <w:t>Ongoing Success and Relationship Management</w:t>
            </w:r>
          </w:p>
        </w:tc>
        <w:tc>
          <w:tcPr>
            <w:tcW w:w="2520" w:type="dxa"/>
            <w:tcBorders>
              <w:top w:val="nil"/>
              <w:left w:val="nil"/>
              <w:bottom w:val="nil"/>
              <w:right w:val="nil"/>
            </w:tcBorders>
            <w:shd w:val="clear" w:color="auto" w:fill="auto"/>
            <w:noWrap/>
            <w:vAlign w:val="bottom"/>
            <w:hideMark/>
          </w:tcPr>
          <w:p w14:paraId="646F5DF4"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58FDBB6D" w14:textId="77777777" w:rsidTr="002A6E40">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49E4907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6086FE18"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35CEC8E5"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48CCEF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90C345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43FDA9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0B1EAE3"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6B347A23"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8EDDFE3"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8B2B36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6A982E48"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6776B41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573E85D4"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14A0EC43"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7C947C6F"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029BAD8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FE6F93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AF3BBA6"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372B52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8DCD8F5"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95BBA4E"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F06FBA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9F14B2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090EB7CB" w14:textId="2B9538A1" w:rsidR="00F66858" w:rsidRDefault="00F66858">
      <w:pPr>
        <w:rPr>
          <w:rFonts w:ascii="Century Gothic" w:hAnsi="Century Gothic"/>
          <w:b/>
          <w:bCs/>
          <w:color w:val="595959" w:themeColor="text1" w:themeTint="A6"/>
        </w:rPr>
      </w:pPr>
    </w:p>
    <w:p w14:paraId="16AA497D"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5760"/>
        <w:gridCol w:w="2520"/>
      </w:tblGrid>
      <w:tr w:rsidR="00F66858" w:rsidRPr="00F66858" w14:paraId="1DE17F51"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1DD20173" w14:textId="4B8E22E3" w:rsidR="00F66858" w:rsidRPr="007408D1" w:rsidRDefault="002A6E40" w:rsidP="001D4C13">
            <w:pPr>
              <w:spacing w:after="0" w:line="240" w:lineRule="auto"/>
              <w:rPr>
                <w:rFonts w:ascii="Century Gothic" w:eastAsia="Times New Roman" w:hAnsi="Century Gothic" w:cs="Times New Roman"/>
                <w:color w:val="BF4E14" w:themeColor="accent2" w:themeShade="BF"/>
                <w:kern w:val="0"/>
                <w:sz w:val="44"/>
                <w:szCs w:val="44"/>
                <w14:ligatures w14:val="none"/>
              </w:rPr>
            </w:pPr>
            <w:r w:rsidRPr="007408D1">
              <w:rPr>
                <w:rFonts w:ascii="Century Gothic" w:eastAsia="Times New Roman" w:hAnsi="Century Gothic" w:cs="Times New Roman"/>
                <w:color w:val="BF4E14" w:themeColor="accent2" w:themeShade="BF"/>
                <w:kern w:val="0"/>
                <w:sz w:val="44"/>
                <w:szCs w:val="44"/>
                <w14:ligatures w14:val="none"/>
              </w:rPr>
              <w:lastRenderedPageBreak/>
              <w:t>Final Review and Long-Term Strategy</w:t>
            </w:r>
          </w:p>
        </w:tc>
        <w:tc>
          <w:tcPr>
            <w:tcW w:w="2520" w:type="dxa"/>
            <w:tcBorders>
              <w:top w:val="nil"/>
              <w:left w:val="nil"/>
              <w:bottom w:val="nil"/>
              <w:right w:val="nil"/>
            </w:tcBorders>
            <w:shd w:val="clear" w:color="auto" w:fill="auto"/>
            <w:noWrap/>
            <w:vAlign w:val="bottom"/>
            <w:hideMark/>
          </w:tcPr>
          <w:p w14:paraId="1C8E65BB"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4A17255F" w14:textId="77777777" w:rsidTr="002A6E40">
        <w:trPr>
          <w:trHeight w:val="642"/>
        </w:trPr>
        <w:tc>
          <w:tcPr>
            <w:tcW w:w="612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noWrap/>
            <w:vAlign w:val="center"/>
            <w:hideMark/>
          </w:tcPr>
          <w:p w14:paraId="6EDE0BBB"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577505CF"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3F6CC03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2D56BA0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5017F1B"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576279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0D9C49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4218C03F"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32C7A9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C679B9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7DC9CF0A"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0541A0D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A94166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E2CBF1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5AAD1DC"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0BF1D4AC"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1C5241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307409B"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464C8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B591BBB"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57787BD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4349BA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1447C16"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1D67A0EC" w14:textId="7D070D3B" w:rsidR="00F66858" w:rsidRDefault="00F66858">
      <w:pPr>
        <w:rPr>
          <w:rFonts w:ascii="Century Gothic" w:hAnsi="Century Gothic"/>
          <w:b/>
          <w:bCs/>
          <w:color w:val="595959" w:themeColor="text1" w:themeTint="A6"/>
        </w:rPr>
      </w:pPr>
    </w:p>
    <w:p w14:paraId="1293973C"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p w14:paraId="4D0274EB" w14:textId="77777777" w:rsidR="00F66858" w:rsidRPr="0047491B" w:rsidRDefault="00F66858" w:rsidP="00F66858">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66858" w14:paraId="342690C1" w14:textId="77777777" w:rsidTr="001D4C13">
        <w:trPr>
          <w:trHeight w:val="2338"/>
        </w:trPr>
        <w:tc>
          <w:tcPr>
            <w:tcW w:w="14233" w:type="dxa"/>
          </w:tcPr>
          <w:p w14:paraId="724C3954" w14:textId="77777777" w:rsidR="00F66858" w:rsidRPr="00692C04" w:rsidRDefault="00F66858" w:rsidP="001D4C13">
            <w:pPr>
              <w:jc w:val="center"/>
              <w:rPr>
                <w:rFonts w:ascii="Century Gothic" w:hAnsi="Century Gothic" w:cs="Arial"/>
                <w:b/>
                <w:sz w:val="20"/>
                <w:szCs w:val="20"/>
              </w:rPr>
            </w:pPr>
            <w:r w:rsidRPr="00692C04">
              <w:rPr>
                <w:rFonts w:ascii="Century Gothic" w:hAnsi="Century Gothic" w:cs="Arial"/>
                <w:b/>
                <w:sz w:val="20"/>
                <w:szCs w:val="20"/>
              </w:rPr>
              <w:t>DISCLAIMER</w:t>
            </w:r>
          </w:p>
          <w:p w14:paraId="7140432C" w14:textId="77777777" w:rsidR="00F66858" w:rsidRDefault="00F66858" w:rsidP="001D4C13">
            <w:pPr>
              <w:rPr>
                <w:rFonts w:ascii="Century Gothic" w:hAnsi="Century Gothic" w:cs="Arial"/>
                <w:szCs w:val="20"/>
              </w:rPr>
            </w:pPr>
          </w:p>
          <w:p w14:paraId="495DF255" w14:textId="77777777" w:rsidR="00F66858" w:rsidRDefault="00F66858" w:rsidP="001D4C1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8C08D7" w14:textId="77777777" w:rsidR="00F66858" w:rsidRDefault="00F66858" w:rsidP="00F66858">
      <w:pPr>
        <w:rPr>
          <w:rFonts w:ascii="Century Gothic" w:hAnsi="Century Gothic" w:cs="Arial"/>
          <w:sz w:val="20"/>
          <w:szCs w:val="20"/>
        </w:rPr>
      </w:pPr>
    </w:p>
    <w:p w14:paraId="053BF9F3" w14:textId="77777777" w:rsidR="00F66858" w:rsidRPr="00D3383E" w:rsidRDefault="00F66858" w:rsidP="00F66858">
      <w:pPr>
        <w:rPr>
          <w:rFonts w:ascii="Century Gothic" w:hAnsi="Century Gothic" w:cs="Arial"/>
          <w:sz w:val="20"/>
          <w:szCs w:val="20"/>
        </w:rPr>
      </w:pPr>
    </w:p>
    <w:p w14:paraId="7688E6B1" w14:textId="77777777" w:rsidR="00F66858" w:rsidRPr="00F66858" w:rsidRDefault="00F66858">
      <w:pPr>
        <w:rPr>
          <w:rFonts w:ascii="Century Gothic" w:hAnsi="Century Gothic"/>
          <w:b/>
          <w:bCs/>
          <w:color w:val="595959" w:themeColor="text1" w:themeTint="A6"/>
        </w:rPr>
      </w:pPr>
    </w:p>
    <w:sectPr w:rsidR="00F66858" w:rsidRPr="00F66858" w:rsidSect="00F668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58"/>
    <w:rsid w:val="001339D6"/>
    <w:rsid w:val="001E7BA6"/>
    <w:rsid w:val="002A6E40"/>
    <w:rsid w:val="0049593C"/>
    <w:rsid w:val="004D3AE0"/>
    <w:rsid w:val="00603376"/>
    <w:rsid w:val="006D6F5B"/>
    <w:rsid w:val="00736B87"/>
    <w:rsid w:val="007408D1"/>
    <w:rsid w:val="007748C9"/>
    <w:rsid w:val="009D3828"/>
    <w:rsid w:val="00A855E9"/>
    <w:rsid w:val="00E27880"/>
    <w:rsid w:val="00F66858"/>
    <w:rsid w:val="00FE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3737"/>
  <w15:chartTrackingRefBased/>
  <w15:docId w15:val="{503067FF-D2F8-415B-8BDA-AF8A7A4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58"/>
    <w:rPr>
      <w:rFonts w:eastAsiaTheme="majorEastAsia" w:cstheme="majorBidi"/>
      <w:color w:val="272727" w:themeColor="text1" w:themeTint="D8"/>
    </w:rPr>
  </w:style>
  <w:style w:type="paragraph" w:styleId="Title">
    <w:name w:val="Title"/>
    <w:basedOn w:val="Normal"/>
    <w:next w:val="Normal"/>
    <w:link w:val="TitleChar"/>
    <w:uiPriority w:val="10"/>
    <w:qFormat/>
    <w:rsid w:val="00F6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58"/>
    <w:pPr>
      <w:spacing w:before="160"/>
      <w:jc w:val="center"/>
    </w:pPr>
    <w:rPr>
      <w:i/>
      <w:iCs/>
      <w:color w:val="404040" w:themeColor="text1" w:themeTint="BF"/>
    </w:rPr>
  </w:style>
  <w:style w:type="character" w:customStyle="1" w:styleId="QuoteChar">
    <w:name w:val="Quote Char"/>
    <w:basedOn w:val="DefaultParagraphFont"/>
    <w:link w:val="Quote"/>
    <w:uiPriority w:val="29"/>
    <w:rsid w:val="00F66858"/>
    <w:rPr>
      <w:i/>
      <w:iCs/>
      <w:color w:val="404040" w:themeColor="text1" w:themeTint="BF"/>
    </w:rPr>
  </w:style>
  <w:style w:type="paragraph" w:styleId="ListParagraph">
    <w:name w:val="List Paragraph"/>
    <w:basedOn w:val="Normal"/>
    <w:uiPriority w:val="34"/>
    <w:qFormat/>
    <w:rsid w:val="00F66858"/>
    <w:pPr>
      <w:ind w:left="720"/>
      <w:contextualSpacing/>
    </w:pPr>
  </w:style>
  <w:style w:type="character" w:styleId="IntenseEmphasis">
    <w:name w:val="Intense Emphasis"/>
    <w:basedOn w:val="DefaultParagraphFont"/>
    <w:uiPriority w:val="21"/>
    <w:qFormat/>
    <w:rsid w:val="00F66858"/>
    <w:rPr>
      <w:i/>
      <w:iCs/>
      <w:color w:val="0F4761" w:themeColor="accent1" w:themeShade="BF"/>
    </w:rPr>
  </w:style>
  <w:style w:type="paragraph" w:styleId="IntenseQuote">
    <w:name w:val="Intense Quote"/>
    <w:basedOn w:val="Normal"/>
    <w:next w:val="Normal"/>
    <w:link w:val="IntenseQuoteChar"/>
    <w:uiPriority w:val="30"/>
    <w:qFormat/>
    <w:rsid w:val="00F6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58"/>
    <w:rPr>
      <w:i/>
      <w:iCs/>
      <w:color w:val="0F4761" w:themeColor="accent1" w:themeShade="BF"/>
    </w:rPr>
  </w:style>
  <w:style w:type="character" w:styleId="IntenseReference">
    <w:name w:val="Intense Reference"/>
    <w:basedOn w:val="DefaultParagraphFont"/>
    <w:uiPriority w:val="32"/>
    <w:qFormat/>
    <w:rsid w:val="00F66858"/>
    <w:rPr>
      <w:b/>
      <w:bCs/>
      <w:smallCaps/>
      <w:color w:val="0F4761" w:themeColor="accent1" w:themeShade="BF"/>
      <w:spacing w:val="5"/>
    </w:rPr>
  </w:style>
  <w:style w:type="paragraph" w:styleId="Header">
    <w:name w:val="header"/>
    <w:basedOn w:val="Normal"/>
    <w:link w:val="HeaderChar"/>
    <w:uiPriority w:val="99"/>
    <w:unhideWhenUsed/>
    <w:rsid w:val="00F6685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66858"/>
    <w:rPr>
      <w:kern w:val="0"/>
      <w14:ligatures w14:val="none"/>
    </w:rPr>
  </w:style>
  <w:style w:type="table" w:styleId="TableGrid">
    <w:name w:val="Table Grid"/>
    <w:basedOn w:val="TableNormal"/>
    <w:uiPriority w:val="39"/>
    <w:rsid w:val="00F668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1445">
      <w:bodyDiv w:val="1"/>
      <w:marLeft w:val="0"/>
      <w:marRight w:val="0"/>
      <w:marTop w:val="0"/>
      <w:marBottom w:val="0"/>
      <w:divBdr>
        <w:top w:val="none" w:sz="0" w:space="0" w:color="auto"/>
        <w:left w:val="none" w:sz="0" w:space="0" w:color="auto"/>
        <w:bottom w:val="none" w:sz="0" w:space="0" w:color="auto"/>
        <w:right w:val="none" w:sz="0" w:space="0" w:color="auto"/>
      </w:divBdr>
    </w:div>
    <w:div w:id="7674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Client+Onboarding+Checklist-word-8779&amp;lpa=Client+Onboarding+Checklist+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9</cp:revision>
  <dcterms:created xsi:type="dcterms:W3CDTF">2025-04-13T18:04:00Z</dcterms:created>
  <dcterms:modified xsi:type="dcterms:W3CDTF">2025-04-23T13:19:00Z</dcterms:modified>
</cp:coreProperties>
</file>