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DBDE" w14:textId="73483292" w:rsidR="009248CD" w:rsidRPr="00602FD3" w:rsidRDefault="00602FD3">
      <w:pPr>
        <w:rPr>
          <w:rFonts w:ascii="Century Gothic" w:hAnsi="Century Gothic"/>
          <w:b/>
          <w:bCs/>
          <w:color w:val="001033"/>
          <w:sz w:val="52"/>
          <w:szCs w:val="52"/>
        </w:rPr>
      </w:pPr>
      <w:r w:rsidRPr="00602FD3">
        <w:rPr>
          <w:rFonts w:ascii="Century Gothic" w:eastAsia="Times New Roman" w:hAnsi="Century Gothic" w:cs="Calibri"/>
          <w:b/>
          <w:bCs/>
          <w:noProof/>
          <w:color w:val="001033"/>
          <w:sz w:val="56"/>
          <w:szCs w:val="56"/>
        </w:rPr>
        <w:drawing>
          <wp:anchor distT="0" distB="0" distL="114300" distR="114300" simplePos="0" relativeHeight="251659264" behindDoc="0" locked="0" layoutInCell="1" allowOverlap="1" wp14:anchorId="05154BAB" wp14:editId="41A485EB">
            <wp:simplePos x="0" y="0"/>
            <wp:positionH relativeFrom="column">
              <wp:posOffset>4578350</wp:posOffset>
            </wp:positionH>
            <wp:positionV relativeFrom="paragraph">
              <wp:posOffset>1</wp:posOffset>
            </wp:positionV>
            <wp:extent cx="2327910" cy="461934"/>
            <wp:effectExtent l="0" t="0" r="0" b="0"/>
            <wp:wrapNone/>
            <wp:docPr id="1160113151"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38469" cy="464029"/>
                    </a:xfrm>
                    <a:prstGeom prst="rect">
                      <a:avLst/>
                    </a:prstGeom>
                  </pic:spPr>
                </pic:pic>
              </a:graphicData>
            </a:graphic>
            <wp14:sizeRelH relativeFrom="page">
              <wp14:pctWidth>0</wp14:pctWidth>
            </wp14:sizeRelH>
            <wp14:sizeRelV relativeFrom="page">
              <wp14:pctHeight>0</wp14:pctHeight>
            </wp14:sizeRelV>
          </wp:anchor>
        </w:drawing>
      </w:r>
      <w:r w:rsidR="00C13B37" w:rsidRPr="00602FD3">
        <w:rPr>
          <w:rFonts w:ascii="Century Gothic" w:hAnsi="Century Gothic"/>
          <w:b/>
          <w:bCs/>
          <w:color w:val="001033"/>
          <w:sz w:val="52"/>
          <w:szCs w:val="52"/>
        </w:rPr>
        <w:t>Daily Task List Template</w:t>
      </w:r>
    </w:p>
    <w:tbl>
      <w:tblPr>
        <w:tblW w:w="10885" w:type="dxa"/>
        <w:tblLook w:val="04A0" w:firstRow="1" w:lastRow="0" w:firstColumn="1" w:lastColumn="0" w:noHBand="0" w:noVBand="1"/>
      </w:tblPr>
      <w:tblGrid>
        <w:gridCol w:w="3505"/>
        <w:gridCol w:w="283"/>
        <w:gridCol w:w="7097"/>
      </w:tblGrid>
      <w:tr w:rsidR="009248CD" w:rsidRPr="009248CD" w14:paraId="52BAF7AE" w14:textId="77777777" w:rsidTr="009248CD">
        <w:trPr>
          <w:trHeight w:val="439"/>
        </w:trPr>
        <w:tc>
          <w:tcPr>
            <w:tcW w:w="10885" w:type="dxa"/>
            <w:gridSpan w:val="3"/>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25A55502" w14:textId="23E2E904" w:rsidR="009248CD" w:rsidRPr="009248CD" w:rsidRDefault="00602FD3"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14:ligatures w14:val="none"/>
              </w:rPr>
              <w:t>Today’s date</w:t>
            </w:r>
          </w:p>
        </w:tc>
      </w:tr>
      <w:tr w:rsidR="009248CD" w:rsidRPr="009248CD" w14:paraId="0722D9E8" w14:textId="77777777" w:rsidTr="009248CD">
        <w:trPr>
          <w:trHeight w:val="439"/>
        </w:trPr>
        <w:tc>
          <w:tcPr>
            <w:tcW w:w="10885"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9BCB2C3" w14:textId="5325B8F2" w:rsidR="009248CD" w:rsidRPr="009248CD" w:rsidRDefault="009248CD" w:rsidP="009248CD">
            <w:pPr>
              <w:spacing w:after="0" w:line="240" w:lineRule="auto"/>
              <w:jc w:val="center"/>
              <w:rPr>
                <w:rFonts w:ascii="Century Gothic" w:eastAsia="Times New Roman" w:hAnsi="Century Gothic" w:cs="Calibri"/>
                <w:color w:val="2F75B5"/>
                <w:kern w:val="0"/>
                <w:sz w:val="24"/>
                <w:szCs w:val="24"/>
                <w14:ligatures w14:val="none"/>
              </w:rPr>
            </w:pPr>
          </w:p>
        </w:tc>
      </w:tr>
      <w:tr w:rsidR="009248CD" w:rsidRPr="009248CD" w14:paraId="436274A9" w14:textId="77777777" w:rsidTr="009248CD">
        <w:trPr>
          <w:trHeight w:val="240"/>
        </w:trPr>
        <w:tc>
          <w:tcPr>
            <w:tcW w:w="3505" w:type="dxa"/>
            <w:tcBorders>
              <w:top w:val="nil"/>
              <w:left w:val="nil"/>
              <w:bottom w:val="nil"/>
              <w:right w:val="nil"/>
            </w:tcBorders>
            <w:shd w:val="clear" w:color="000000" w:fill="FFFFFF"/>
            <w:noWrap/>
            <w:vAlign w:val="center"/>
            <w:hideMark/>
          </w:tcPr>
          <w:p w14:paraId="5F0E3E72" w14:textId="6E1D7CA1" w:rsidR="009248CD" w:rsidRPr="009248CD" w:rsidRDefault="009248CD" w:rsidP="009248CD">
            <w:pPr>
              <w:spacing w:after="0" w:line="240" w:lineRule="auto"/>
              <w:rPr>
                <w:rFonts w:ascii="Century Gothic" w:eastAsia="Times New Roman" w:hAnsi="Century Gothic" w:cs="Calibri"/>
                <w:b/>
                <w:bCs/>
                <w:color w:val="595959"/>
                <w:kern w:val="0"/>
                <w:sz w:val="30"/>
                <w:szCs w:val="30"/>
                <w14:ligatures w14:val="none"/>
              </w:rPr>
            </w:pPr>
          </w:p>
        </w:tc>
        <w:tc>
          <w:tcPr>
            <w:tcW w:w="283" w:type="dxa"/>
            <w:tcBorders>
              <w:top w:val="nil"/>
              <w:left w:val="nil"/>
              <w:bottom w:val="nil"/>
              <w:right w:val="nil"/>
            </w:tcBorders>
            <w:shd w:val="clear" w:color="000000" w:fill="FFFFFF"/>
            <w:noWrap/>
            <w:vAlign w:val="bottom"/>
            <w:hideMark/>
          </w:tcPr>
          <w:p w14:paraId="407E78DA" w14:textId="77777777" w:rsidR="009248CD" w:rsidRPr="009248CD" w:rsidRDefault="009248CD" w:rsidP="009248CD">
            <w:pPr>
              <w:spacing w:after="0" w:line="240" w:lineRule="auto"/>
              <w:rPr>
                <w:rFonts w:ascii="Century Gothic" w:eastAsia="Times New Roman" w:hAnsi="Century Gothic" w:cs="Calibri"/>
                <w:color w:val="000000"/>
                <w:kern w:val="0"/>
                <w:sz w:val="24"/>
                <w:szCs w:val="24"/>
                <w14:ligatures w14:val="none"/>
              </w:rPr>
            </w:pPr>
            <w:r w:rsidRPr="009248CD">
              <w:rPr>
                <w:rFonts w:ascii="Century Gothic" w:eastAsia="Times New Roman" w:hAnsi="Century Gothic" w:cs="Calibri"/>
                <w:color w:val="000000"/>
                <w:kern w:val="0"/>
                <w:sz w:val="24"/>
                <w:szCs w:val="24"/>
                <w14:ligatures w14:val="none"/>
              </w:rPr>
              <w:t> </w:t>
            </w:r>
          </w:p>
        </w:tc>
        <w:tc>
          <w:tcPr>
            <w:tcW w:w="7097" w:type="dxa"/>
            <w:tcBorders>
              <w:top w:val="nil"/>
              <w:left w:val="nil"/>
              <w:bottom w:val="nil"/>
              <w:right w:val="nil"/>
            </w:tcBorders>
            <w:shd w:val="clear" w:color="000000" w:fill="FFFFFF"/>
            <w:noWrap/>
            <w:vAlign w:val="bottom"/>
            <w:hideMark/>
          </w:tcPr>
          <w:p w14:paraId="4EEF0A14" w14:textId="77777777" w:rsidR="009248CD" w:rsidRPr="009248CD" w:rsidRDefault="009248CD" w:rsidP="009248CD">
            <w:pPr>
              <w:spacing w:after="0" w:line="240" w:lineRule="auto"/>
              <w:rPr>
                <w:rFonts w:ascii="Century Gothic" w:eastAsia="Times New Roman" w:hAnsi="Century Gothic" w:cs="Calibri"/>
                <w:color w:val="000000"/>
                <w:kern w:val="0"/>
                <w:sz w:val="24"/>
                <w:szCs w:val="24"/>
                <w14:ligatures w14:val="none"/>
              </w:rPr>
            </w:pPr>
            <w:r w:rsidRPr="009248CD">
              <w:rPr>
                <w:rFonts w:ascii="Century Gothic" w:eastAsia="Times New Roman" w:hAnsi="Century Gothic" w:cs="Calibri"/>
                <w:color w:val="000000"/>
                <w:kern w:val="0"/>
                <w:sz w:val="24"/>
                <w:szCs w:val="24"/>
                <w14:ligatures w14:val="none"/>
              </w:rPr>
              <w:t> </w:t>
            </w:r>
          </w:p>
        </w:tc>
      </w:tr>
      <w:tr w:rsidR="009248CD" w:rsidRPr="009248CD" w14:paraId="021A5303" w14:textId="77777777" w:rsidTr="009248CD">
        <w:trPr>
          <w:trHeight w:val="439"/>
        </w:trPr>
        <w:tc>
          <w:tcPr>
            <w:tcW w:w="3505" w:type="dxa"/>
            <w:tcBorders>
              <w:top w:val="single" w:sz="4" w:space="0" w:color="BFBFBF"/>
              <w:left w:val="single" w:sz="4" w:space="0" w:color="BFBFBF"/>
              <w:bottom w:val="single" w:sz="4" w:space="0" w:color="BFBFBF"/>
              <w:right w:val="single" w:sz="4" w:space="0" w:color="BFBFBF"/>
            </w:tcBorders>
            <w:shd w:val="clear" w:color="000000" w:fill="70AD47"/>
            <w:noWrap/>
            <w:vAlign w:val="center"/>
            <w:hideMark/>
          </w:tcPr>
          <w:p w14:paraId="3322579B" w14:textId="77E1AAED" w:rsidR="009248CD" w:rsidRPr="009248CD" w:rsidRDefault="00602FD3"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14:ligatures w14:val="none"/>
              </w:rPr>
              <w:t>Task list</w:t>
            </w:r>
          </w:p>
        </w:tc>
        <w:tc>
          <w:tcPr>
            <w:tcW w:w="283" w:type="dxa"/>
            <w:tcBorders>
              <w:top w:val="nil"/>
              <w:left w:val="nil"/>
              <w:bottom w:val="nil"/>
              <w:right w:val="nil"/>
            </w:tcBorders>
            <w:shd w:val="clear" w:color="auto" w:fill="auto"/>
            <w:noWrap/>
            <w:vAlign w:val="bottom"/>
            <w:hideMark/>
          </w:tcPr>
          <w:p w14:paraId="4787917A" w14:textId="77777777" w:rsidR="009248CD" w:rsidRPr="009248CD" w:rsidRDefault="009248CD" w:rsidP="009248CD">
            <w:pPr>
              <w:spacing w:after="0" w:line="240" w:lineRule="auto"/>
              <w:jc w:val="center"/>
              <w:rPr>
                <w:rFonts w:ascii="Century Gothic" w:eastAsia="Times New Roman" w:hAnsi="Century Gothic" w:cs="Calibri"/>
                <w:color w:val="FFFFFF"/>
                <w:kern w:val="0"/>
                <w:sz w:val="24"/>
                <w:szCs w:val="24"/>
                <w14:ligatures w14:val="none"/>
              </w:rPr>
            </w:pPr>
          </w:p>
        </w:tc>
        <w:tc>
          <w:tcPr>
            <w:tcW w:w="7097"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36E4C9B1" w14:textId="499B4249" w:rsidR="009248CD" w:rsidRPr="009248CD" w:rsidRDefault="009248CD" w:rsidP="009248CD">
            <w:pPr>
              <w:spacing w:after="0" w:line="240" w:lineRule="auto"/>
              <w:jc w:val="center"/>
              <w:rPr>
                <w:rFonts w:ascii="Century Gothic" w:eastAsia="Times New Roman" w:hAnsi="Century Gothic" w:cs="Calibri"/>
                <w:color w:val="FFFFFF"/>
                <w:kern w:val="0"/>
                <w:sz w:val="24"/>
                <w:szCs w:val="24"/>
                <w14:ligatures w14:val="none"/>
              </w:rPr>
            </w:pPr>
            <w:r w:rsidRPr="009248CD">
              <w:rPr>
                <w:rFonts w:ascii="Century Gothic" w:eastAsia="Times New Roman" w:hAnsi="Century Gothic" w:cs="Calibri"/>
                <w:color w:val="FFFFFF"/>
                <w:kern w:val="0"/>
                <w:sz w:val="24"/>
                <w:szCs w:val="24"/>
                <w14:ligatures w14:val="none"/>
              </w:rPr>
              <w:t xml:space="preserve">––––––––––––––    </w:t>
            </w:r>
            <w:r w:rsidR="00602FD3">
              <w:rPr>
                <w:rFonts w:ascii="Century Gothic" w:eastAsia="Times New Roman" w:hAnsi="Century Gothic" w:cs="Calibri"/>
                <w:color w:val="FFFFFF"/>
                <w:kern w:val="0"/>
                <w:sz w:val="24"/>
                <w:szCs w:val="24"/>
                <w14:ligatures w14:val="none"/>
              </w:rPr>
              <w:t>Top priorities</w:t>
            </w:r>
            <w:r w:rsidRPr="009248CD">
              <w:rPr>
                <w:rFonts w:ascii="Century Gothic" w:eastAsia="Times New Roman" w:hAnsi="Century Gothic" w:cs="Calibri"/>
                <w:color w:val="FFFFFF"/>
                <w:kern w:val="0"/>
                <w:sz w:val="24"/>
                <w:szCs w:val="24"/>
                <w14:ligatures w14:val="none"/>
              </w:rPr>
              <w:t xml:space="preserve">    ––––––––––––––</w:t>
            </w:r>
          </w:p>
        </w:tc>
      </w:tr>
      <w:tr w:rsidR="009248CD" w:rsidRPr="009248CD" w14:paraId="4C793E17"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46EF470C" w14:textId="51357811"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64857099"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6E3D9B3C" w14:textId="7EBAE79F"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r>
      <w:tr w:rsidR="009248CD" w:rsidRPr="009248CD" w14:paraId="564FC144"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624FC468" w14:textId="0B4C135F"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292EB1A2"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7F61643F" w14:textId="7195110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4158FA8"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4CB63B9F" w14:textId="008FEC4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center"/>
            <w:hideMark/>
          </w:tcPr>
          <w:p w14:paraId="061A2E83"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357712B6" w14:textId="740B53A7"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77FE5832"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3A34FB12" w14:textId="2C67D4DB"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1D90AF9E"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52ADFE37" w14:textId="452D405F"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F28963B"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738A7CA8" w14:textId="265D9B78"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22DD3B09"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000000" w:fill="595959"/>
            <w:noWrap/>
            <w:vAlign w:val="center"/>
            <w:hideMark/>
          </w:tcPr>
          <w:p w14:paraId="1C2E8171" w14:textId="326029ED" w:rsidR="009248CD" w:rsidRPr="009248CD" w:rsidRDefault="00602FD3"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14:ligatures w14:val="none"/>
              </w:rPr>
              <w:t>Various to-do</w:t>
            </w:r>
          </w:p>
        </w:tc>
      </w:tr>
      <w:tr w:rsidR="009248CD" w:rsidRPr="009248CD" w14:paraId="3072A5B8"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13182888" w14:textId="70221BA0"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20D7ADBE"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0D311EAE" w14:textId="06033C4E"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56FFDD11"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394C59A3" w14:textId="678AC731"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41179B3B"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41AAF82E" w14:textId="3092ACFD"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274E63EA"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30D0C5A5" w14:textId="520880F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543B1711"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79F0D5FE" w14:textId="2E132C2E"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7A2763EA"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055BDE8E" w14:textId="2B4929C0"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30759932"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2A82E211" w14:textId="59CD250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02C9126B"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6ADCBADD" w14:textId="30D37B4D"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30F9A10E"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000000" w:fill="BF8F00"/>
            <w:noWrap/>
            <w:vAlign w:val="center"/>
            <w:hideMark/>
          </w:tcPr>
          <w:p w14:paraId="73A457CC" w14:textId="1EDE9681" w:rsidR="009248CD" w:rsidRPr="009248CD" w:rsidRDefault="00602FD3"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14:ligatures w14:val="none"/>
              </w:rPr>
              <w:t>People to connect with</w:t>
            </w:r>
          </w:p>
        </w:tc>
      </w:tr>
      <w:tr w:rsidR="009248CD" w:rsidRPr="009248CD" w14:paraId="61B4CFB5"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76D43629" w14:textId="3C2DF690"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462EB1F1"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086D3C73" w14:textId="4644D5D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4E63C13E"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70913AFA" w14:textId="4A58D7FD"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0E907C10"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57F43360" w14:textId="46F52979"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6329F4FF"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63F9396B" w14:textId="4D62F168"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6B1CAC2A"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4605AF7C" w14:textId="00653D81"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7E317A8D"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5BA8C961" w14:textId="67D3FD38"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754279E8"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124BBA29" w14:textId="36C00AA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601AEABD"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4B377440" w14:textId="4AA6306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29738D00"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000000" w:fill="5B9BD5"/>
            <w:noWrap/>
            <w:vAlign w:val="center"/>
            <w:hideMark/>
          </w:tcPr>
          <w:p w14:paraId="50F4F2FE" w14:textId="257099D3" w:rsidR="009248CD" w:rsidRPr="009248CD" w:rsidRDefault="00602FD3"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14:ligatures w14:val="none"/>
              </w:rPr>
              <w:t>Places to visit</w:t>
            </w:r>
          </w:p>
        </w:tc>
      </w:tr>
      <w:tr w:rsidR="009248CD" w:rsidRPr="009248CD" w14:paraId="7D7136CF"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03AC4728" w14:textId="649B97D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03326BA1"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4057A567" w14:textId="0169110F"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635C319E"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7B50A499" w14:textId="401CE454"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5FC77618"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020A61F2" w14:textId="64969F4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F612C1F"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62E856C9" w14:textId="2F70407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06564C71"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37BF4259" w14:textId="678E9929"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1E755037"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0DE6684C" w14:textId="0065AF7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5B3BE694"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240993BC" w14:textId="7454780E"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C76C0D7"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15931B4F" w14:textId="5808E502"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478B6A8F"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000000" w:fill="757171"/>
            <w:noWrap/>
            <w:vAlign w:val="center"/>
            <w:hideMark/>
          </w:tcPr>
          <w:p w14:paraId="4A83C704" w14:textId="02E67B58" w:rsidR="009248CD" w:rsidRPr="009248CD" w:rsidRDefault="00602FD3"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14:ligatures w14:val="none"/>
              </w:rPr>
              <w:t>Items for another day</w:t>
            </w:r>
          </w:p>
        </w:tc>
      </w:tr>
      <w:tr w:rsidR="009248CD" w:rsidRPr="009248CD" w14:paraId="1C12717A"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32D0D086" w14:textId="68465ED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0FDC650C"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151D31F6" w14:textId="6BFD6D3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1EB13EB9"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0A981743" w14:textId="6EB10930"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07C112D3"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14FBE5F2" w14:textId="025402D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4BF1384C"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10BFEF77" w14:textId="18BA614A"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2E525ACF"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287281FB" w14:textId="284536C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87118B9" w14:textId="77777777" w:rsidTr="009248CD">
        <w:trPr>
          <w:trHeight w:val="439"/>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0009ABB5" w14:textId="41330842"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shd w:val="clear" w:color="auto" w:fill="auto"/>
            <w:noWrap/>
            <w:vAlign w:val="bottom"/>
            <w:hideMark/>
          </w:tcPr>
          <w:p w14:paraId="0E0CE80B"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auto" w:fill="auto"/>
            <w:vAlign w:val="center"/>
            <w:hideMark/>
          </w:tcPr>
          <w:p w14:paraId="202EA4B3" w14:textId="5DD0A48A"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bl>
    <w:p w14:paraId="16F52062" w14:textId="25268E02" w:rsidR="009248CD" w:rsidRDefault="009248CD">
      <w:pPr>
        <w:rPr>
          <w:rFonts w:ascii="Century Gothic" w:hAnsi="Century Gothic"/>
          <w:b/>
          <w:bCs/>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9248CD" w14:paraId="13F29431" w14:textId="77777777" w:rsidTr="00E76756">
        <w:trPr>
          <w:trHeight w:val="2687"/>
        </w:trPr>
        <w:tc>
          <w:tcPr>
            <w:tcW w:w="10669" w:type="dxa"/>
          </w:tcPr>
          <w:p w14:paraId="03DB9334" w14:textId="77777777" w:rsidR="009248CD" w:rsidRPr="00692C04" w:rsidRDefault="009248CD" w:rsidP="00E7675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9AADA0E" w14:textId="77777777" w:rsidR="009248CD" w:rsidRDefault="009248CD" w:rsidP="00E76756">
            <w:pPr>
              <w:rPr>
                <w:rFonts w:ascii="Century Gothic" w:hAnsi="Century Gothic" w:cs="Arial"/>
                <w:szCs w:val="20"/>
              </w:rPr>
            </w:pPr>
          </w:p>
          <w:p w14:paraId="4A7C0C59" w14:textId="77777777" w:rsidR="009248CD" w:rsidRDefault="009248CD" w:rsidP="00E7675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C2BD7D1" w14:textId="77777777" w:rsidR="009248CD" w:rsidRDefault="009248CD" w:rsidP="009248CD">
      <w:pPr>
        <w:rPr>
          <w:rFonts w:ascii="Century Gothic" w:hAnsi="Century Gothic" w:cs="Arial"/>
          <w:sz w:val="20"/>
          <w:szCs w:val="20"/>
        </w:rPr>
      </w:pPr>
    </w:p>
    <w:p w14:paraId="190359B9" w14:textId="77777777" w:rsidR="009248CD" w:rsidRPr="00D3383E" w:rsidRDefault="009248CD" w:rsidP="009248CD">
      <w:pPr>
        <w:rPr>
          <w:rFonts w:ascii="Century Gothic" w:hAnsi="Century Gothic" w:cs="Arial"/>
          <w:sz w:val="20"/>
          <w:szCs w:val="20"/>
        </w:rPr>
      </w:pPr>
    </w:p>
    <w:p w14:paraId="5322B8BE" w14:textId="12547DD0" w:rsidR="009248CD" w:rsidRDefault="009248CD">
      <w:pPr>
        <w:rPr>
          <w:rFonts w:ascii="Century Gothic" w:hAnsi="Century Gothic"/>
          <w:b/>
          <w:bCs/>
          <w:color w:val="595959" w:themeColor="text1" w:themeTint="A6"/>
          <w:sz w:val="44"/>
          <w:szCs w:val="44"/>
        </w:rPr>
      </w:pPr>
    </w:p>
    <w:p w14:paraId="1D6E224C" w14:textId="77777777" w:rsidR="009248CD" w:rsidRPr="009248CD" w:rsidRDefault="009248CD">
      <w:pPr>
        <w:rPr>
          <w:rFonts w:ascii="Century Gothic" w:hAnsi="Century Gothic"/>
          <w:b/>
          <w:bCs/>
          <w:color w:val="595959" w:themeColor="text1" w:themeTint="A6"/>
          <w:sz w:val="44"/>
          <w:szCs w:val="44"/>
        </w:rPr>
      </w:pPr>
    </w:p>
    <w:sectPr w:rsidR="009248CD" w:rsidRPr="009248CD" w:rsidSect="009248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CD"/>
    <w:rsid w:val="0012673C"/>
    <w:rsid w:val="00602FD3"/>
    <w:rsid w:val="007761A4"/>
    <w:rsid w:val="009248CD"/>
    <w:rsid w:val="00A575B4"/>
    <w:rsid w:val="00A60980"/>
    <w:rsid w:val="00AD5B75"/>
    <w:rsid w:val="00B562FD"/>
    <w:rsid w:val="00B86E8E"/>
    <w:rsid w:val="00C01103"/>
    <w:rsid w:val="00C13B37"/>
    <w:rsid w:val="00C20209"/>
    <w:rsid w:val="00E331E5"/>
    <w:rsid w:val="00EF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E793"/>
  <w15:chartTrackingRefBased/>
  <w15:docId w15:val="{664681E0-1C55-494E-BFEF-62AABC61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8C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2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624&amp;utm_source=template-word&amp;utm_medium=content&amp;utm_campaign=Daily+Task+List-word-8624&amp;lpa=Daily+Task+List+word+8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2025-04-12T02:20:00Z</dcterms:created>
  <dcterms:modified xsi:type="dcterms:W3CDTF">2025-04-14T03:08:00Z</dcterms:modified>
</cp:coreProperties>
</file>