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3C6" w14:textId="2A6482BB" w:rsidR="007D2C99" w:rsidRPr="002133A9" w:rsidRDefault="002E28C1">
      <w:pPr>
        <w:rPr>
          <w:rFonts w:ascii="Century Gothic" w:hAnsi="Century Gothic"/>
          <w:b/>
          <w:bCs/>
          <w:iCs/>
          <w:color w:val="595959" w:themeColor="text1" w:themeTint="A6"/>
          <w:sz w:val="44"/>
          <w:szCs w:val="44"/>
        </w:rPr>
      </w:pPr>
      <w:r w:rsidRPr="002133A9">
        <w:rPr>
          <w:rFonts w:ascii="Century Gothic" w:hAnsi="Century Gothic"/>
          <w:b/>
          <w:bCs/>
          <w:iCs/>
          <w:noProof/>
          <w:color w:val="595959" w:themeColor="text1" w:themeTint="A6"/>
          <w:sz w:val="44"/>
          <w:szCs w:val="44"/>
        </w:rPr>
        <w:drawing>
          <wp:anchor distT="0" distB="0" distL="114300" distR="114300" simplePos="0" relativeHeight="251659264" behindDoc="0" locked="0" layoutInCell="1" allowOverlap="1" wp14:anchorId="2D42EC01" wp14:editId="48FF79F4">
            <wp:simplePos x="0" y="0"/>
            <wp:positionH relativeFrom="column">
              <wp:posOffset>4371340</wp:posOffset>
            </wp:positionH>
            <wp:positionV relativeFrom="paragraph">
              <wp:posOffset>-32385</wp:posOffset>
            </wp:positionV>
            <wp:extent cx="2486025" cy="494443"/>
            <wp:effectExtent l="0" t="0" r="0" b="1270"/>
            <wp:wrapNone/>
            <wp:docPr id="1913699950"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9950" name="Picture 2"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6025" cy="494443"/>
                    </a:xfrm>
                    <a:prstGeom prst="rect">
                      <a:avLst/>
                    </a:prstGeom>
                  </pic:spPr>
                </pic:pic>
              </a:graphicData>
            </a:graphic>
            <wp14:sizeRelH relativeFrom="margin">
              <wp14:pctWidth>0</wp14:pctWidth>
            </wp14:sizeRelH>
            <wp14:sizeRelV relativeFrom="margin">
              <wp14:pctHeight>0</wp14:pctHeight>
            </wp14:sizeRelV>
          </wp:anchor>
        </w:drawing>
      </w:r>
      <w:r w:rsidR="002133A9" w:rsidRPr="002133A9">
        <w:rPr>
          <w:rFonts w:ascii="Century Gothic" w:hAnsi="Century Gothic"/>
          <w:b/>
          <w:bCs/>
          <w:iCs/>
          <w:noProof/>
          <w:color w:val="595959" w:themeColor="text1" w:themeTint="A6"/>
          <w:sz w:val="44"/>
          <w:szCs w:val="44"/>
        </w:rPr>
        <w:t>Directing</w:t>
      </w:r>
      <w:r w:rsidR="007D2C99" w:rsidRPr="002133A9">
        <w:rPr>
          <w:rFonts w:ascii="Century Gothic" w:hAnsi="Century Gothic"/>
          <w:b/>
          <w:bCs/>
          <w:iCs/>
          <w:color w:val="595959" w:themeColor="text1" w:themeTint="A6"/>
          <w:sz w:val="44"/>
          <w:szCs w:val="44"/>
        </w:rPr>
        <w:t xml:space="preserve"> a Project Checklist</w:t>
      </w:r>
    </w:p>
    <w:p w14:paraId="074624E6" w14:textId="77777777" w:rsidR="00D66AFF" w:rsidRDefault="00D66AFF"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D66AFF" w:rsidRPr="00A6469A" w14:paraId="5A4A4899" w14:textId="77777777" w:rsidTr="002133A9">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90245A0" w14:textId="15710A5E" w:rsidR="00D66AFF" w:rsidRPr="00A6469A" w:rsidRDefault="00D66AFF" w:rsidP="005B1C4E">
            <w:pPr>
              <w:jc w:val="center"/>
              <w:rPr>
                <w:rFonts w:ascii="Century Gothic" w:hAnsi="Century Gothic"/>
                <w:color w:val="000000" w:themeColor="text1"/>
                <w:sz w:val="21"/>
                <w:szCs w:val="21"/>
              </w:rPr>
            </w:pPr>
            <w:bookmarkStart w:id="0" w:name="_Hlk195030629"/>
          </w:p>
        </w:tc>
        <w:tc>
          <w:tcPr>
            <w:tcW w:w="270" w:type="dxa"/>
            <w:tcBorders>
              <w:left w:val="single" w:sz="8" w:space="0" w:color="A6A6A6" w:themeColor="background1" w:themeShade="A6"/>
              <w:right w:val="single" w:sz="4" w:space="0" w:color="BFBFBF" w:themeColor="background1" w:themeShade="BF"/>
            </w:tcBorders>
            <w:vAlign w:val="center"/>
          </w:tcPr>
          <w:p w14:paraId="5735DC32" w14:textId="77777777" w:rsidR="00D66AFF" w:rsidRPr="00A6469A" w:rsidRDefault="00D66AFF" w:rsidP="005B1C4E">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484D5889" w14:textId="0D1F1FBE" w:rsidR="00D66AFF" w:rsidRPr="00A6469A" w:rsidRDefault="00196263" w:rsidP="005B1C4E">
            <w:pPr>
              <w:rPr>
                <w:rFonts w:ascii="Century Gothic" w:hAnsi="Century Gothic"/>
                <w:color w:val="000000" w:themeColor="text1"/>
                <w:sz w:val="21"/>
                <w:szCs w:val="21"/>
              </w:rPr>
            </w:pPr>
            <w:r w:rsidRPr="00A6469A">
              <w:rPr>
                <w:rFonts w:ascii="Century Gothic" w:hAnsi="Century Gothic"/>
                <w:color w:val="000000" w:themeColor="text1"/>
                <w:sz w:val="21"/>
                <w:szCs w:val="21"/>
              </w:rPr>
              <w:t>Approve the initiation stage plan and allow the project manager to proceed with project initiation.</w:t>
            </w:r>
          </w:p>
        </w:tc>
      </w:tr>
    </w:tbl>
    <w:p w14:paraId="41100B8F" w14:textId="2A808D0F" w:rsidR="009C383E" w:rsidRPr="00A6469A" w:rsidRDefault="009C383E" w:rsidP="00D66AFF">
      <w:pPr>
        <w:spacing w:line="360" w:lineRule="auto"/>
        <w:rPr>
          <w:rFonts w:ascii="Century Gothic" w:hAnsi="Century Gothic"/>
          <w:color w:val="595959" w:themeColor="text1" w:themeTint="A6"/>
          <w:sz w:val="21"/>
          <w:szCs w:val="21"/>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D66AFF" w:rsidRPr="00A6469A" w14:paraId="7D1B8C4A" w14:textId="77777777" w:rsidTr="002133A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788A72" w14:textId="77777777" w:rsidR="00D66AFF" w:rsidRPr="00A6469A" w:rsidRDefault="00D66AFF" w:rsidP="005B1C4E">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7E64373D" w14:textId="77777777" w:rsidR="00D66AFF" w:rsidRPr="00A6469A" w:rsidRDefault="00D66AFF" w:rsidP="005B1C4E">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65A81ADD" w14:textId="6B7E7D30" w:rsidR="00D66AFF" w:rsidRPr="00A6469A" w:rsidRDefault="00171074" w:rsidP="005B1C4E">
            <w:pPr>
              <w:rPr>
                <w:rFonts w:ascii="Century Gothic" w:hAnsi="Century Gothic"/>
                <w:color w:val="000000" w:themeColor="text1"/>
                <w:sz w:val="21"/>
                <w:szCs w:val="21"/>
              </w:rPr>
            </w:pPr>
            <w:r w:rsidRPr="00A6469A">
              <w:rPr>
                <w:rFonts w:ascii="Century Gothic" w:hAnsi="Century Gothic"/>
                <w:color w:val="000000" w:themeColor="text1"/>
                <w:sz w:val="21"/>
                <w:szCs w:val="21"/>
              </w:rPr>
              <w:t xml:space="preserve">Review the </w:t>
            </w:r>
            <w:r w:rsidR="008D1C26">
              <w:rPr>
                <w:rFonts w:ascii="Century Gothic" w:hAnsi="Century Gothic"/>
                <w:i/>
                <w:iCs/>
                <w:color w:val="000000" w:themeColor="text1"/>
                <w:sz w:val="21"/>
                <w:szCs w:val="21"/>
              </w:rPr>
              <w:t>P</w:t>
            </w:r>
            <w:r w:rsidRPr="00A6469A">
              <w:rPr>
                <w:rFonts w:ascii="Century Gothic" w:hAnsi="Century Gothic"/>
                <w:i/>
                <w:iCs/>
                <w:color w:val="000000" w:themeColor="text1"/>
                <w:sz w:val="21"/>
                <w:szCs w:val="21"/>
              </w:rPr>
              <w:t>roject</w:t>
            </w:r>
            <w:r w:rsidRPr="008D1C26">
              <w:rPr>
                <w:rFonts w:ascii="Century Gothic" w:hAnsi="Century Gothic"/>
                <w:i/>
                <w:iCs/>
                <w:color w:val="000000" w:themeColor="text1"/>
                <w:sz w:val="21"/>
                <w:szCs w:val="21"/>
              </w:rPr>
              <w:t xml:space="preserve"> </w:t>
            </w:r>
            <w:r w:rsidR="008D1C26" w:rsidRPr="008D1C26">
              <w:rPr>
                <w:rFonts w:ascii="Century Gothic" w:hAnsi="Century Gothic"/>
                <w:i/>
                <w:iCs/>
                <w:color w:val="000000" w:themeColor="text1"/>
                <w:sz w:val="21"/>
                <w:szCs w:val="21"/>
              </w:rPr>
              <w:t>I</w:t>
            </w:r>
            <w:r w:rsidRPr="008D1C26">
              <w:rPr>
                <w:rFonts w:ascii="Century Gothic" w:hAnsi="Century Gothic"/>
                <w:i/>
                <w:iCs/>
                <w:color w:val="000000" w:themeColor="text1"/>
                <w:sz w:val="21"/>
                <w:szCs w:val="21"/>
              </w:rPr>
              <w:t>nitiation</w:t>
            </w:r>
            <w:r w:rsidR="008D1C26">
              <w:rPr>
                <w:rFonts w:ascii="Century Gothic" w:hAnsi="Century Gothic"/>
                <w:i/>
                <w:iCs/>
                <w:color w:val="000000" w:themeColor="text1"/>
                <w:sz w:val="21"/>
                <w:szCs w:val="21"/>
              </w:rPr>
              <w:t xml:space="preserve"> D</w:t>
            </w:r>
            <w:r w:rsidRPr="00A6469A">
              <w:rPr>
                <w:rFonts w:ascii="Century Gothic" w:hAnsi="Century Gothic"/>
                <w:i/>
                <w:iCs/>
                <w:color w:val="000000" w:themeColor="text1"/>
                <w:sz w:val="21"/>
                <w:szCs w:val="21"/>
              </w:rPr>
              <w:t>ocument</w:t>
            </w:r>
            <w:r w:rsidRPr="00A6469A">
              <w:rPr>
                <w:rFonts w:ascii="Century Gothic" w:hAnsi="Century Gothic"/>
                <w:color w:val="000000" w:themeColor="text1"/>
                <w:sz w:val="21"/>
                <w:szCs w:val="21"/>
              </w:rPr>
              <w:t xml:space="preserve"> and decide whether to authorize a project based on its viability.</w:t>
            </w:r>
          </w:p>
        </w:tc>
      </w:tr>
      <w:bookmarkEnd w:id="0"/>
    </w:tbl>
    <w:p w14:paraId="0E50BC30" w14:textId="39D8BBF0" w:rsidR="00D66AFF" w:rsidRPr="00A6469A" w:rsidRDefault="00D66AFF" w:rsidP="00D66AFF">
      <w:pPr>
        <w:spacing w:line="360" w:lineRule="auto"/>
        <w:rPr>
          <w:rFonts w:ascii="Century Gothic" w:hAnsi="Century Gothic"/>
          <w:color w:val="595959" w:themeColor="text1" w:themeTint="A6"/>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9C383E" w:rsidRPr="00A6469A" w14:paraId="2BE59259" w14:textId="77777777" w:rsidTr="002133A9">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865BCE4" w14:textId="77777777" w:rsidR="009C383E" w:rsidRPr="00A6469A" w:rsidRDefault="009C383E" w:rsidP="005B1C4E">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320C3EEA" w14:textId="77777777" w:rsidR="009C383E" w:rsidRPr="00A6469A" w:rsidRDefault="009C383E" w:rsidP="005B1C4E">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1AD65773" w14:textId="5671BF8F" w:rsidR="009C383E" w:rsidRPr="00A6469A" w:rsidRDefault="00A056FC" w:rsidP="005B1C4E">
            <w:pPr>
              <w:rPr>
                <w:rFonts w:ascii="Century Gothic" w:hAnsi="Century Gothic"/>
                <w:color w:val="000000" w:themeColor="text1"/>
                <w:sz w:val="21"/>
                <w:szCs w:val="21"/>
              </w:rPr>
            </w:pPr>
            <w:r w:rsidRPr="00A6469A">
              <w:rPr>
                <w:rFonts w:ascii="Century Gothic" w:hAnsi="Century Gothic"/>
                <w:color w:val="000000" w:themeColor="text1"/>
                <w:sz w:val="21"/>
                <w:szCs w:val="21"/>
              </w:rPr>
              <w:t>Review and approve each stage plan</w:t>
            </w:r>
            <w:r w:rsidR="008D1C26">
              <w:rPr>
                <w:rFonts w:ascii="Century Gothic" w:hAnsi="Century Gothic"/>
                <w:color w:val="000000" w:themeColor="text1"/>
                <w:sz w:val="21"/>
                <w:szCs w:val="21"/>
              </w:rPr>
              <w:t xml:space="preserve"> and </w:t>
            </w:r>
            <w:r w:rsidRPr="00A6469A">
              <w:rPr>
                <w:rFonts w:ascii="Century Gothic" w:hAnsi="Century Gothic"/>
                <w:color w:val="000000" w:themeColor="text1"/>
                <w:sz w:val="21"/>
                <w:szCs w:val="21"/>
              </w:rPr>
              <w:t>provide guidance to the project manager.</w:t>
            </w:r>
          </w:p>
        </w:tc>
      </w:tr>
    </w:tbl>
    <w:p w14:paraId="16B6E914" w14:textId="0C4E00C3" w:rsidR="009C383E" w:rsidRPr="00A6469A" w:rsidRDefault="009C383E" w:rsidP="009C383E">
      <w:pPr>
        <w:spacing w:line="360" w:lineRule="auto"/>
        <w:rPr>
          <w:rFonts w:ascii="Century Gothic" w:hAnsi="Century Gothic"/>
          <w:color w:val="595959" w:themeColor="text1" w:themeTint="A6"/>
          <w:sz w:val="21"/>
          <w:szCs w:val="21"/>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9C383E" w:rsidRPr="00A6469A" w14:paraId="228EC8C3" w14:textId="77777777" w:rsidTr="002133A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2186947" w14:textId="77777777" w:rsidR="009C383E" w:rsidRPr="00A6469A" w:rsidRDefault="009C383E" w:rsidP="005B1C4E">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7D8B876E" w14:textId="77777777" w:rsidR="009C383E" w:rsidRPr="00A6469A" w:rsidRDefault="009C383E" w:rsidP="005B1C4E">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6CD78178" w14:textId="6A019BF4" w:rsidR="009C383E" w:rsidRPr="00A6469A" w:rsidRDefault="00A6469A" w:rsidP="005B1C4E">
            <w:pPr>
              <w:rPr>
                <w:rFonts w:ascii="Century Gothic" w:hAnsi="Century Gothic"/>
                <w:color w:val="000000" w:themeColor="text1"/>
                <w:sz w:val="21"/>
                <w:szCs w:val="21"/>
              </w:rPr>
            </w:pPr>
            <w:r w:rsidRPr="00A6469A">
              <w:rPr>
                <w:rFonts w:ascii="Century Gothic" w:hAnsi="Century Gothic"/>
                <w:color w:val="000000" w:themeColor="text1"/>
                <w:sz w:val="21"/>
                <w:szCs w:val="21"/>
              </w:rPr>
              <w:t>Set tolerances for each stage of the project and define exceptions.</w:t>
            </w:r>
          </w:p>
        </w:tc>
      </w:tr>
    </w:tbl>
    <w:p w14:paraId="124E24D4" w14:textId="77777777" w:rsidR="00A6469A" w:rsidRDefault="00A6469A"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A6469A" w:rsidRPr="00A6469A" w14:paraId="65E80AB1" w14:textId="77777777" w:rsidTr="002133A9">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A49CEFC" w14:textId="77777777" w:rsidR="00A6469A" w:rsidRPr="00A6469A" w:rsidRDefault="00A6469A" w:rsidP="00EC118C">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1C964CF3" w14:textId="77777777" w:rsidR="00A6469A" w:rsidRPr="00A6469A" w:rsidRDefault="00A6469A" w:rsidP="00EC118C">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4D12D0FB" w14:textId="4B425C6B" w:rsidR="00A6469A" w:rsidRPr="00A6469A" w:rsidRDefault="00046BCE" w:rsidP="00EC118C">
            <w:pPr>
              <w:rPr>
                <w:rFonts w:ascii="Century Gothic" w:hAnsi="Century Gothic"/>
                <w:color w:val="000000" w:themeColor="text1"/>
                <w:sz w:val="21"/>
                <w:szCs w:val="21"/>
              </w:rPr>
            </w:pPr>
            <w:r w:rsidRPr="00046BCE">
              <w:rPr>
                <w:rFonts w:ascii="Century Gothic" w:hAnsi="Century Gothic"/>
                <w:color w:val="000000" w:themeColor="text1"/>
                <w:sz w:val="21"/>
                <w:szCs w:val="21"/>
              </w:rPr>
              <w:t xml:space="preserve">Monitor progress through regular reports; where necessary, respond to these reports and </w:t>
            </w:r>
            <w:r w:rsidR="008D1C26">
              <w:rPr>
                <w:rFonts w:ascii="Century Gothic" w:hAnsi="Century Gothic"/>
                <w:color w:val="000000" w:themeColor="text1"/>
                <w:sz w:val="21"/>
                <w:szCs w:val="21"/>
              </w:rPr>
              <w:t xml:space="preserve">other </w:t>
            </w:r>
            <w:r w:rsidRPr="00046BCE">
              <w:rPr>
                <w:rFonts w:ascii="Century Gothic" w:hAnsi="Century Gothic"/>
                <w:color w:val="000000" w:themeColor="text1"/>
                <w:sz w:val="21"/>
                <w:szCs w:val="21"/>
              </w:rPr>
              <w:t>changes in the project environment</w:t>
            </w:r>
            <w:r>
              <w:rPr>
                <w:rFonts w:ascii="Century Gothic" w:hAnsi="Century Gothic"/>
                <w:color w:val="000000" w:themeColor="text1"/>
                <w:sz w:val="21"/>
                <w:szCs w:val="21"/>
              </w:rPr>
              <w:t>.</w:t>
            </w:r>
          </w:p>
        </w:tc>
      </w:tr>
    </w:tbl>
    <w:p w14:paraId="11EF1C85" w14:textId="77777777" w:rsidR="00A6469A" w:rsidRPr="00A6469A" w:rsidRDefault="00A6469A" w:rsidP="00A6469A">
      <w:pPr>
        <w:spacing w:line="360" w:lineRule="auto"/>
        <w:rPr>
          <w:rFonts w:ascii="Century Gothic" w:hAnsi="Century Gothic"/>
          <w:color w:val="595959" w:themeColor="text1" w:themeTint="A6"/>
          <w:sz w:val="21"/>
          <w:szCs w:val="21"/>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A6469A" w:rsidRPr="00A6469A" w14:paraId="41F9ABFA" w14:textId="77777777" w:rsidTr="002133A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25C33B" w14:textId="77777777" w:rsidR="00A6469A" w:rsidRPr="00A6469A" w:rsidRDefault="00A6469A" w:rsidP="00EC118C">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4CBF68A7" w14:textId="77777777" w:rsidR="00A6469A" w:rsidRPr="00A6469A" w:rsidRDefault="00A6469A" w:rsidP="00EC118C">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661EADAD" w14:textId="5C356E2C" w:rsidR="00A6469A" w:rsidRPr="00A6469A" w:rsidRDefault="00B47B7E" w:rsidP="00EC118C">
            <w:pPr>
              <w:rPr>
                <w:rFonts w:ascii="Century Gothic" w:hAnsi="Century Gothic"/>
                <w:color w:val="000000" w:themeColor="text1"/>
                <w:sz w:val="21"/>
                <w:szCs w:val="21"/>
              </w:rPr>
            </w:pPr>
            <w:r w:rsidRPr="00B47B7E">
              <w:rPr>
                <w:rFonts w:ascii="Century Gothic" w:hAnsi="Century Gothic"/>
                <w:color w:val="000000" w:themeColor="text1"/>
                <w:sz w:val="21"/>
                <w:szCs w:val="21"/>
              </w:rPr>
              <w:t>Ensure continued business justification</w:t>
            </w:r>
            <w:r>
              <w:rPr>
                <w:rFonts w:ascii="Century Gothic" w:hAnsi="Century Gothic"/>
                <w:color w:val="000000" w:themeColor="text1"/>
                <w:sz w:val="21"/>
                <w:szCs w:val="21"/>
              </w:rPr>
              <w:t>.</w:t>
            </w:r>
          </w:p>
        </w:tc>
      </w:tr>
    </w:tbl>
    <w:p w14:paraId="14FC0EFB" w14:textId="77777777" w:rsidR="00B47B7E" w:rsidRDefault="00B47B7E" w:rsidP="00D66AFF">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B47B7E" w:rsidRPr="00A6469A" w14:paraId="0C0511BD" w14:textId="77777777" w:rsidTr="002133A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62E3734" w14:textId="77777777" w:rsidR="00B47B7E" w:rsidRPr="00A6469A" w:rsidRDefault="00B47B7E" w:rsidP="00EC118C">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6608B010" w14:textId="77777777" w:rsidR="00B47B7E" w:rsidRPr="00A6469A" w:rsidRDefault="00B47B7E" w:rsidP="00EC118C">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76573E7C" w14:textId="03742539" w:rsidR="00B47B7E" w:rsidRPr="00A6469A" w:rsidRDefault="00FE3B56" w:rsidP="00EC118C">
            <w:pPr>
              <w:rPr>
                <w:rFonts w:ascii="Century Gothic" w:hAnsi="Century Gothic"/>
                <w:color w:val="000000" w:themeColor="text1"/>
                <w:sz w:val="21"/>
                <w:szCs w:val="21"/>
              </w:rPr>
            </w:pPr>
            <w:r w:rsidRPr="00FE3B56">
              <w:rPr>
                <w:rFonts w:ascii="Century Gothic" w:hAnsi="Century Gothic"/>
                <w:color w:val="000000" w:themeColor="text1"/>
                <w:sz w:val="21"/>
                <w:szCs w:val="21"/>
              </w:rPr>
              <w:t>Make any necessary decisions at critical points in the project lifecycle</w:t>
            </w:r>
            <w:r>
              <w:rPr>
                <w:rFonts w:ascii="Century Gothic" w:hAnsi="Century Gothic"/>
                <w:color w:val="000000" w:themeColor="text1"/>
                <w:sz w:val="21"/>
                <w:szCs w:val="21"/>
              </w:rPr>
              <w:t>.</w:t>
            </w:r>
          </w:p>
        </w:tc>
      </w:tr>
    </w:tbl>
    <w:p w14:paraId="6274FA19" w14:textId="77777777" w:rsidR="00B47B7E" w:rsidRPr="00A6469A" w:rsidRDefault="00B47B7E" w:rsidP="00B47B7E">
      <w:pPr>
        <w:spacing w:line="360" w:lineRule="auto"/>
        <w:rPr>
          <w:rFonts w:ascii="Century Gothic" w:hAnsi="Century Gothic"/>
          <w:color w:val="595959" w:themeColor="text1" w:themeTint="A6"/>
          <w:sz w:val="21"/>
          <w:szCs w:val="21"/>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B47B7E" w:rsidRPr="00A6469A" w14:paraId="1049B0A1" w14:textId="77777777" w:rsidTr="002133A9">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CAB7629" w14:textId="77777777" w:rsidR="00B47B7E" w:rsidRPr="00A6469A" w:rsidRDefault="00B47B7E" w:rsidP="00EC118C">
            <w:pPr>
              <w:jc w:val="center"/>
              <w:rPr>
                <w:rFonts w:ascii="Century Gothic" w:hAnsi="Century Gothic"/>
                <w:color w:val="000000" w:themeColor="text1"/>
                <w:sz w:val="21"/>
                <w:szCs w:val="21"/>
              </w:rPr>
            </w:pPr>
          </w:p>
        </w:tc>
        <w:tc>
          <w:tcPr>
            <w:tcW w:w="270" w:type="dxa"/>
            <w:tcBorders>
              <w:left w:val="single" w:sz="8" w:space="0" w:color="A6A6A6" w:themeColor="background1" w:themeShade="A6"/>
              <w:right w:val="single" w:sz="4" w:space="0" w:color="BFBFBF" w:themeColor="background1" w:themeShade="BF"/>
            </w:tcBorders>
            <w:vAlign w:val="center"/>
          </w:tcPr>
          <w:p w14:paraId="18E0DE03" w14:textId="77777777" w:rsidR="00B47B7E" w:rsidRPr="00A6469A" w:rsidRDefault="00B47B7E" w:rsidP="00EC118C">
            <w:pPr>
              <w:rPr>
                <w:rFonts w:ascii="Century Gothic" w:hAnsi="Century Gothic"/>
                <w:color w:val="000000" w:themeColor="text1"/>
                <w:sz w:val="21"/>
                <w:szCs w:val="21"/>
              </w:rPr>
            </w:pPr>
          </w:p>
        </w:tc>
        <w:tc>
          <w:tcPr>
            <w:tcW w:w="9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AB8"/>
            <w:vAlign w:val="center"/>
          </w:tcPr>
          <w:p w14:paraId="05B1C7C6" w14:textId="06A2DF26" w:rsidR="00B47B7E" w:rsidRPr="00A6469A" w:rsidRDefault="002133A9" w:rsidP="00EC118C">
            <w:pPr>
              <w:rPr>
                <w:rFonts w:ascii="Century Gothic" w:hAnsi="Century Gothic"/>
                <w:color w:val="000000" w:themeColor="text1"/>
                <w:sz w:val="21"/>
                <w:szCs w:val="21"/>
              </w:rPr>
            </w:pPr>
            <w:r w:rsidRPr="002133A9">
              <w:rPr>
                <w:rFonts w:ascii="Century Gothic" w:hAnsi="Century Gothic"/>
                <w:color w:val="000000" w:themeColor="text1"/>
                <w:sz w:val="21"/>
                <w:szCs w:val="21"/>
              </w:rPr>
              <w:t>Authorize project closure</w:t>
            </w:r>
            <w:r>
              <w:rPr>
                <w:rFonts w:ascii="Century Gothic" w:hAnsi="Century Gothic"/>
                <w:color w:val="000000" w:themeColor="text1"/>
                <w:sz w:val="21"/>
                <w:szCs w:val="21"/>
              </w:rPr>
              <w:t>.</w:t>
            </w:r>
          </w:p>
        </w:tc>
      </w:tr>
    </w:tbl>
    <w:p w14:paraId="4A78539F" w14:textId="532D8960" w:rsidR="00D66AFF" w:rsidRPr="00AC5155" w:rsidRDefault="009965E1" w:rsidP="00D66AFF">
      <w:pPr>
        <w:spacing w:line="360" w:lineRule="auto"/>
        <w:rPr>
          <w:rFonts w:ascii="Century Gothic" w:hAnsi="Century Gothic"/>
          <w:color w:val="595959" w:themeColor="text1" w:themeTint="A6"/>
          <w:sz w:val="18"/>
          <w:szCs w:val="15"/>
        </w:rPr>
        <w:sectPr w:rsidR="00D66AFF" w:rsidRPr="00AC5155" w:rsidSect="00D66AFF">
          <w:pgSz w:w="12240" w:h="15840"/>
          <w:pgMar w:top="531" w:right="720" w:bottom="432" w:left="720" w:header="0" w:footer="0" w:gutter="0"/>
          <w:cols w:space="720"/>
          <w:titlePg/>
          <w:docGrid w:linePitch="360"/>
        </w:sect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62594FB1" wp14:editId="36DC0139">
            <wp:simplePos x="0" y="0"/>
            <wp:positionH relativeFrom="column">
              <wp:posOffset>4950460</wp:posOffset>
            </wp:positionH>
            <wp:positionV relativeFrom="paragraph">
              <wp:posOffset>738505</wp:posOffset>
            </wp:positionV>
            <wp:extent cx="1851987" cy="2590800"/>
            <wp:effectExtent l="0" t="0" r="0" b="0"/>
            <wp:wrapNone/>
            <wp:docPr id="142946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567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987" cy="2590800"/>
                    </a:xfrm>
                    <a:prstGeom prst="rect">
                      <a:avLst/>
                    </a:prstGeom>
                  </pic:spPr>
                </pic:pic>
              </a:graphicData>
            </a:graphic>
            <wp14:sizeRelH relativeFrom="margin">
              <wp14:pctWidth>0</wp14:pctWidth>
            </wp14:sizeRelH>
            <wp14:sizeRelV relativeFrom="margin">
              <wp14:pctHeight>0</wp14:pctHeight>
            </wp14:sizeRelV>
          </wp:anchor>
        </w:drawing>
      </w:r>
    </w:p>
    <w:p w14:paraId="052CD26F" w14:textId="77777777" w:rsidR="00D66AFF" w:rsidRPr="00AC5155" w:rsidRDefault="00D66AFF" w:rsidP="00D66AFF">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66AFF" w:rsidRPr="00AC5155" w14:paraId="549926E1" w14:textId="77777777" w:rsidTr="005B1C4E">
        <w:trPr>
          <w:trHeight w:val="3107"/>
        </w:trPr>
        <w:tc>
          <w:tcPr>
            <w:tcW w:w="9990" w:type="dxa"/>
          </w:tcPr>
          <w:p w14:paraId="23918D5F" w14:textId="77777777" w:rsidR="00D66AFF" w:rsidRPr="00AC5155" w:rsidRDefault="00D66AFF" w:rsidP="005B1C4E">
            <w:pPr>
              <w:rPr>
                <w:rFonts w:ascii="Century Gothic" w:hAnsi="Century Gothic"/>
                <w:b/>
              </w:rPr>
            </w:pPr>
          </w:p>
          <w:p w14:paraId="21E92CF6" w14:textId="77777777" w:rsidR="00D66AFF" w:rsidRPr="00AC5155" w:rsidRDefault="00D66AFF" w:rsidP="005B1C4E">
            <w:pPr>
              <w:jc w:val="center"/>
              <w:rPr>
                <w:rFonts w:ascii="Century Gothic" w:hAnsi="Century Gothic"/>
                <w:b/>
              </w:rPr>
            </w:pPr>
            <w:r w:rsidRPr="00AC5155">
              <w:rPr>
                <w:rFonts w:ascii="Century Gothic" w:hAnsi="Century Gothic"/>
                <w:b/>
              </w:rPr>
              <w:t>DISCLAIMER</w:t>
            </w:r>
          </w:p>
          <w:p w14:paraId="096E9CBB" w14:textId="77777777" w:rsidR="00D66AFF" w:rsidRPr="00AC5155" w:rsidRDefault="00D66AFF" w:rsidP="005B1C4E">
            <w:pPr>
              <w:rPr>
                <w:rFonts w:ascii="Century Gothic" w:hAnsi="Century Gothic"/>
              </w:rPr>
            </w:pPr>
          </w:p>
          <w:p w14:paraId="737F70B8" w14:textId="77777777" w:rsidR="00D66AFF" w:rsidRPr="00AC5155" w:rsidRDefault="00D66AFF" w:rsidP="005B1C4E">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B144B49" w14:textId="77777777" w:rsidR="00D66AFF" w:rsidRPr="00AC5155" w:rsidRDefault="00D66AFF" w:rsidP="005B1C4E">
            <w:pPr>
              <w:spacing w:line="276" w:lineRule="auto"/>
              <w:rPr>
                <w:rFonts w:ascii="Century Gothic" w:hAnsi="Century Gothic"/>
              </w:rPr>
            </w:pPr>
          </w:p>
        </w:tc>
      </w:tr>
    </w:tbl>
    <w:p w14:paraId="001EE7E4" w14:textId="77777777" w:rsidR="00031E1F" w:rsidRPr="007D2C99" w:rsidRDefault="00031E1F">
      <w:pPr>
        <w:rPr>
          <w:rFonts w:ascii="Century Gothic" w:hAnsi="Century Gothic"/>
          <w:b/>
          <w:bCs/>
          <w:iCs/>
          <w:color w:val="595959" w:themeColor="text1" w:themeTint="A6"/>
          <w:sz w:val="44"/>
          <w:szCs w:val="44"/>
        </w:rPr>
      </w:pPr>
    </w:p>
    <w:p w14:paraId="1B6C04F6" w14:textId="77777777" w:rsidR="00FF43A6" w:rsidRPr="0060087F" w:rsidRDefault="00FF43A6">
      <w:pPr>
        <w:rPr>
          <w:iCs/>
          <w:sz w:val="24"/>
          <w:szCs w:val="24"/>
        </w:rPr>
      </w:pPr>
    </w:p>
    <w:p w14:paraId="1B6C04FA" w14:textId="514C776A" w:rsidR="00FF43A6" w:rsidRDefault="00FF43A6" w:rsidP="002E28C1">
      <w:pPr>
        <w:rPr>
          <w:sz w:val="24"/>
          <w:szCs w:val="24"/>
        </w:rPr>
      </w:pPr>
    </w:p>
    <w:sectPr w:rsidR="00FF43A6" w:rsidSect="007D2C9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06193D"/>
    <w:multiLevelType w:val="multilevel"/>
    <w:tmpl w:val="DD54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022951">
    <w:abstractNumId w:val="1"/>
  </w:num>
  <w:num w:numId="2" w16cid:durableId="183665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6"/>
    <w:rsid w:val="00031E1F"/>
    <w:rsid w:val="00046BCE"/>
    <w:rsid w:val="00171074"/>
    <w:rsid w:val="00196263"/>
    <w:rsid w:val="002133A9"/>
    <w:rsid w:val="002B5458"/>
    <w:rsid w:val="002E28C1"/>
    <w:rsid w:val="00364F75"/>
    <w:rsid w:val="003D353F"/>
    <w:rsid w:val="00427915"/>
    <w:rsid w:val="004F708D"/>
    <w:rsid w:val="005875B0"/>
    <w:rsid w:val="0060087F"/>
    <w:rsid w:val="007D2C99"/>
    <w:rsid w:val="007F5C92"/>
    <w:rsid w:val="008D1C26"/>
    <w:rsid w:val="009965E1"/>
    <w:rsid w:val="009C383E"/>
    <w:rsid w:val="009D3FCE"/>
    <w:rsid w:val="00A056FC"/>
    <w:rsid w:val="00A6469A"/>
    <w:rsid w:val="00AA36CD"/>
    <w:rsid w:val="00B41DF2"/>
    <w:rsid w:val="00B47B7E"/>
    <w:rsid w:val="00C830C1"/>
    <w:rsid w:val="00CC4084"/>
    <w:rsid w:val="00D54E50"/>
    <w:rsid w:val="00D66AFF"/>
    <w:rsid w:val="00E513F2"/>
    <w:rsid w:val="00E773F8"/>
    <w:rsid w:val="00F05069"/>
    <w:rsid w:val="00F5702E"/>
    <w:rsid w:val="00FE3B56"/>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4F5"/>
  <w15:docId w15:val="{CFEB51A2-5E2C-4643-80C9-4CDCC3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66AF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FF"/>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Directing+a+Project+Checklist-word-12367&amp;lpa=Directing+a+Project+Checklist+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5</cp:revision>
  <dcterms:created xsi:type="dcterms:W3CDTF">2025-04-15T18:55:00Z</dcterms:created>
  <dcterms:modified xsi:type="dcterms:W3CDTF">2025-04-18T15:46:00Z</dcterms:modified>
</cp:coreProperties>
</file>