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CD42" w14:textId="2FE437C5" w:rsidR="00A714D4" w:rsidRPr="00A714D4" w:rsidRDefault="00A714D4" w:rsidP="00BD42DC">
      <w:pPr>
        <w:rPr>
          <w:rFonts w:ascii="Century Gothic" w:hAnsi="Century Gothic"/>
          <w:b/>
          <w:bCs/>
          <w:sz w:val="52"/>
          <w:szCs w:val="52"/>
        </w:rPr>
      </w:pPr>
      <w:r w:rsidRPr="00A714D4">
        <w:rPr>
          <w:rFonts w:ascii="Century Gothic" w:hAnsi="Century Gothic"/>
          <w:b/>
          <w:bCs/>
          <w:sz w:val="52"/>
          <w:szCs w:val="52"/>
        </w:rPr>
        <w:drawing>
          <wp:anchor distT="0" distB="0" distL="114300" distR="114300" simplePos="0" relativeHeight="251658240" behindDoc="0" locked="0" layoutInCell="1" allowOverlap="1" wp14:anchorId="1EB5DE5E" wp14:editId="7DCB84AB">
            <wp:simplePos x="0" y="0"/>
            <wp:positionH relativeFrom="column">
              <wp:posOffset>5803900</wp:posOffset>
            </wp:positionH>
            <wp:positionV relativeFrom="paragraph">
              <wp:posOffset>0</wp:posOffset>
            </wp:positionV>
            <wp:extent cx="3327400" cy="508000"/>
            <wp:effectExtent l="0" t="0" r="0" b="0"/>
            <wp:wrapNone/>
            <wp:docPr id="1952907798"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07798" name="Picture 1" descr="A blue and white sig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327400" cy="508000"/>
                    </a:xfrm>
                    <a:prstGeom prst="rect">
                      <a:avLst/>
                    </a:prstGeom>
                  </pic:spPr>
                </pic:pic>
              </a:graphicData>
            </a:graphic>
            <wp14:sizeRelH relativeFrom="page">
              <wp14:pctWidth>0</wp14:pctWidth>
            </wp14:sizeRelH>
            <wp14:sizeRelV relativeFrom="page">
              <wp14:pctHeight>0</wp14:pctHeight>
            </wp14:sizeRelV>
          </wp:anchor>
        </w:drawing>
      </w:r>
      <w:r w:rsidRPr="00A714D4">
        <w:rPr>
          <w:rFonts w:ascii="Century Gothic" w:hAnsi="Century Gothic"/>
          <w:b/>
          <w:bCs/>
          <w:sz w:val="52"/>
          <w:szCs w:val="52"/>
        </w:rPr>
        <w:t>Sample Simple Inventory Form</w:t>
      </w:r>
    </w:p>
    <w:p w14:paraId="2C48DD9F" w14:textId="77777777" w:rsidR="00A714D4" w:rsidRDefault="00A714D4" w:rsidP="00BD42DC"/>
    <w:tbl>
      <w:tblPr>
        <w:tblpPr w:leftFromText="180" w:rightFromText="180" w:vertAnchor="text" w:horzAnchor="margin" w:tblpY="21"/>
        <w:tblW w:w="14395" w:type="dxa"/>
        <w:tblLook w:val="04A0" w:firstRow="1" w:lastRow="0" w:firstColumn="1" w:lastColumn="0" w:noHBand="0" w:noVBand="1"/>
      </w:tblPr>
      <w:tblGrid>
        <w:gridCol w:w="895"/>
        <w:gridCol w:w="2610"/>
        <w:gridCol w:w="3150"/>
        <w:gridCol w:w="1260"/>
        <w:gridCol w:w="1350"/>
        <w:gridCol w:w="3600"/>
        <w:gridCol w:w="1530"/>
      </w:tblGrid>
      <w:tr w:rsidR="00A714D4" w:rsidRPr="00640F86" w14:paraId="75718E28" w14:textId="77777777" w:rsidTr="00285D5D">
        <w:trPr>
          <w:trHeight w:val="80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333F4F"/>
            <w:vAlign w:val="center"/>
            <w:hideMark/>
          </w:tcPr>
          <w:p w14:paraId="44A71D3C"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Item No.</w:t>
            </w:r>
          </w:p>
        </w:tc>
        <w:tc>
          <w:tcPr>
            <w:tcW w:w="261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5A197311"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Name</w:t>
            </w:r>
          </w:p>
        </w:tc>
        <w:tc>
          <w:tcPr>
            <w:tcW w:w="315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D603F13"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Description</w:t>
            </w:r>
          </w:p>
        </w:tc>
        <w:tc>
          <w:tcPr>
            <w:tcW w:w="12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106084F6"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Cost Per Item</w:t>
            </w:r>
          </w:p>
        </w:tc>
        <w:tc>
          <w:tcPr>
            <w:tcW w:w="135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1D988AA"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Quantity in Stock</w:t>
            </w:r>
          </w:p>
        </w:tc>
        <w:tc>
          <w:tcPr>
            <w:tcW w:w="36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15CBD8B" w14:textId="77777777" w:rsidR="00A714D4" w:rsidRPr="00640F86" w:rsidRDefault="00A714D4" w:rsidP="00285D5D">
            <w:pPr>
              <w:spacing w:after="0" w:line="240" w:lineRule="auto"/>
              <w:ind w:left="-164" w:right="-105"/>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Location</w:t>
            </w:r>
          </w:p>
        </w:tc>
        <w:tc>
          <w:tcPr>
            <w:tcW w:w="153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DE06AE5" w14:textId="77777777" w:rsidR="00A714D4" w:rsidRPr="00640F86" w:rsidRDefault="00A714D4" w:rsidP="00285D5D">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Date Recorded</w:t>
            </w:r>
          </w:p>
        </w:tc>
      </w:tr>
      <w:tr w:rsidR="00A714D4" w:rsidRPr="00640F86" w14:paraId="1ECD81C1"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206792DD" w14:textId="77777777" w:rsidR="00A714D4" w:rsidRPr="00640F86" w:rsidRDefault="00A714D4" w:rsidP="00285D5D">
            <w:pPr>
              <w:spacing w:after="0" w:line="240" w:lineRule="auto"/>
              <w:ind w:leftChars="-13" w:left="-1" w:hangingChars="14" w:hanging="28"/>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A123</w:t>
            </w:r>
          </w:p>
        </w:tc>
        <w:tc>
          <w:tcPr>
            <w:tcW w:w="2610" w:type="dxa"/>
            <w:tcBorders>
              <w:top w:val="nil"/>
              <w:left w:val="nil"/>
              <w:bottom w:val="single" w:sz="4" w:space="0" w:color="BFBFBF"/>
              <w:right w:val="single" w:sz="4" w:space="0" w:color="BFBFBF"/>
            </w:tcBorders>
            <w:shd w:val="clear" w:color="auto" w:fill="auto"/>
            <w:vAlign w:val="center"/>
            <w:hideMark/>
          </w:tcPr>
          <w:p w14:paraId="4079E534"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w:t>
            </w:r>
          </w:p>
        </w:tc>
        <w:tc>
          <w:tcPr>
            <w:tcW w:w="3150" w:type="dxa"/>
            <w:tcBorders>
              <w:top w:val="nil"/>
              <w:left w:val="nil"/>
              <w:bottom w:val="single" w:sz="4" w:space="0" w:color="BFBFBF"/>
              <w:right w:val="single" w:sz="4" w:space="0" w:color="BFBFBF"/>
            </w:tcBorders>
            <w:shd w:val="clear" w:color="auto" w:fill="auto"/>
            <w:vAlign w:val="center"/>
            <w:hideMark/>
          </w:tcPr>
          <w:p w14:paraId="1F5AC938"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A description</w:t>
            </w:r>
          </w:p>
        </w:tc>
        <w:tc>
          <w:tcPr>
            <w:tcW w:w="1260" w:type="dxa"/>
            <w:tcBorders>
              <w:top w:val="nil"/>
              <w:left w:val="nil"/>
              <w:bottom w:val="single" w:sz="4" w:space="0" w:color="BFBFBF"/>
              <w:right w:val="single" w:sz="4" w:space="0" w:color="BFBFBF"/>
            </w:tcBorders>
            <w:shd w:val="clear" w:color="auto" w:fill="auto"/>
            <w:vAlign w:val="center"/>
            <w:hideMark/>
          </w:tcPr>
          <w:p w14:paraId="78E62E33"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$10.00</w:t>
            </w:r>
          </w:p>
        </w:tc>
        <w:tc>
          <w:tcPr>
            <w:tcW w:w="1350" w:type="dxa"/>
            <w:tcBorders>
              <w:top w:val="nil"/>
              <w:left w:val="nil"/>
              <w:bottom w:val="single" w:sz="4" w:space="0" w:color="BFBFBF"/>
              <w:right w:val="single" w:sz="4" w:space="0" w:color="BFBFBF"/>
            </w:tcBorders>
            <w:shd w:val="clear" w:color="auto" w:fill="auto"/>
            <w:vAlign w:val="center"/>
            <w:hideMark/>
          </w:tcPr>
          <w:p w14:paraId="318757F5"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w:t>
            </w:r>
          </w:p>
        </w:tc>
        <w:tc>
          <w:tcPr>
            <w:tcW w:w="3600" w:type="dxa"/>
            <w:tcBorders>
              <w:top w:val="nil"/>
              <w:left w:val="nil"/>
              <w:bottom w:val="single" w:sz="4" w:space="0" w:color="BFBFBF"/>
              <w:right w:val="single" w:sz="4" w:space="0" w:color="BFBFBF"/>
            </w:tcBorders>
            <w:shd w:val="clear" w:color="auto" w:fill="auto"/>
            <w:vAlign w:val="center"/>
            <w:hideMark/>
          </w:tcPr>
          <w:p w14:paraId="30462E64"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0F6E8ABF"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A1E0082"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4CF77DB6"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B123</w:t>
            </w:r>
          </w:p>
        </w:tc>
        <w:tc>
          <w:tcPr>
            <w:tcW w:w="2610" w:type="dxa"/>
            <w:tcBorders>
              <w:top w:val="nil"/>
              <w:left w:val="nil"/>
              <w:bottom w:val="single" w:sz="4" w:space="0" w:color="BFBFBF"/>
              <w:right w:val="single" w:sz="4" w:space="0" w:color="BFBFBF"/>
            </w:tcBorders>
            <w:shd w:val="clear" w:color="000000" w:fill="F2F2F2"/>
            <w:vAlign w:val="center"/>
            <w:hideMark/>
          </w:tcPr>
          <w:p w14:paraId="4D9E9C96"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w:t>
            </w:r>
          </w:p>
        </w:tc>
        <w:tc>
          <w:tcPr>
            <w:tcW w:w="3150" w:type="dxa"/>
            <w:tcBorders>
              <w:top w:val="nil"/>
              <w:left w:val="nil"/>
              <w:bottom w:val="single" w:sz="4" w:space="0" w:color="BFBFBF"/>
              <w:right w:val="single" w:sz="4" w:space="0" w:color="BFBFBF"/>
            </w:tcBorders>
            <w:shd w:val="clear" w:color="000000" w:fill="F2F2F2"/>
            <w:vAlign w:val="center"/>
            <w:hideMark/>
          </w:tcPr>
          <w:p w14:paraId="58EA0ECB"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Item B description</w:t>
            </w:r>
          </w:p>
        </w:tc>
        <w:tc>
          <w:tcPr>
            <w:tcW w:w="1260" w:type="dxa"/>
            <w:tcBorders>
              <w:top w:val="nil"/>
              <w:left w:val="nil"/>
              <w:bottom w:val="single" w:sz="4" w:space="0" w:color="BFBFBF"/>
              <w:right w:val="single" w:sz="4" w:space="0" w:color="BFBFBF"/>
            </w:tcBorders>
            <w:shd w:val="clear" w:color="000000" w:fill="F2F2F2"/>
            <w:vAlign w:val="center"/>
            <w:hideMark/>
          </w:tcPr>
          <w:p w14:paraId="26465598"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$20.00</w:t>
            </w: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734E6582"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100</w:t>
            </w:r>
          </w:p>
        </w:tc>
        <w:tc>
          <w:tcPr>
            <w:tcW w:w="3600" w:type="dxa"/>
            <w:tcBorders>
              <w:top w:val="nil"/>
              <w:left w:val="nil"/>
              <w:bottom w:val="single" w:sz="4" w:space="0" w:color="BFBFBF"/>
              <w:right w:val="single" w:sz="4" w:space="0" w:color="BFBFBF"/>
            </w:tcBorders>
            <w:shd w:val="clear" w:color="000000" w:fill="F2F2F2"/>
            <w:vAlign w:val="center"/>
            <w:hideMark/>
          </w:tcPr>
          <w:p w14:paraId="21991C65"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09E32563"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p>
        </w:tc>
      </w:tr>
      <w:tr w:rsidR="00A714D4" w:rsidRPr="00640F86" w14:paraId="6BE25330"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1C066840"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3CDA1DBE"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16B3C83C" w14:textId="77777777" w:rsidR="00A714D4" w:rsidRPr="00640F86" w:rsidRDefault="00A714D4" w:rsidP="00285D5D">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0A1560D8"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7130F709"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7E8219CA"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60244E72"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57DF20B3"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649E483B"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2745D993"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3DB8A396"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6F687A65"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162C6AC8"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41093853"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19C28E70"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45A8C59E"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25F64DD8"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751510A3"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442C2DC2" w14:textId="77777777" w:rsidR="00A714D4" w:rsidRPr="00640F86" w:rsidRDefault="00A714D4" w:rsidP="00285D5D">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6DE43E92"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684151BC"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2CE98C50"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16B8ABF0"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C873C0D"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76B21769"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29390F42"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0D0B110D"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7C99CA6E"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32F7CC55"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6766A1C8"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67596BBE"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4B52ACEB"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1B17AB5F"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76161D85"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4977787E" w14:textId="77777777" w:rsidR="00A714D4" w:rsidRPr="00640F86" w:rsidRDefault="00A714D4" w:rsidP="00285D5D">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07565950"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16ACF5E2"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4618BD6"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2D3E5514"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52A07ADB"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3DC0863E"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1DEACE52"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53F9D271"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320B0ACC"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6CAA1477"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53E009B2"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54E0E43A"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589D4970"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71961213"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auto" w:fill="auto"/>
            <w:vAlign w:val="center"/>
            <w:hideMark/>
          </w:tcPr>
          <w:p w14:paraId="25406009"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auto" w:fill="auto"/>
            <w:vAlign w:val="center"/>
            <w:hideMark/>
          </w:tcPr>
          <w:p w14:paraId="31B0F9C9"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auto" w:fill="auto"/>
            <w:vAlign w:val="center"/>
            <w:hideMark/>
          </w:tcPr>
          <w:p w14:paraId="6D6B568E"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auto" w:fill="auto"/>
            <w:vAlign w:val="center"/>
            <w:hideMark/>
          </w:tcPr>
          <w:p w14:paraId="49E46AD0"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5AE296B0"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41BBB1B5"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D268655"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251741FA"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084AEA11" w14:textId="77777777" w:rsidR="00A714D4" w:rsidRPr="00640F86" w:rsidRDefault="00A714D4" w:rsidP="00285D5D">
            <w:pPr>
              <w:spacing w:after="0" w:line="240" w:lineRule="auto"/>
              <w:ind w:firstLineChars="8" w:firstLine="16"/>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3D024446"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1B0210D1"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394BDE2B"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2E96F2F6"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6FF38AF3"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54CDF6C6" w14:textId="77777777" w:rsidTr="00285D5D">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79FC6708" w14:textId="77777777" w:rsidR="00A714D4" w:rsidRPr="00640F86" w:rsidRDefault="00A714D4" w:rsidP="00285D5D">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63099D5C" w14:textId="77777777" w:rsidR="00A714D4" w:rsidRPr="00640F86" w:rsidRDefault="00A714D4" w:rsidP="00285D5D">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02E6AB37" w14:textId="77777777" w:rsidR="00A714D4" w:rsidRPr="00640F86" w:rsidRDefault="00A714D4" w:rsidP="00285D5D">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664319D2"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37427A03"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C4FA514" w14:textId="77777777" w:rsidR="00A714D4" w:rsidRPr="00640F86" w:rsidRDefault="00A714D4" w:rsidP="00285D5D">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667C9787" w14:textId="77777777" w:rsidR="00A714D4" w:rsidRPr="00640F86" w:rsidRDefault="00A714D4" w:rsidP="00285D5D">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bl>
    <w:p w14:paraId="3581C98F" w14:textId="77777777" w:rsidR="00554909" w:rsidRDefault="00554909">
      <w:r>
        <w:br w:type="page"/>
      </w:r>
    </w:p>
    <w:tbl>
      <w:tblPr>
        <w:tblpPr w:leftFromText="180" w:rightFromText="180" w:vertAnchor="text" w:horzAnchor="margin" w:tblpY="1081"/>
        <w:tblW w:w="14395" w:type="dxa"/>
        <w:tblLook w:val="04A0" w:firstRow="1" w:lastRow="0" w:firstColumn="1" w:lastColumn="0" w:noHBand="0" w:noVBand="1"/>
      </w:tblPr>
      <w:tblGrid>
        <w:gridCol w:w="895"/>
        <w:gridCol w:w="2610"/>
        <w:gridCol w:w="3150"/>
        <w:gridCol w:w="1260"/>
        <w:gridCol w:w="1350"/>
        <w:gridCol w:w="3600"/>
        <w:gridCol w:w="1530"/>
      </w:tblGrid>
      <w:tr w:rsidR="00A714D4" w:rsidRPr="00640F86" w14:paraId="2E864E29" w14:textId="77777777" w:rsidTr="00A714D4">
        <w:trPr>
          <w:trHeight w:val="80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333F4F"/>
            <w:vAlign w:val="center"/>
            <w:hideMark/>
          </w:tcPr>
          <w:p w14:paraId="5F727FCE" w14:textId="77777777"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lastRenderedPageBreak/>
              <w:t>Item No.</w:t>
            </w:r>
          </w:p>
        </w:tc>
        <w:tc>
          <w:tcPr>
            <w:tcW w:w="261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69DF60D" w14:textId="77777777"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Name</w:t>
            </w:r>
          </w:p>
        </w:tc>
        <w:tc>
          <w:tcPr>
            <w:tcW w:w="315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4F51FFF" w14:textId="131176BD"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Description</w:t>
            </w:r>
          </w:p>
        </w:tc>
        <w:tc>
          <w:tcPr>
            <w:tcW w:w="126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F66F55A" w14:textId="77777777"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sidRPr="00640F86">
              <w:rPr>
                <w:rFonts w:ascii="Century Gothic" w:eastAsia="Times New Roman" w:hAnsi="Century Gothic" w:cs="Calibri"/>
                <w:b/>
                <w:bCs/>
                <w:color w:val="FFFFFF"/>
                <w:sz w:val="20"/>
                <w:szCs w:val="20"/>
              </w:rPr>
              <w:t>Cost Per Item</w:t>
            </w:r>
          </w:p>
        </w:tc>
        <w:tc>
          <w:tcPr>
            <w:tcW w:w="135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BDF63D2" w14:textId="468938B3"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Quantity in Stock</w:t>
            </w:r>
          </w:p>
        </w:tc>
        <w:tc>
          <w:tcPr>
            <w:tcW w:w="360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4055F3B" w14:textId="5BD6AD13" w:rsidR="00A714D4" w:rsidRPr="00640F86" w:rsidRDefault="00A714D4" w:rsidP="00A714D4">
            <w:pPr>
              <w:spacing w:after="0" w:line="240" w:lineRule="auto"/>
              <w:ind w:left="-164" w:right="-105"/>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Location</w:t>
            </w:r>
          </w:p>
        </w:tc>
        <w:tc>
          <w:tcPr>
            <w:tcW w:w="153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D234283" w14:textId="4ABFF76F" w:rsidR="00A714D4" w:rsidRPr="00640F86" w:rsidRDefault="00A714D4" w:rsidP="00A714D4">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Date Recorded</w:t>
            </w:r>
          </w:p>
        </w:tc>
      </w:tr>
      <w:tr w:rsidR="00A714D4" w:rsidRPr="00640F86" w14:paraId="00BF6A85"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tcPr>
          <w:p w14:paraId="20E6E356" w14:textId="0BA1CF9D" w:rsidR="00A714D4" w:rsidRPr="00640F86" w:rsidRDefault="00A714D4" w:rsidP="00A714D4">
            <w:pPr>
              <w:spacing w:after="0" w:line="240" w:lineRule="auto"/>
              <w:ind w:leftChars="-13" w:left="-1" w:hangingChars="14" w:hanging="28"/>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tcPr>
          <w:p w14:paraId="54AC28B1" w14:textId="42FD548F" w:rsidR="00A714D4" w:rsidRPr="00640F86" w:rsidRDefault="00A714D4" w:rsidP="00A714D4">
            <w:pPr>
              <w:spacing w:after="0" w:line="240" w:lineRule="auto"/>
              <w:jc w:val="both"/>
              <w:rPr>
                <w:rFonts w:ascii="Century Gothic" w:eastAsia="Times New Roman" w:hAnsi="Century Gothic" w:cs="Calibri"/>
                <w:color w:val="000000"/>
                <w:sz w:val="20"/>
                <w:szCs w:val="20"/>
              </w:rPr>
            </w:pPr>
          </w:p>
        </w:tc>
        <w:tc>
          <w:tcPr>
            <w:tcW w:w="3150" w:type="dxa"/>
            <w:tcBorders>
              <w:top w:val="nil"/>
              <w:left w:val="nil"/>
              <w:bottom w:val="single" w:sz="4" w:space="0" w:color="BFBFBF"/>
              <w:right w:val="single" w:sz="4" w:space="0" w:color="BFBFBF"/>
            </w:tcBorders>
            <w:shd w:val="clear" w:color="auto" w:fill="auto"/>
            <w:vAlign w:val="center"/>
          </w:tcPr>
          <w:p w14:paraId="6BA1EEF5" w14:textId="5104DF74" w:rsidR="00A714D4" w:rsidRPr="00640F86" w:rsidRDefault="00A714D4" w:rsidP="00A714D4">
            <w:pPr>
              <w:spacing w:after="0" w:line="240" w:lineRule="auto"/>
              <w:rPr>
                <w:rFonts w:ascii="Century Gothic" w:eastAsia="Times New Roman"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auto"/>
            <w:vAlign w:val="center"/>
          </w:tcPr>
          <w:p w14:paraId="7A3A0943" w14:textId="7E1399EC"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auto" w:fill="auto"/>
            <w:vAlign w:val="center"/>
          </w:tcPr>
          <w:p w14:paraId="1F8246A1" w14:textId="50E1B618" w:rsidR="00A714D4" w:rsidRPr="00640F86" w:rsidRDefault="00A714D4" w:rsidP="00A714D4">
            <w:pPr>
              <w:spacing w:after="0" w:line="240" w:lineRule="auto"/>
              <w:jc w:val="center"/>
              <w:rPr>
                <w:rFonts w:ascii="Century Gothic" w:eastAsia="Times New Roman" w:hAnsi="Century Gothic" w:cs="Calibri"/>
                <w:color w:val="000000"/>
                <w:sz w:val="20"/>
                <w:szCs w:val="20"/>
              </w:rPr>
            </w:pPr>
          </w:p>
        </w:tc>
        <w:tc>
          <w:tcPr>
            <w:tcW w:w="3600" w:type="dxa"/>
            <w:tcBorders>
              <w:top w:val="nil"/>
              <w:left w:val="nil"/>
              <w:bottom w:val="single" w:sz="4" w:space="0" w:color="BFBFBF"/>
              <w:right w:val="single" w:sz="4" w:space="0" w:color="BFBFBF"/>
            </w:tcBorders>
            <w:shd w:val="clear" w:color="auto" w:fill="auto"/>
            <w:vAlign w:val="center"/>
            <w:hideMark/>
          </w:tcPr>
          <w:p w14:paraId="63DC488E" w14:textId="041471BC"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14D86706" w14:textId="28F7AEE3"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0CC7BB51"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tcPr>
          <w:p w14:paraId="49898AAA" w14:textId="2D794B3E" w:rsidR="00A714D4" w:rsidRPr="00640F86" w:rsidRDefault="00A714D4" w:rsidP="00A714D4">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000000" w:fill="F2F2F2"/>
            <w:vAlign w:val="center"/>
          </w:tcPr>
          <w:p w14:paraId="3C996C88" w14:textId="58B4DC6E" w:rsidR="00A714D4" w:rsidRPr="00640F86" w:rsidRDefault="00A714D4" w:rsidP="00A714D4">
            <w:pPr>
              <w:spacing w:after="0" w:line="240" w:lineRule="auto"/>
              <w:jc w:val="both"/>
              <w:rPr>
                <w:rFonts w:ascii="Century Gothic" w:eastAsia="Times New Roman" w:hAnsi="Century Gothic" w:cs="Calibri"/>
                <w:color w:val="000000"/>
                <w:sz w:val="20"/>
                <w:szCs w:val="20"/>
              </w:rPr>
            </w:pPr>
          </w:p>
        </w:tc>
        <w:tc>
          <w:tcPr>
            <w:tcW w:w="3150" w:type="dxa"/>
            <w:tcBorders>
              <w:top w:val="nil"/>
              <w:left w:val="nil"/>
              <w:bottom w:val="single" w:sz="4" w:space="0" w:color="BFBFBF"/>
              <w:right w:val="single" w:sz="4" w:space="0" w:color="BFBFBF"/>
            </w:tcBorders>
            <w:shd w:val="clear" w:color="000000" w:fill="F2F2F2"/>
            <w:vAlign w:val="center"/>
          </w:tcPr>
          <w:p w14:paraId="64E56FE6" w14:textId="0F3E00E4" w:rsidR="00A714D4" w:rsidRPr="00640F86" w:rsidRDefault="00A714D4" w:rsidP="00A714D4">
            <w:pPr>
              <w:spacing w:after="0" w:line="240" w:lineRule="auto"/>
              <w:rPr>
                <w:rFonts w:ascii="Century Gothic" w:eastAsia="Times New Roman"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000000" w:fill="F2F2F2"/>
            <w:vAlign w:val="center"/>
          </w:tcPr>
          <w:p w14:paraId="7315270D" w14:textId="610EC8E6"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000000" w:fill="F2F2F2"/>
            <w:vAlign w:val="center"/>
          </w:tcPr>
          <w:p w14:paraId="0D8813F7" w14:textId="59A66F75" w:rsidR="00A714D4" w:rsidRPr="00640F86" w:rsidRDefault="00A714D4" w:rsidP="00A714D4">
            <w:pPr>
              <w:spacing w:after="0" w:line="240" w:lineRule="auto"/>
              <w:jc w:val="center"/>
              <w:rPr>
                <w:rFonts w:ascii="Century Gothic" w:eastAsia="Times New Roman" w:hAnsi="Century Gothic" w:cs="Calibri"/>
                <w:color w:val="000000"/>
                <w:sz w:val="20"/>
                <w:szCs w:val="20"/>
              </w:rPr>
            </w:pPr>
          </w:p>
        </w:tc>
        <w:tc>
          <w:tcPr>
            <w:tcW w:w="3600" w:type="dxa"/>
            <w:tcBorders>
              <w:top w:val="nil"/>
              <w:left w:val="nil"/>
              <w:bottom w:val="single" w:sz="4" w:space="0" w:color="BFBFBF"/>
              <w:right w:val="single" w:sz="4" w:space="0" w:color="BFBFBF"/>
            </w:tcBorders>
            <w:shd w:val="clear" w:color="000000" w:fill="F2F2F2"/>
            <w:vAlign w:val="center"/>
            <w:hideMark/>
          </w:tcPr>
          <w:p w14:paraId="38728FF8" w14:textId="1F5BF624"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1E0A0180" w14:textId="29966C27" w:rsidR="00A714D4" w:rsidRPr="00640F86" w:rsidRDefault="00A714D4" w:rsidP="00A714D4">
            <w:pPr>
              <w:spacing w:after="0" w:line="240" w:lineRule="auto"/>
              <w:jc w:val="center"/>
              <w:rPr>
                <w:rFonts w:ascii="Century Gothic" w:eastAsia="Times New Roman" w:hAnsi="Century Gothic" w:cs="Calibri"/>
                <w:color w:val="000000"/>
                <w:sz w:val="20"/>
                <w:szCs w:val="20"/>
              </w:rPr>
            </w:pPr>
          </w:p>
        </w:tc>
      </w:tr>
      <w:tr w:rsidR="00A714D4" w:rsidRPr="00640F86" w14:paraId="0F21DD75"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tcPr>
          <w:p w14:paraId="241C74A3" w14:textId="6B9B5A13" w:rsidR="00A714D4" w:rsidRPr="00640F86" w:rsidRDefault="00A714D4" w:rsidP="00A714D4">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000000" w:fill="FFFFFF"/>
            <w:vAlign w:val="center"/>
          </w:tcPr>
          <w:p w14:paraId="72B35D30" w14:textId="2516828E" w:rsidR="00A714D4" w:rsidRPr="00640F86" w:rsidRDefault="00A714D4" w:rsidP="00A714D4">
            <w:pPr>
              <w:spacing w:after="0" w:line="240" w:lineRule="auto"/>
              <w:jc w:val="both"/>
              <w:rPr>
                <w:rFonts w:ascii="Century Gothic" w:eastAsia="Times New Roman" w:hAnsi="Century Gothic" w:cs="Calibri"/>
                <w:color w:val="000000"/>
                <w:sz w:val="20"/>
                <w:szCs w:val="20"/>
              </w:rPr>
            </w:pPr>
          </w:p>
        </w:tc>
        <w:tc>
          <w:tcPr>
            <w:tcW w:w="3150" w:type="dxa"/>
            <w:tcBorders>
              <w:top w:val="nil"/>
              <w:left w:val="nil"/>
              <w:bottom w:val="single" w:sz="4" w:space="0" w:color="BFBFBF"/>
              <w:right w:val="single" w:sz="4" w:space="0" w:color="BFBFBF"/>
            </w:tcBorders>
            <w:shd w:val="clear" w:color="000000" w:fill="FFFFFF"/>
            <w:vAlign w:val="center"/>
          </w:tcPr>
          <w:p w14:paraId="660B01AE" w14:textId="6C7A2626" w:rsidR="00A714D4" w:rsidRPr="00640F86" w:rsidRDefault="00A714D4" w:rsidP="00A714D4">
            <w:pPr>
              <w:spacing w:after="0" w:line="240" w:lineRule="auto"/>
              <w:ind w:leftChars="-6" w:left="1" w:hangingChars="7" w:hanging="14"/>
              <w:rPr>
                <w:rFonts w:ascii="Century Gothic" w:eastAsia="Times New Roman"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000000" w:fill="FFFFFF"/>
            <w:vAlign w:val="center"/>
          </w:tcPr>
          <w:p w14:paraId="41B82D3C" w14:textId="6F38AE0D"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000000" w:fill="FFFFFF"/>
            <w:vAlign w:val="center"/>
          </w:tcPr>
          <w:p w14:paraId="51AC1DC1" w14:textId="214856DA" w:rsidR="00A714D4" w:rsidRPr="00640F86" w:rsidRDefault="00A714D4" w:rsidP="00A714D4">
            <w:pPr>
              <w:spacing w:after="0" w:line="240" w:lineRule="auto"/>
              <w:jc w:val="center"/>
              <w:rPr>
                <w:rFonts w:ascii="Century Gothic" w:eastAsia="Times New Roman" w:hAnsi="Century Gothic" w:cs="Calibri"/>
                <w:color w:val="000000"/>
                <w:sz w:val="20"/>
                <w:szCs w:val="20"/>
              </w:rPr>
            </w:pPr>
          </w:p>
        </w:tc>
        <w:tc>
          <w:tcPr>
            <w:tcW w:w="3600" w:type="dxa"/>
            <w:tcBorders>
              <w:top w:val="nil"/>
              <w:left w:val="nil"/>
              <w:bottom w:val="single" w:sz="4" w:space="0" w:color="BFBFBF"/>
              <w:right w:val="single" w:sz="4" w:space="0" w:color="BFBFBF"/>
            </w:tcBorders>
            <w:shd w:val="clear" w:color="auto" w:fill="auto"/>
            <w:vAlign w:val="center"/>
            <w:hideMark/>
          </w:tcPr>
          <w:p w14:paraId="52FE4F7A" w14:textId="25FE8970"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013BD769"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2C4002E1"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37339CE8"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52174BEB"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62C855D4"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7D3E6B12"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5E9E7BDC"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01029D8A" w14:textId="7EED6F78"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5C6258D9"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400FBB9E"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5F050454"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5E83F61C"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07858A15" w14:textId="77777777" w:rsidR="00A714D4" w:rsidRPr="00640F86" w:rsidRDefault="00A714D4" w:rsidP="00A714D4">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41CF096F"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3EA9BC71"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0AF2215" w14:textId="75DA3B9D"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29BB29BE"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26A2A00"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50862293"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44E9443C"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43EB7BAD"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2CE36C25"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2BB89299"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62DCB22D" w14:textId="502DDAF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47AC43D6"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4E9B63E2"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58250254"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1ED747A7"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43E4A42A" w14:textId="77777777" w:rsidR="00A714D4" w:rsidRPr="00640F86" w:rsidRDefault="00A714D4" w:rsidP="00A714D4">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4007A6A9"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00917146"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66B32FAB" w14:textId="0A3602FC"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03389788"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72C0BC6F"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36BEACFC"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4BFF03A8"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113C2225"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722437BB"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727AE483"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6F9D5EDD" w14:textId="551D3B70"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034D2612"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56E7767"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00F6FAE7"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auto" w:fill="auto"/>
            <w:vAlign w:val="center"/>
            <w:hideMark/>
          </w:tcPr>
          <w:p w14:paraId="1E042651"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auto" w:fill="auto"/>
            <w:vAlign w:val="center"/>
            <w:hideMark/>
          </w:tcPr>
          <w:p w14:paraId="203EC653"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auto" w:fill="auto"/>
            <w:vAlign w:val="center"/>
            <w:hideMark/>
          </w:tcPr>
          <w:p w14:paraId="128148A2"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auto" w:fill="auto"/>
            <w:vAlign w:val="center"/>
            <w:hideMark/>
          </w:tcPr>
          <w:p w14:paraId="04CC24C4"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26AB2DFC" w14:textId="5D7E12E0"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100FF647"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688488F1"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24088FC9"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2F2F2"/>
            <w:vAlign w:val="center"/>
            <w:hideMark/>
          </w:tcPr>
          <w:p w14:paraId="7780D8D3" w14:textId="77777777" w:rsidR="00A714D4" w:rsidRPr="00640F86" w:rsidRDefault="00A714D4" w:rsidP="00A714D4">
            <w:pPr>
              <w:spacing w:after="0" w:line="240" w:lineRule="auto"/>
              <w:ind w:firstLineChars="8" w:firstLine="16"/>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2F2F2"/>
            <w:vAlign w:val="center"/>
            <w:hideMark/>
          </w:tcPr>
          <w:p w14:paraId="250B0972"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2F2F2"/>
            <w:vAlign w:val="center"/>
            <w:hideMark/>
          </w:tcPr>
          <w:p w14:paraId="54922365"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2F2F2"/>
            <w:vAlign w:val="center"/>
            <w:hideMark/>
          </w:tcPr>
          <w:p w14:paraId="0564B196"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000000" w:fill="F2F2F2"/>
            <w:vAlign w:val="center"/>
            <w:hideMark/>
          </w:tcPr>
          <w:p w14:paraId="02FD7D72" w14:textId="48A6F763"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000000" w:fill="F2F2F2"/>
            <w:vAlign w:val="center"/>
            <w:hideMark/>
          </w:tcPr>
          <w:p w14:paraId="51C2297F"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r w:rsidR="00A714D4" w:rsidRPr="00640F86" w14:paraId="49225269" w14:textId="77777777" w:rsidTr="00A714D4">
        <w:trPr>
          <w:trHeight w:val="720"/>
        </w:trPr>
        <w:tc>
          <w:tcPr>
            <w:tcW w:w="895" w:type="dxa"/>
            <w:tcBorders>
              <w:top w:val="single" w:sz="4" w:space="0" w:color="BFBFBF"/>
              <w:left w:val="single" w:sz="4" w:space="0" w:color="BFBFBF" w:themeColor="background1" w:themeShade="BF"/>
              <w:bottom w:val="single" w:sz="4" w:space="0" w:color="BFBFBF"/>
              <w:right w:val="single" w:sz="4" w:space="0" w:color="BFBFBF"/>
            </w:tcBorders>
            <w:shd w:val="clear" w:color="000000" w:fill="FFFFFF"/>
            <w:vAlign w:val="center"/>
            <w:hideMark/>
          </w:tcPr>
          <w:p w14:paraId="25955C7F" w14:textId="77777777" w:rsidR="00A714D4" w:rsidRPr="00640F86" w:rsidRDefault="00A714D4" w:rsidP="00A714D4">
            <w:pPr>
              <w:spacing w:after="0" w:line="240" w:lineRule="auto"/>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2610" w:type="dxa"/>
            <w:tcBorders>
              <w:top w:val="nil"/>
              <w:left w:val="nil"/>
              <w:bottom w:val="single" w:sz="4" w:space="0" w:color="BFBFBF"/>
              <w:right w:val="single" w:sz="4" w:space="0" w:color="BFBFBF"/>
            </w:tcBorders>
            <w:shd w:val="clear" w:color="000000" w:fill="FFFFFF"/>
            <w:vAlign w:val="center"/>
            <w:hideMark/>
          </w:tcPr>
          <w:p w14:paraId="6E0A35FF" w14:textId="77777777" w:rsidR="00A714D4" w:rsidRPr="00640F86" w:rsidRDefault="00A714D4" w:rsidP="00A714D4">
            <w:pPr>
              <w:spacing w:after="0" w:line="240" w:lineRule="auto"/>
              <w:jc w:val="both"/>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150" w:type="dxa"/>
            <w:tcBorders>
              <w:top w:val="nil"/>
              <w:left w:val="nil"/>
              <w:bottom w:val="single" w:sz="4" w:space="0" w:color="BFBFBF"/>
              <w:right w:val="single" w:sz="4" w:space="0" w:color="BFBFBF"/>
            </w:tcBorders>
            <w:shd w:val="clear" w:color="000000" w:fill="FFFFFF"/>
            <w:vAlign w:val="center"/>
            <w:hideMark/>
          </w:tcPr>
          <w:p w14:paraId="18C66AE1" w14:textId="77777777" w:rsidR="00A714D4" w:rsidRPr="00640F86" w:rsidRDefault="00A714D4" w:rsidP="00A714D4">
            <w:pPr>
              <w:spacing w:after="0" w:line="240" w:lineRule="auto"/>
              <w:ind w:leftChars="-6" w:left="1" w:hangingChars="7" w:hanging="14"/>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260" w:type="dxa"/>
            <w:tcBorders>
              <w:top w:val="nil"/>
              <w:left w:val="nil"/>
              <w:bottom w:val="single" w:sz="4" w:space="0" w:color="BFBFBF"/>
              <w:right w:val="single" w:sz="4" w:space="0" w:color="BFBFBF"/>
            </w:tcBorders>
            <w:shd w:val="clear" w:color="000000" w:fill="FFFFFF"/>
            <w:vAlign w:val="center"/>
            <w:hideMark/>
          </w:tcPr>
          <w:p w14:paraId="66F5D098" w14:textId="7777777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1350" w:type="dxa"/>
            <w:tcBorders>
              <w:top w:val="nil"/>
              <w:left w:val="nil"/>
              <w:bottom w:val="single" w:sz="4" w:space="0" w:color="BFBFBF"/>
              <w:right w:val="single" w:sz="4" w:space="0" w:color="BFBFBF"/>
            </w:tcBorders>
            <w:shd w:val="clear" w:color="000000" w:fill="FFFFFF"/>
            <w:vAlign w:val="center"/>
            <w:hideMark/>
          </w:tcPr>
          <w:p w14:paraId="7F5057B8"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48421B64" w14:textId="486D6CE7" w:rsidR="00A714D4" w:rsidRPr="00640F86" w:rsidRDefault="00A714D4" w:rsidP="00A714D4">
            <w:pPr>
              <w:spacing w:after="0" w:line="240" w:lineRule="auto"/>
              <w:ind w:firstLineChars="100" w:firstLine="200"/>
              <w:jc w:val="right"/>
              <w:rPr>
                <w:rFonts w:ascii="Century Gothic" w:eastAsia="Times New Roman" w:hAnsi="Century Gothic" w:cs="Calibri"/>
                <w:color w:val="000000"/>
                <w:sz w:val="20"/>
                <w:szCs w:val="20"/>
              </w:rPr>
            </w:pPr>
          </w:p>
        </w:tc>
        <w:tc>
          <w:tcPr>
            <w:tcW w:w="1530" w:type="dxa"/>
            <w:tcBorders>
              <w:top w:val="nil"/>
              <w:left w:val="nil"/>
              <w:bottom w:val="single" w:sz="4" w:space="0" w:color="BFBFBF"/>
              <w:right w:val="single" w:sz="4" w:space="0" w:color="BFBFBF"/>
            </w:tcBorders>
            <w:shd w:val="clear" w:color="auto" w:fill="auto"/>
            <w:vAlign w:val="center"/>
            <w:hideMark/>
          </w:tcPr>
          <w:p w14:paraId="2B21943C" w14:textId="77777777" w:rsidR="00A714D4" w:rsidRPr="00640F86" w:rsidRDefault="00A714D4" w:rsidP="00A714D4">
            <w:pPr>
              <w:spacing w:after="0" w:line="240" w:lineRule="auto"/>
              <w:jc w:val="center"/>
              <w:rPr>
                <w:rFonts w:ascii="Century Gothic" w:eastAsia="Times New Roman" w:hAnsi="Century Gothic" w:cs="Calibri"/>
                <w:color w:val="000000"/>
                <w:sz w:val="20"/>
                <w:szCs w:val="20"/>
              </w:rPr>
            </w:pPr>
            <w:r w:rsidRPr="00640F86">
              <w:rPr>
                <w:rFonts w:ascii="Century Gothic" w:eastAsia="Times New Roman" w:hAnsi="Century Gothic" w:cs="Calibri"/>
                <w:color w:val="000000"/>
                <w:sz w:val="20"/>
                <w:szCs w:val="20"/>
              </w:rPr>
              <w:t> </w:t>
            </w:r>
          </w:p>
        </w:tc>
      </w:tr>
    </w:tbl>
    <w:p w14:paraId="1E013FD4" w14:textId="561F28AE" w:rsidR="00A714D4" w:rsidRDefault="00A714D4">
      <w:r w:rsidRPr="00A714D4">
        <w:rPr>
          <w:rFonts w:ascii="Century Gothic" w:hAnsi="Century Gothic"/>
          <w:b/>
          <w:bCs/>
          <w:sz w:val="52"/>
          <w:szCs w:val="52"/>
        </w:rPr>
        <w:t>Simple Inventory Form</w:t>
      </w:r>
    </w:p>
    <w:p w14:paraId="77F9D7F1" w14:textId="77777777" w:rsidR="00A714D4" w:rsidRDefault="00A714D4"/>
    <w:p w14:paraId="55D819FF" w14:textId="77777777" w:rsidR="00A714D4" w:rsidRDefault="00A714D4"/>
    <w:p w14:paraId="4F1E5016" w14:textId="77777777" w:rsidR="00554909" w:rsidRPr="0047491B" w:rsidRDefault="00554909" w:rsidP="00554909">
      <w:pPr>
        <w:pStyle w:val="Header"/>
        <w:rPr>
          <w:rFonts w:ascii="Century Gothic" w:hAnsi="Century Gothic" w:cs="Arial"/>
          <w:b/>
          <w:noProof/>
          <w:color w:val="A6A6A6" w:themeColor="background1" w:themeShade="A6"/>
          <w:sz w:val="16"/>
          <w:szCs w:val="36"/>
        </w:rPr>
      </w:pPr>
    </w:p>
    <w:p w14:paraId="49ACE3E5" w14:textId="77777777" w:rsidR="00554909" w:rsidRDefault="00554909" w:rsidP="00554909">
      <w:pPr>
        <w:rPr>
          <w:rFonts w:ascii="Century Gothic" w:hAnsi="Century Gothic" w:cs="Arial"/>
          <w:sz w:val="20"/>
          <w:szCs w:val="20"/>
        </w:rPr>
      </w:pPr>
    </w:p>
    <w:p w14:paraId="08AFAEEC" w14:textId="77777777" w:rsidR="00554909" w:rsidRPr="00D3383E" w:rsidRDefault="00554909" w:rsidP="00554909">
      <w:pPr>
        <w:rPr>
          <w:rFonts w:ascii="Century Gothic" w:hAnsi="Century Gothic" w:cs="Arial"/>
          <w:sz w:val="20"/>
          <w:szCs w:val="20"/>
        </w:rPr>
      </w:pPr>
    </w:p>
    <w:p w14:paraId="56D64855" w14:textId="77777777" w:rsidR="00640F86" w:rsidRDefault="00640F86" w:rsidP="00BD42DC"/>
    <w:tbl>
      <w:tblPr>
        <w:tblStyle w:val="TableGrid"/>
        <w:tblpPr w:leftFromText="180" w:rightFromText="180" w:vertAnchor="text" w:horzAnchor="margin" w:tblpY="221"/>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714D4" w14:paraId="5A7E0B51" w14:textId="77777777" w:rsidTr="00A714D4">
        <w:trPr>
          <w:trHeight w:val="2338"/>
        </w:trPr>
        <w:tc>
          <w:tcPr>
            <w:tcW w:w="14233" w:type="dxa"/>
          </w:tcPr>
          <w:p w14:paraId="6940165C" w14:textId="77777777" w:rsidR="00A714D4" w:rsidRPr="00692C04" w:rsidRDefault="00A714D4" w:rsidP="00A714D4">
            <w:pPr>
              <w:jc w:val="center"/>
              <w:rPr>
                <w:rFonts w:ascii="Century Gothic" w:hAnsi="Century Gothic" w:cs="Arial"/>
                <w:b/>
                <w:sz w:val="20"/>
                <w:szCs w:val="20"/>
              </w:rPr>
            </w:pPr>
            <w:r w:rsidRPr="00692C04">
              <w:rPr>
                <w:rFonts w:ascii="Century Gothic" w:hAnsi="Century Gothic" w:cs="Arial"/>
                <w:b/>
                <w:sz w:val="20"/>
                <w:szCs w:val="20"/>
              </w:rPr>
              <w:t>DISCLAIMER</w:t>
            </w:r>
          </w:p>
          <w:p w14:paraId="5AA6B1D2" w14:textId="77777777" w:rsidR="00A714D4" w:rsidRDefault="00A714D4" w:rsidP="00A714D4">
            <w:pPr>
              <w:rPr>
                <w:rFonts w:ascii="Century Gothic" w:hAnsi="Century Gothic" w:cs="Arial"/>
                <w:szCs w:val="20"/>
              </w:rPr>
            </w:pPr>
          </w:p>
          <w:p w14:paraId="48009C6E" w14:textId="77777777" w:rsidR="00A714D4" w:rsidRDefault="00A714D4" w:rsidP="00A714D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00C1BB" w14:textId="77777777" w:rsidR="00A714D4" w:rsidRDefault="00A714D4" w:rsidP="00BD42DC"/>
    <w:p w14:paraId="4031B2A8" w14:textId="77777777" w:rsidR="00A714D4" w:rsidRDefault="00A714D4" w:rsidP="00BD42DC"/>
    <w:p w14:paraId="02990974" w14:textId="77777777" w:rsidR="00A714D4" w:rsidRDefault="00A714D4" w:rsidP="00BD42DC"/>
    <w:p w14:paraId="2ABABD07" w14:textId="77777777" w:rsidR="00A714D4" w:rsidRDefault="00A714D4" w:rsidP="00BD42DC"/>
    <w:p w14:paraId="6C177869" w14:textId="77777777" w:rsidR="00A714D4" w:rsidRDefault="00A714D4" w:rsidP="00BD42DC"/>
    <w:p w14:paraId="6F2A9219" w14:textId="77777777" w:rsidR="00A714D4" w:rsidRDefault="00A714D4" w:rsidP="00BD42DC"/>
    <w:p w14:paraId="0F50B79E" w14:textId="77777777" w:rsidR="00A714D4" w:rsidRDefault="00A714D4" w:rsidP="00BD42DC"/>
    <w:p w14:paraId="07C06847" w14:textId="77777777" w:rsidR="00A714D4" w:rsidRDefault="00A714D4" w:rsidP="00BD42DC"/>
    <w:p w14:paraId="2601B878" w14:textId="77777777" w:rsidR="00A714D4" w:rsidRDefault="00A714D4" w:rsidP="00BD42DC"/>
    <w:p w14:paraId="6D094E07" w14:textId="77777777" w:rsidR="00A714D4" w:rsidRDefault="00A714D4" w:rsidP="00BD42DC"/>
    <w:p w14:paraId="310FD539" w14:textId="77777777" w:rsidR="00A714D4" w:rsidRDefault="00A714D4" w:rsidP="00BD42DC"/>
    <w:p w14:paraId="3CD65B68" w14:textId="77777777" w:rsidR="00A714D4" w:rsidRDefault="00A714D4" w:rsidP="00BD42DC"/>
    <w:p w14:paraId="6F7DD23C" w14:textId="77777777" w:rsidR="00A714D4" w:rsidRDefault="00A714D4" w:rsidP="00BD42DC"/>
    <w:p w14:paraId="51279E75" w14:textId="77777777" w:rsidR="00A714D4" w:rsidRDefault="00A714D4" w:rsidP="00BD42DC"/>
    <w:p w14:paraId="513A0C19" w14:textId="77777777" w:rsidR="00A714D4" w:rsidRDefault="00A714D4" w:rsidP="00BD42DC"/>
    <w:p w14:paraId="7C64D155" w14:textId="77777777" w:rsidR="00A714D4" w:rsidRDefault="00A714D4" w:rsidP="00BD42DC"/>
    <w:p w14:paraId="164D1880" w14:textId="77777777" w:rsidR="00A714D4" w:rsidRDefault="00A714D4" w:rsidP="00BD42DC"/>
    <w:p w14:paraId="057E483B" w14:textId="77777777" w:rsidR="00A714D4" w:rsidRDefault="00A714D4" w:rsidP="00BD42DC"/>
    <w:sectPr w:rsidR="00A714D4" w:rsidSect="00640F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58"/>
    <w:rsid w:val="0032611A"/>
    <w:rsid w:val="00414826"/>
    <w:rsid w:val="00554909"/>
    <w:rsid w:val="00640F86"/>
    <w:rsid w:val="008C5576"/>
    <w:rsid w:val="00A714D4"/>
    <w:rsid w:val="00BD42DC"/>
    <w:rsid w:val="00CA60C1"/>
    <w:rsid w:val="00DC4815"/>
    <w:rsid w:val="00E92758"/>
    <w:rsid w:val="00E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CA52"/>
  <w15:chartTrackingRefBased/>
  <w15:docId w15:val="{58117EDE-663D-6443-8659-A4F813B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Simple-Inventory-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IC-Simple-Inventory-Form-11311_WORD.dotx</Template>
  <TotalTime>5</TotalTime>
  <Pages>4</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Brittany Johnston</cp:lastModifiedBy>
  <cp:revision>2</cp:revision>
  <dcterms:created xsi:type="dcterms:W3CDTF">2022-03-17T18:50:00Z</dcterms:created>
  <dcterms:modified xsi:type="dcterms:W3CDTF">2025-03-28T02:37:00Z</dcterms:modified>
</cp:coreProperties>
</file>