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2595" w14:textId="37E6EE5C" w:rsidR="00197EFD" w:rsidRDefault="00197EFD">
      <w:pPr>
        <w:rPr>
          <w:rFonts w:ascii="Century Gothic" w:hAnsi="Century Gothic"/>
          <w:b/>
          <w:bCs/>
          <w:color w:val="595959" w:themeColor="text1" w:themeTint="A6"/>
          <w:sz w:val="44"/>
          <w:szCs w:val="44"/>
        </w:rPr>
      </w:pPr>
      <w:r w:rsidRPr="006B22F4">
        <w:rPr>
          <w:rFonts w:ascii="Century Gothic" w:hAnsi="Century Gothic"/>
          <w:b/>
          <w:bCs/>
          <w:noProof/>
          <w:color w:val="595959" w:themeColor="text1" w:themeTint="A6"/>
          <w:sz w:val="44"/>
          <w:szCs w:val="44"/>
        </w:rPr>
        <w:drawing>
          <wp:anchor distT="0" distB="0" distL="114300" distR="114300" simplePos="0" relativeHeight="251655680" behindDoc="0" locked="0" layoutInCell="1" allowOverlap="1" wp14:anchorId="1FB28741" wp14:editId="74F012BC">
            <wp:simplePos x="0" y="0"/>
            <wp:positionH relativeFrom="column">
              <wp:posOffset>6229350</wp:posOffset>
            </wp:positionH>
            <wp:positionV relativeFrom="paragraph">
              <wp:posOffset>-9525</wp:posOffset>
            </wp:positionV>
            <wp:extent cx="2877820" cy="572279"/>
            <wp:effectExtent l="0" t="0" r="5080" b="0"/>
            <wp:wrapNone/>
            <wp:docPr id="944013214"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13214"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877820" cy="572279"/>
                    </a:xfrm>
                    <a:prstGeom prst="rect">
                      <a:avLst/>
                    </a:prstGeom>
                  </pic:spPr>
                </pic:pic>
              </a:graphicData>
            </a:graphic>
            <wp14:sizeRelH relativeFrom="margin">
              <wp14:pctWidth>0</wp14:pctWidth>
            </wp14:sizeRelH>
            <wp14:sizeRelV relativeFrom="margin">
              <wp14:pctHeight>0</wp14:pctHeight>
            </wp14:sizeRelV>
          </wp:anchor>
        </w:drawing>
      </w:r>
      <w:r w:rsidR="006B22F4" w:rsidRPr="006B22F4">
        <w:rPr>
          <w:rFonts w:ascii="Century Gothic" w:hAnsi="Century Gothic"/>
          <w:b/>
          <w:bCs/>
          <w:noProof/>
          <w:color w:val="595959" w:themeColor="text1" w:themeTint="A6"/>
          <w:sz w:val="44"/>
          <w:szCs w:val="44"/>
        </w:rPr>
        <w:t>Simple</w:t>
      </w:r>
      <w:r w:rsidRPr="006B22F4">
        <w:rPr>
          <w:rFonts w:ascii="Century Gothic" w:hAnsi="Century Gothic"/>
          <w:b/>
          <w:bCs/>
          <w:color w:val="595959" w:themeColor="text1" w:themeTint="A6"/>
          <w:sz w:val="44"/>
          <w:szCs w:val="44"/>
        </w:rPr>
        <w:t xml:space="preserve"> Business Plan Template </w:t>
      </w:r>
    </w:p>
    <w:p w14:paraId="792020FB" w14:textId="5E94CFEC" w:rsidR="00886E9D" w:rsidRDefault="00886E9D">
      <w:pPr>
        <w:rPr>
          <w:rFonts w:ascii="Century Gothic" w:hAnsi="Century Gothic"/>
          <w:b/>
          <w:bCs/>
          <w:color w:val="595959" w:themeColor="text1" w:themeTint="A6"/>
          <w:sz w:val="44"/>
          <w:szCs w:val="44"/>
        </w:rPr>
      </w:pPr>
    </w:p>
    <w:p w14:paraId="378163F9" w14:textId="241D7276" w:rsidR="0036209C" w:rsidRDefault="0036209C">
      <w:pPr>
        <w:pStyle w:val="TOCHeading"/>
        <w:rPr>
          <w:rFonts w:asciiTheme="minorHAnsi" w:eastAsiaTheme="minorHAnsi" w:hAnsiTheme="minorHAnsi" w:cstheme="minorBidi"/>
          <w:color w:val="auto"/>
          <w:kern w:val="2"/>
          <w:sz w:val="24"/>
          <w:szCs w:val="24"/>
          <w14:ligatures w14:val="standardContextual"/>
        </w:rPr>
      </w:pPr>
    </w:p>
    <w:sdt>
      <w:sdtPr>
        <w:id w:val="-382953857"/>
        <w:docPartObj>
          <w:docPartGallery w:val="Table of Contents"/>
          <w:docPartUnique/>
        </w:docPartObj>
      </w:sdtPr>
      <w:sdtEndPr>
        <w:rPr>
          <w:b/>
          <w:bCs/>
          <w:noProof/>
        </w:rPr>
      </w:sdtEndPr>
      <w:sdtContent>
        <w:p w14:paraId="26F61D6E" w14:textId="2B5A0513" w:rsidR="00641065" w:rsidRPr="0036209C" w:rsidRDefault="00641065" w:rsidP="0036209C">
          <w:pPr>
            <w:rPr>
              <w:rFonts w:ascii="Century Gothic" w:hAnsi="Century Gothic"/>
              <w:b/>
              <w:bCs/>
            </w:rPr>
          </w:pPr>
          <w:r w:rsidRPr="0036209C">
            <w:rPr>
              <w:rFonts w:ascii="Century Gothic" w:hAnsi="Century Gothic"/>
              <w:b/>
              <w:bCs/>
            </w:rPr>
            <w:t>Contents</w:t>
          </w:r>
        </w:p>
        <w:p w14:paraId="29D9C9D9" w14:textId="380BBDEC" w:rsidR="00641065" w:rsidRPr="00641065" w:rsidRDefault="00641065">
          <w:pPr>
            <w:pStyle w:val="TOC1"/>
            <w:tabs>
              <w:tab w:val="right" w:leader="dot" w:pos="14390"/>
            </w:tabs>
            <w:rPr>
              <w:rFonts w:ascii="Century Gothic" w:hAnsi="Century Gothic"/>
              <w:noProof/>
            </w:rPr>
          </w:pPr>
          <w:r w:rsidRPr="00641065">
            <w:rPr>
              <w:rFonts w:ascii="Century Gothic" w:hAnsi="Century Gothic"/>
            </w:rPr>
            <w:fldChar w:fldCharType="begin"/>
          </w:r>
          <w:r w:rsidRPr="00641065">
            <w:rPr>
              <w:rFonts w:ascii="Century Gothic" w:hAnsi="Century Gothic"/>
            </w:rPr>
            <w:instrText xml:space="preserve"> TOC \o "1-3" \h \z \u </w:instrText>
          </w:r>
          <w:r w:rsidRPr="00641065">
            <w:rPr>
              <w:rFonts w:ascii="Century Gothic" w:hAnsi="Century Gothic"/>
            </w:rPr>
            <w:fldChar w:fldCharType="separate"/>
          </w:r>
          <w:hyperlink w:anchor="_Toc201497371" w:history="1">
            <w:r w:rsidRPr="00641065">
              <w:rPr>
                <w:rStyle w:val="Hyperlink"/>
                <w:rFonts w:ascii="Century Gothic" w:hAnsi="Century Gothic"/>
                <w:noProof/>
              </w:rPr>
              <w:t>Executive Summary</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_Toc201497371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2</w:t>
            </w:r>
            <w:r w:rsidRPr="00641065">
              <w:rPr>
                <w:rFonts w:ascii="Century Gothic" w:hAnsi="Century Gothic"/>
                <w:noProof/>
                <w:webHidden/>
              </w:rPr>
              <w:fldChar w:fldCharType="end"/>
            </w:r>
          </w:hyperlink>
        </w:p>
        <w:p w14:paraId="23216193" w14:textId="2D7E4439" w:rsidR="00641065" w:rsidRPr="00641065" w:rsidRDefault="00641065">
          <w:pPr>
            <w:pStyle w:val="TOC1"/>
            <w:tabs>
              <w:tab w:val="right" w:leader="dot" w:pos="14390"/>
            </w:tabs>
            <w:rPr>
              <w:rFonts w:ascii="Century Gothic" w:hAnsi="Century Gothic"/>
              <w:noProof/>
            </w:rPr>
          </w:pPr>
          <w:hyperlink w:anchor="_Toc201497372" w:history="1">
            <w:r w:rsidRPr="00641065">
              <w:rPr>
                <w:rStyle w:val="Hyperlink"/>
                <w:rFonts w:ascii="Century Gothic" w:hAnsi="Century Gothic"/>
                <w:noProof/>
              </w:rPr>
              <w:t>Key Business Metrics</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_Toc201497372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2</w:t>
            </w:r>
            <w:r w:rsidRPr="00641065">
              <w:rPr>
                <w:rFonts w:ascii="Century Gothic" w:hAnsi="Century Gothic"/>
                <w:noProof/>
                <w:webHidden/>
              </w:rPr>
              <w:fldChar w:fldCharType="end"/>
            </w:r>
          </w:hyperlink>
        </w:p>
        <w:p w14:paraId="52A912C7" w14:textId="42E22B63" w:rsidR="00641065" w:rsidRPr="00641065" w:rsidRDefault="00641065">
          <w:pPr>
            <w:pStyle w:val="TOC1"/>
            <w:tabs>
              <w:tab w:val="right" w:leader="dot" w:pos="14390"/>
            </w:tabs>
            <w:rPr>
              <w:rFonts w:ascii="Century Gothic" w:hAnsi="Century Gothic"/>
              <w:noProof/>
            </w:rPr>
          </w:pPr>
          <w:hyperlink w:anchor="_Toc201497373" w:history="1">
            <w:r w:rsidRPr="00641065">
              <w:rPr>
                <w:rStyle w:val="Hyperlink"/>
                <w:rFonts w:ascii="Century Gothic" w:hAnsi="Century Gothic"/>
                <w:noProof/>
              </w:rPr>
              <w:t>Business Overview</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_Toc201497373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3</w:t>
            </w:r>
            <w:r w:rsidRPr="00641065">
              <w:rPr>
                <w:rFonts w:ascii="Century Gothic" w:hAnsi="Century Gothic"/>
                <w:noProof/>
                <w:webHidden/>
              </w:rPr>
              <w:fldChar w:fldCharType="end"/>
            </w:r>
          </w:hyperlink>
        </w:p>
        <w:p w14:paraId="3B4235FC" w14:textId="59D14B30" w:rsidR="00641065" w:rsidRPr="00641065" w:rsidRDefault="00641065">
          <w:pPr>
            <w:pStyle w:val="TOC1"/>
            <w:tabs>
              <w:tab w:val="right" w:leader="dot" w:pos="14390"/>
            </w:tabs>
            <w:rPr>
              <w:rFonts w:ascii="Century Gothic" w:hAnsi="Century Gothic"/>
              <w:noProof/>
            </w:rPr>
          </w:pPr>
          <w:hyperlink w:anchor="_Toc201497374" w:history="1">
            <w:r w:rsidRPr="00641065">
              <w:rPr>
                <w:rStyle w:val="Hyperlink"/>
                <w:rFonts w:ascii="Century Gothic" w:hAnsi="Century Gothic"/>
                <w:noProof/>
              </w:rPr>
              <w:t>SWOT Analysis</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_Toc201497374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4</w:t>
            </w:r>
            <w:r w:rsidRPr="00641065">
              <w:rPr>
                <w:rFonts w:ascii="Century Gothic" w:hAnsi="Century Gothic"/>
                <w:noProof/>
                <w:webHidden/>
              </w:rPr>
              <w:fldChar w:fldCharType="end"/>
            </w:r>
          </w:hyperlink>
        </w:p>
        <w:p w14:paraId="761DC847" w14:textId="6F0B3C2F" w:rsidR="00641065" w:rsidRPr="00641065" w:rsidRDefault="00641065">
          <w:pPr>
            <w:pStyle w:val="TOC1"/>
            <w:tabs>
              <w:tab w:val="right" w:leader="dot" w:pos="14390"/>
            </w:tabs>
            <w:rPr>
              <w:rFonts w:ascii="Century Gothic" w:hAnsi="Century Gothic"/>
              <w:noProof/>
            </w:rPr>
          </w:pPr>
          <w:hyperlink w:anchor="_Toc201497375" w:history="1">
            <w:r w:rsidRPr="00641065">
              <w:rPr>
                <w:rStyle w:val="Hyperlink"/>
                <w:rFonts w:ascii="Century Gothic" w:hAnsi="Century Gothic"/>
                <w:noProof/>
              </w:rPr>
              <w:t>Target Market</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_Toc201497375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5</w:t>
            </w:r>
            <w:r w:rsidRPr="00641065">
              <w:rPr>
                <w:rFonts w:ascii="Century Gothic" w:hAnsi="Century Gothic"/>
                <w:noProof/>
                <w:webHidden/>
              </w:rPr>
              <w:fldChar w:fldCharType="end"/>
            </w:r>
          </w:hyperlink>
        </w:p>
        <w:p w14:paraId="6F9953C9" w14:textId="20B0D33C" w:rsidR="00641065" w:rsidRPr="00641065" w:rsidRDefault="00641065">
          <w:pPr>
            <w:pStyle w:val="TOC1"/>
            <w:tabs>
              <w:tab w:val="right" w:leader="dot" w:pos="14390"/>
            </w:tabs>
            <w:rPr>
              <w:rFonts w:ascii="Century Gothic" w:hAnsi="Century Gothic"/>
              <w:noProof/>
            </w:rPr>
          </w:pPr>
          <w:hyperlink w:anchor="_Toc201497376" w:history="1">
            <w:r w:rsidRPr="00641065">
              <w:rPr>
                <w:rStyle w:val="Hyperlink"/>
                <w:rFonts w:ascii="Century Gothic" w:hAnsi="Century Gothic"/>
                <w:noProof/>
              </w:rPr>
              <w:t>Key Customer Groups</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_Toc201497376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6</w:t>
            </w:r>
            <w:r w:rsidRPr="00641065">
              <w:rPr>
                <w:rFonts w:ascii="Century Gothic" w:hAnsi="Century Gothic"/>
                <w:noProof/>
                <w:webHidden/>
              </w:rPr>
              <w:fldChar w:fldCharType="end"/>
            </w:r>
          </w:hyperlink>
        </w:p>
        <w:p w14:paraId="683039EE" w14:textId="704DD40B" w:rsidR="00641065" w:rsidRPr="00641065" w:rsidRDefault="00641065">
          <w:pPr>
            <w:pStyle w:val="TOC1"/>
            <w:tabs>
              <w:tab w:val="right" w:leader="dot" w:pos="14390"/>
            </w:tabs>
            <w:rPr>
              <w:rFonts w:ascii="Century Gothic" w:hAnsi="Century Gothic"/>
              <w:noProof/>
            </w:rPr>
          </w:pPr>
          <w:hyperlink w:anchor="_Toc201497377" w:history="1">
            <w:r w:rsidRPr="00641065">
              <w:rPr>
                <w:rStyle w:val="Hyperlink"/>
                <w:rFonts w:ascii="Century Gothic" w:eastAsia="Times New Roman" w:hAnsi="Century Gothic"/>
                <w:noProof/>
              </w:rPr>
              <w:t>Product or Service Offering</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_Toc201497377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7</w:t>
            </w:r>
            <w:r w:rsidRPr="00641065">
              <w:rPr>
                <w:rFonts w:ascii="Century Gothic" w:hAnsi="Century Gothic"/>
                <w:noProof/>
                <w:webHidden/>
              </w:rPr>
              <w:fldChar w:fldCharType="end"/>
            </w:r>
          </w:hyperlink>
        </w:p>
        <w:p w14:paraId="1D2B5FAA" w14:textId="086C5F54" w:rsidR="00641065" w:rsidRPr="00641065" w:rsidRDefault="00641065">
          <w:pPr>
            <w:pStyle w:val="TOC1"/>
            <w:tabs>
              <w:tab w:val="right" w:leader="dot" w:pos="14390"/>
            </w:tabs>
            <w:rPr>
              <w:rFonts w:ascii="Century Gothic" w:hAnsi="Century Gothic"/>
              <w:noProof/>
            </w:rPr>
          </w:pPr>
          <w:hyperlink w:anchor="_Toc201497378" w:history="1">
            <w:r w:rsidRPr="00641065">
              <w:rPr>
                <w:rStyle w:val="Hyperlink"/>
                <w:rFonts w:ascii="Century Gothic" w:hAnsi="Century Gothic"/>
                <w:noProof/>
              </w:rPr>
              <w:t>Marketing and Sales Plan</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_Toc201497378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8</w:t>
            </w:r>
            <w:r w:rsidRPr="00641065">
              <w:rPr>
                <w:rFonts w:ascii="Century Gothic" w:hAnsi="Century Gothic"/>
                <w:noProof/>
                <w:webHidden/>
              </w:rPr>
              <w:fldChar w:fldCharType="end"/>
            </w:r>
          </w:hyperlink>
        </w:p>
        <w:p w14:paraId="2401CE6F" w14:textId="04AEC685" w:rsidR="00641065" w:rsidRPr="00641065" w:rsidRDefault="00641065">
          <w:pPr>
            <w:pStyle w:val="TOC1"/>
            <w:tabs>
              <w:tab w:val="right" w:leader="dot" w:pos="14390"/>
            </w:tabs>
            <w:rPr>
              <w:rFonts w:ascii="Century Gothic" w:hAnsi="Century Gothic"/>
              <w:noProof/>
            </w:rPr>
          </w:pPr>
          <w:hyperlink w:anchor="_Toc201497379" w:history="1">
            <w:r w:rsidRPr="00641065">
              <w:rPr>
                <w:rStyle w:val="Hyperlink"/>
                <w:rFonts w:ascii="Century Gothic" w:hAnsi="Century Gothic"/>
                <w:noProof/>
              </w:rPr>
              <w:t>Quarterly Performance</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_Toc201497379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8</w:t>
            </w:r>
            <w:r w:rsidRPr="00641065">
              <w:rPr>
                <w:rFonts w:ascii="Century Gothic" w:hAnsi="Century Gothic"/>
                <w:noProof/>
                <w:webHidden/>
              </w:rPr>
              <w:fldChar w:fldCharType="end"/>
            </w:r>
          </w:hyperlink>
        </w:p>
        <w:p w14:paraId="74592B59" w14:textId="58FED666" w:rsidR="00641065" w:rsidRPr="00641065" w:rsidRDefault="00641065">
          <w:pPr>
            <w:pStyle w:val="TOC1"/>
            <w:tabs>
              <w:tab w:val="right" w:leader="dot" w:pos="14390"/>
            </w:tabs>
            <w:rPr>
              <w:rFonts w:ascii="Century Gothic" w:hAnsi="Century Gothic"/>
              <w:noProof/>
            </w:rPr>
          </w:pPr>
          <w:hyperlink w:anchor="_Toc201497380" w:history="1">
            <w:r w:rsidRPr="00641065">
              <w:rPr>
                <w:rStyle w:val="Hyperlink"/>
                <w:rFonts w:ascii="Century Gothic" w:hAnsi="Century Gothic"/>
                <w:noProof/>
              </w:rPr>
              <w:t>Financial Plan</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_Toc201497380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9</w:t>
            </w:r>
            <w:r w:rsidRPr="00641065">
              <w:rPr>
                <w:rFonts w:ascii="Century Gothic" w:hAnsi="Century Gothic"/>
                <w:noProof/>
                <w:webHidden/>
              </w:rPr>
              <w:fldChar w:fldCharType="end"/>
            </w:r>
          </w:hyperlink>
        </w:p>
        <w:p w14:paraId="1BE0E9EC" w14:textId="355916AC" w:rsidR="00641065" w:rsidRPr="00641065" w:rsidRDefault="00641065">
          <w:pPr>
            <w:pStyle w:val="TOC1"/>
            <w:tabs>
              <w:tab w:val="right" w:leader="dot" w:pos="14390"/>
            </w:tabs>
            <w:rPr>
              <w:rFonts w:ascii="Century Gothic" w:hAnsi="Century Gothic"/>
              <w:noProof/>
            </w:rPr>
          </w:pPr>
          <w:hyperlink w:anchor="_Toc201497381" w:history="1">
            <w:r w:rsidRPr="00641065">
              <w:rPr>
                <w:rStyle w:val="Hyperlink"/>
                <w:rFonts w:ascii="Century Gothic" w:hAnsi="Century Gothic"/>
                <w:noProof/>
              </w:rPr>
              <w:t>Timeline and Milestones</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_Toc201497381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10</w:t>
            </w:r>
            <w:r w:rsidRPr="00641065">
              <w:rPr>
                <w:rFonts w:ascii="Century Gothic" w:hAnsi="Century Gothic"/>
                <w:noProof/>
                <w:webHidden/>
              </w:rPr>
              <w:fldChar w:fldCharType="end"/>
            </w:r>
          </w:hyperlink>
        </w:p>
        <w:p w14:paraId="1E7ACE7D" w14:textId="60C0EDA7" w:rsidR="00641065" w:rsidRPr="00641065" w:rsidRDefault="00641065">
          <w:pPr>
            <w:pStyle w:val="TOC1"/>
            <w:tabs>
              <w:tab w:val="right" w:leader="dot" w:pos="14390"/>
            </w:tabs>
            <w:rPr>
              <w:rFonts w:ascii="Century Gothic" w:hAnsi="Century Gothic"/>
              <w:noProof/>
            </w:rPr>
          </w:pPr>
          <w:hyperlink w:anchor="_Toc201497382" w:history="1">
            <w:r w:rsidRPr="00641065">
              <w:rPr>
                <w:rStyle w:val="Hyperlink"/>
                <w:rFonts w:ascii="Century Gothic" w:hAnsi="Century Gothic"/>
                <w:noProof/>
              </w:rPr>
              <w:t>Appendices and Supporting Documents</w:t>
            </w:r>
            <w:r w:rsidRPr="00641065">
              <w:rPr>
                <w:rFonts w:ascii="Century Gothic" w:hAnsi="Century Gothic"/>
                <w:noProof/>
                <w:webHidden/>
              </w:rPr>
              <w:tab/>
            </w:r>
            <w:r w:rsidRPr="00641065">
              <w:rPr>
                <w:rFonts w:ascii="Century Gothic" w:hAnsi="Century Gothic"/>
                <w:noProof/>
                <w:webHidden/>
              </w:rPr>
              <w:fldChar w:fldCharType="begin"/>
            </w:r>
            <w:r w:rsidRPr="00641065">
              <w:rPr>
                <w:rFonts w:ascii="Century Gothic" w:hAnsi="Century Gothic"/>
                <w:noProof/>
                <w:webHidden/>
              </w:rPr>
              <w:instrText xml:space="preserve"> PAGEREF _Toc201497382 \h </w:instrText>
            </w:r>
            <w:r w:rsidRPr="00641065">
              <w:rPr>
                <w:rFonts w:ascii="Century Gothic" w:hAnsi="Century Gothic"/>
                <w:noProof/>
                <w:webHidden/>
              </w:rPr>
            </w:r>
            <w:r w:rsidRPr="00641065">
              <w:rPr>
                <w:rFonts w:ascii="Century Gothic" w:hAnsi="Century Gothic"/>
                <w:noProof/>
                <w:webHidden/>
              </w:rPr>
              <w:fldChar w:fldCharType="separate"/>
            </w:r>
            <w:r w:rsidR="0036209C">
              <w:rPr>
                <w:rFonts w:ascii="Century Gothic" w:hAnsi="Century Gothic"/>
                <w:noProof/>
                <w:webHidden/>
              </w:rPr>
              <w:t>10</w:t>
            </w:r>
            <w:r w:rsidRPr="00641065">
              <w:rPr>
                <w:rFonts w:ascii="Century Gothic" w:hAnsi="Century Gothic"/>
                <w:noProof/>
                <w:webHidden/>
              </w:rPr>
              <w:fldChar w:fldCharType="end"/>
            </w:r>
          </w:hyperlink>
        </w:p>
        <w:p w14:paraId="4AD3BEA8" w14:textId="18BCD1D1" w:rsidR="00641065" w:rsidRDefault="0036209C">
          <w:r>
            <w:rPr>
              <w:rFonts w:ascii="Century Gothic" w:hAnsi="Century Gothic"/>
              <w:b/>
              <w:bCs/>
              <w:noProof/>
              <w:color w:val="000000" w:themeColor="text1"/>
              <w:sz w:val="44"/>
              <w:szCs w:val="44"/>
            </w:rPr>
            <w:drawing>
              <wp:anchor distT="0" distB="0" distL="114300" distR="114300" simplePos="0" relativeHeight="251660800" behindDoc="0" locked="0" layoutInCell="1" allowOverlap="1" wp14:anchorId="74D0372B" wp14:editId="5EA87079">
                <wp:simplePos x="0" y="0"/>
                <wp:positionH relativeFrom="column">
                  <wp:posOffset>7439025</wp:posOffset>
                </wp:positionH>
                <wp:positionV relativeFrom="paragraph">
                  <wp:posOffset>246380</wp:posOffset>
                </wp:positionV>
                <wp:extent cx="1819275" cy="1819275"/>
                <wp:effectExtent l="0" t="0" r="0" b="0"/>
                <wp:wrapNone/>
                <wp:docPr id="764760273" name="Graphic 1" descr="A grid with smal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60273" name="Graphic 764760273" descr="A grid with small circles"/>
                        <pic:cNvPicPr/>
                      </pic:nvPicPr>
                      <pic:blipFill>
                        <a:blip r:embed="rId8">
                          <a:extLst>
                            <a:ext uri="{96DAC541-7B7A-43D3-8B79-37D633B846F1}">
                              <asvg:svgBlip xmlns:asvg="http://schemas.microsoft.com/office/drawing/2016/SVG/main" r:embed="rId9"/>
                            </a:ext>
                          </a:extLst>
                        </a:blip>
                        <a:stretch>
                          <a:fillRect/>
                        </a:stretch>
                      </pic:blipFill>
                      <pic:spPr>
                        <a:xfrm>
                          <a:off x="0" y="0"/>
                          <a:ext cx="1819275" cy="1819275"/>
                        </a:xfrm>
                        <a:prstGeom prst="rect">
                          <a:avLst/>
                        </a:prstGeom>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641065" w:rsidRPr="00641065">
            <w:rPr>
              <w:rFonts w:ascii="Century Gothic" w:hAnsi="Century Gothic"/>
              <w:b/>
              <w:bCs/>
              <w:noProof/>
            </w:rPr>
            <w:fldChar w:fldCharType="end"/>
          </w:r>
        </w:p>
      </w:sdtContent>
    </w:sdt>
    <w:p w14:paraId="33521D5E" w14:textId="06F0C353" w:rsidR="00886E9D" w:rsidRDefault="00886E9D">
      <w:pPr>
        <w:rPr>
          <w:rFonts w:ascii="Century Gothic" w:hAnsi="Century Gothic"/>
          <w:b/>
          <w:bCs/>
          <w:color w:val="595959" w:themeColor="text1" w:themeTint="A6"/>
          <w:sz w:val="44"/>
          <w:szCs w:val="44"/>
        </w:rPr>
      </w:pPr>
    </w:p>
    <w:p w14:paraId="5D81F56B" w14:textId="77777777" w:rsidR="00886E9D" w:rsidRDefault="00886E9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60EB5672" w14:textId="1E472513" w:rsidR="00641065" w:rsidRPr="00F83B57" w:rsidRDefault="00641065" w:rsidP="00641065">
      <w:pPr>
        <w:pStyle w:val="Style1"/>
      </w:pPr>
      <w:bookmarkStart w:id="0" w:name="_Toc201497371"/>
      <w:r>
        <w:lastRenderedPageBreak/>
        <w:t>Executive Summary</w:t>
      </w:r>
      <w:bookmarkEnd w:id="0"/>
    </w:p>
    <w:tbl>
      <w:tblPr>
        <w:tblW w:w="14310" w:type="dxa"/>
        <w:tblInd w:w="-5" w:type="dxa"/>
        <w:tblLook w:val="04A0" w:firstRow="1" w:lastRow="0" w:firstColumn="1" w:lastColumn="0" w:noHBand="0" w:noVBand="1"/>
      </w:tblPr>
      <w:tblGrid>
        <w:gridCol w:w="2480"/>
        <w:gridCol w:w="11830"/>
      </w:tblGrid>
      <w:tr w:rsidR="00F83B57" w:rsidRPr="00197EFD" w14:paraId="141ED3BA" w14:textId="77777777" w:rsidTr="00641065">
        <w:trPr>
          <w:trHeight w:val="1728"/>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03751B14" w14:textId="2820C214" w:rsidR="00F83B57" w:rsidRPr="00197EFD" w:rsidRDefault="00F83B57" w:rsidP="00844AC4">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Purpose</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3E9C7AC6" w14:textId="315320AE" w:rsidR="00F83B57" w:rsidRPr="00197EFD" w:rsidRDefault="00F83B57" w:rsidP="00844AC4">
            <w:pPr>
              <w:spacing w:after="0" w:line="240" w:lineRule="auto"/>
              <w:rPr>
                <w:rFonts w:ascii="Century Gothic" w:eastAsia="Times New Roman" w:hAnsi="Century Gothic" w:cs="Calibri"/>
                <w:color w:val="000000"/>
                <w:kern w:val="0"/>
                <w:sz w:val="20"/>
                <w:szCs w:val="20"/>
                <w14:ligatures w14:val="none"/>
              </w:rPr>
            </w:pPr>
          </w:p>
        </w:tc>
      </w:tr>
      <w:tr w:rsidR="00F83B57" w:rsidRPr="00197EFD" w14:paraId="349F6F93" w14:textId="77777777" w:rsidTr="00641065">
        <w:trPr>
          <w:trHeight w:val="1728"/>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7DAD3938" w14:textId="77777777" w:rsidR="00F83B57" w:rsidRPr="00197EFD" w:rsidRDefault="00F83B57" w:rsidP="00844AC4">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Business Objectives</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79791173" w14:textId="3BED6BEC" w:rsidR="00F83B57" w:rsidRPr="003510AB" w:rsidRDefault="00F83B57" w:rsidP="000F333C">
            <w:pPr>
              <w:pStyle w:val="ListParagraph"/>
              <w:numPr>
                <w:ilvl w:val="0"/>
                <w:numId w:val="3"/>
              </w:numPr>
              <w:spacing w:after="0" w:line="240" w:lineRule="auto"/>
              <w:rPr>
                <w:rFonts w:ascii="Century Gothic" w:eastAsia="Times New Roman" w:hAnsi="Century Gothic" w:cs="Calibri"/>
                <w:color w:val="000000"/>
                <w:kern w:val="0"/>
                <w:sz w:val="20"/>
                <w:szCs w:val="20"/>
                <w14:ligatures w14:val="none"/>
              </w:rPr>
            </w:pPr>
          </w:p>
        </w:tc>
      </w:tr>
    </w:tbl>
    <w:p w14:paraId="5CA04EDA" w14:textId="77777777" w:rsidR="00F83B57" w:rsidRDefault="00F83B57">
      <w:pPr>
        <w:rPr>
          <w:rFonts w:ascii="Century Gothic" w:hAnsi="Century Gothic"/>
          <w:b/>
          <w:bCs/>
          <w:color w:val="595959" w:themeColor="text1" w:themeTint="A6"/>
          <w:sz w:val="44"/>
          <w:szCs w:val="44"/>
        </w:rPr>
      </w:pPr>
    </w:p>
    <w:p w14:paraId="39464F14" w14:textId="4C00C790" w:rsidR="00F83B57" w:rsidRPr="00F83B57" w:rsidRDefault="00F83B57" w:rsidP="00641065">
      <w:pPr>
        <w:pStyle w:val="Style1"/>
      </w:pPr>
      <w:bookmarkStart w:id="1" w:name="_Toc201497372"/>
      <w:r w:rsidRPr="00F83B57">
        <w:t>Key Business Metrics</w:t>
      </w:r>
      <w:bookmarkEnd w:id="1"/>
    </w:p>
    <w:tbl>
      <w:tblPr>
        <w:tblW w:w="14310" w:type="dxa"/>
        <w:tblLook w:val="04A0" w:firstRow="1" w:lastRow="0" w:firstColumn="1" w:lastColumn="0" w:noHBand="0" w:noVBand="1"/>
      </w:tblPr>
      <w:tblGrid>
        <w:gridCol w:w="2480"/>
        <w:gridCol w:w="2480"/>
        <w:gridCol w:w="2480"/>
        <w:gridCol w:w="2480"/>
        <w:gridCol w:w="2480"/>
        <w:gridCol w:w="1910"/>
      </w:tblGrid>
      <w:tr w:rsidR="00F83B57" w:rsidRPr="00197EFD" w14:paraId="645A40EB" w14:textId="77777777" w:rsidTr="00844AC4">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61D3ACC0" w14:textId="77777777" w:rsidR="00F83B57" w:rsidRPr="00197EFD" w:rsidRDefault="00F83B57" w:rsidP="00844AC4">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10971AB1" w14:textId="416D8CB6" w:rsidR="00F83B57" w:rsidRPr="00197EFD" w:rsidRDefault="00B370F1"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Quarter</w:t>
            </w:r>
            <w:r w:rsidR="00F83B57" w:rsidRPr="00197EFD">
              <w:rPr>
                <w:rFonts w:ascii="Century Gothic" w:eastAsia="Times New Roman" w:hAnsi="Century Gothic" w:cs="Calibri"/>
                <w:b/>
                <w:bCs/>
                <w:color w:val="FFFFFF"/>
                <w:kern w:val="0"/>
                <w:sz w:val="20"/>
                <w:szCs w:val="20"/>
                <w14:ligatures w14:val="none"/>
              </w:rPr>
              <w:t xml:space="preserve"> 1</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0FE7C315" w14:textId="643ED45A" w:rsidR="00F83B57" w:rsidRPr="00197EFD" w:rsidRDefault="00B370F1"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Quarter</w:t>
            </w:r>
            <w:r w:rsidRPr="00197EFD">
              <w:rPr>
                <w:rFonts w:ascii="Century Gothic" w:eastAsia="Times New Roman" w:hAnsi="Century Gothic" w:cs="Calibri"/>
                <w:b/>
                <w:bCs/>
                <w:color w:val="FFFFFF"/>
                <w:kern w:val="0"/>
                <w:sz w:val="20"/>
                <w:szCs w:val="20"/>
                <w14:ligatures w14:val="none"/>
              </w:rPr>
              <w:t xml:space="preserve"> </w:t>
            </w:r>
            <w:r w:rsidR="00F83B57" w:rsidRPr="00197EFD">
              <w:rPr>
                <w:rFonts w:ascii="Century Gothic" w:eastAsia="Times New Roman" w:hAnsi="Century Gothic" w:cs="Calibri"/>
                <w:b/>
                <w:bCs/>
                <w:color w:val="FFFFFF"/>
                <w:kern w:val="0"/>
                <w:sz w:val="20"/>
                <w:szCs w:val="20"/>
                <w14:ligatures w14:val="none"/>
              </w:rPr>
              <w:t>2</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4933BABF" w14:textId="2331CA35" w:rsidR="00F83B57" w:rsidRPr="00197EFD" w:rsidRDefault="00B370F1"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Quarter</w:t>
            </w:r>
            <w:r w:rsidRPr="00197EFD">
              <w:rPr>
                <w:rFonts w:ascii="Century Gothic" w:eastAsia="Times New Roman" w:hAnsi="Century Gothic" w:cs="Calibri"/>
                <w:b/>
                <w:bCs/>
                <w:color w:val="FFFFFF"/>
                <w:kern w:val="0"/>
                <w:sz w:val="20"/>
                <w:szCs w:val="20"/>
                <w14:ligatures w14:val="none"/>
              </w:rPr>
              <w:t xml:space="preserve"> </w:t>
            </w:r>
            <w:r w:rsidR="00F83B57" w:rsidRPr="00197EFD">
              <w:rPr>
                <w:rFonts w:ascii="Century Gothic" w:eastAsia="Times New Roman" w:hAnsi="Century Gothic" w:cs="Calibri"/>
                <w:b/>
                <w:bCs/>
                <w:color w:val="FFFFFF"/>
                <w:kern w:val="0"/>
                <w:sz w:val="20"/>
                <w:szCs w:val="20"/>
                <w14:ligatures w14:val="none"/>
              </w:rPr>
              <w:t>3</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608FFB1D" w14:textId="1E6A8C64" w:rsidR="00F83B57" w:rsidRPr="00197EFD" w:rsidRDefault="00B370F1"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Quarter</w:t>
            </w:r>
            <w:r w:rsidRPr="00197EFD">
              <w:rPr>
                <w:rFonts w:ascii="Century Gothic" w:eastAsia="Times New Roman" w:hAnsi="Century Gothic" w:cs="Calibri"/>
                <w:b/>
                <w:bCs/>
                <w:color w:val="FFFFFF"/>
                <w:kern w:val="0"/>
                <w:sz w:val="20"/>
                <w:szCs w:val="20"/>
                <w14:ligatures w14:val="none"/>
              </w:rPr>
              <w:t xml:space="preserve"> </w:t>
            </w:r>
            <w:r w:rsidR="00F83B57" w:rsidRPr="00197EFD">
              <w:rPr>
                <w:rFonts w:ascii="Century Gothic" w:eastAsia="Times New Roman" w:hAnsi="Century Gothic" w:cs="Calibri"/>
                <w:b/>
                <w:bCs/>
                <w:color w:val="FFFFFF"/>
                <w:kern w:val="0"/>
                <w:sz w:val="20"/>
                <w:szCs w:val="20"/>
                <w14:ligatures w14:val="none"/>
              </w:rPr>
              <w:t>4</w:t>
            </w:r>
          </w:p>
        </w:tc>
        <w:tc>
          <w:tcPr>
            <w:tcW w:w="1910" w:type="dxa"/>
            <w:tcBorders>
              <w:top w:val="single" w:sz="4" w:space="0" w:color="BFBFBF"/>
              <w:left w:val="nil"/>
              <w:bottom w:val="single" w:sz="4" w:space="0" w:color="BFBFBF"/>
              <w:right w:val="single" w:sz="4" w:space="0" w:color="BFBFBF"/>
            </w:tcBorders>
            <w:shd w:val="clear" w:color="000000" w:fill="156082"/>
            <w:vAlign w:val="center"/>
            <w:hideMark/>
          </w:tcPr>
          <w:p w14:paraId="0EA17D8D" w14:textId="4127A2D2" w:rsidR="00F83B57" w:rsidRPr="00197EFD" w:rsidRDefault="00B370F1"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Annual Total</w:t>
            </w:r>
          </w:p>
        </w:tc>
      </w:tr>
      <w:tr w:rsidR="00542800" w:rsidRPr="00197EFD" w14:paraId="0E8385C9" w14:textId="77777777" w:rsidTr="00EC1A65">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5796823" w14:textId="6772ABC3" w:rsidR="00542800" w:rsidRPr="00542800" w:rsidRDefault="00542800" w:rsidP="00542800">
            <w:pPr>
              <w:spacing w:after="0" w:line="240" w:lineRule="auto"/>
              <w:ind w:firstLineChars="100" w:firstLine="200"/>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Revenue ($)</w:t>
            </w:r>
          </w:p>
        </w:tc>
        <w:tc>
          <w:tcPr>
            <w:tcW w:w="2480" w:type="dxa"/>
            <w:tcBorders>
              <w:top w:val="nil"/>
              <w:left w:val="nil"/>
              <w:bottom w:val="single" w:sz="4" w:space="0" w:color="BFBFBF"/>
              <w:right w:val="single" w:sz="4" w:space="0" w:color="BFBFBF"/>
            </w:tcBorders>
            <w:shd w:val="clear" w:color="auto" w:fill="auto"/>
            <w:vAlign w:val="center"/>
          </w:tcPr>
          <w:p w14:paraId="4D9CEEB7" w14:textId="1DC4091C"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87EC0D1" w14:textId="7C608465"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1B7DFB3" w14:textId="56B517D7"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60DC4B3" w14:textId="4AAC7FF1"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293FC55F" w14:textId="1E51FEE6"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r>
      <w:tr w:rsidR="00542800" w:rsidRPr="00197EFD" w14:paraId="66F3103C" w14:textId="77777777" w:rsidTr="00EC1A65">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66B0334E" w14:textId="325C441A" w:rsidR="00542800" w:rsidRPr="00542800" w:rsidRDefault="00542800" w:rsidP="00542800">
            <w:pPr>
              <w:spacing w:after="0" w:line="240" w:lineRule="auto"/>
              <w:ind w:firstLineChars="100" w:firstLine="200"/>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Profit Margin (%)</w:t>
            </w:r>
          </w:p>
        </w:tc>
        <w:tc>
          <w:tcPr>
            <w:tcW w:w="2480" w:type="dxa"/>
            <w:tcBorders>
              <w:top w:val="nil"/>
              <w:left w:val="nil"/>
              <w:bottom w:val="single" w:sz="4" w:space="0" w:color="BFBFBF"/>
              <w:right w:val="single" w:sz="4" w:space="0" w:color="BFBFBF"/>
            </w:tcBorders>
            <w:shd w:val="clear" w:color="auto" w:fill="auto"/>
            <w:vAlign w:val="center"/>
          </w:tcPr>
          <w:p w14:paraId="10AD1586" w14:textId="1E7C1398"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B1F7584" w14:textId="5972A6F6"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0EC3FDD" w14:textId="47105AA8"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25AE53D" w14:textId="44F35BAA"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54193AD6" w14:textId="049E38BD"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r>
      <w:tr w:rsidR="00542800" w:rsidRPr="00197EFD" w14:paraId="752B77AE" w14:textId="77777777" w:rsidTr="00EC1A65">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5C2CE9A" w14:textId="50F30BC7" w:rsidR="00542800" w:rsidRPr="00542800" w:rsidRDefault="00542800" w:rsidP="00542800">
            <w:pPr>
              <w:spacing w:after="0" w:line="240" w:lineRule="auto"/>
              <w:ind w:firstLineChars="100" w:firstLine="200"/>
              <w:jc w:val="center"/>
              <w:rPr>
                <w:rFonts w:ascii="Century Gothic" w:eastAsia="Times New Roman" w:hAnsi="Century Gothic" w:cs="Calibri"/>
                <w:color w:val="000000" w:themeColor="text1"/>
                <w:kern w:val="0"/>
                <w:sz w:val="20"/>
                <w:szCs w:val="20"/>
                <w14:ligatures w14:val="none"/>
              </w:rPr>
            </w:pPr>
            <w:r w:rsidRPr="00542800">
              <w:rPr>
                <w:rFonts w:ascii="Century Gothic" w:hAnsi="Century Gothic"/>
                <w:color w:val="000000" w:themeColor="text1"/>
                <w:sz w:val="20"/>
                <w:szCs w:val="20"/>
              </w:rPr>
              <w:t>Customer (#)</w:t>
            </w:r>
          </w:p>
        </w:tc>
        <w:tc>
          <w:tcPr>
            <w:tcW w:w="2480" w:type="dxa"/>
            <w:tcBorders>
              <w:top w:val="nil"/>
              <w:left w:val="nil"/>
              <w:bottom w:val="single" w:sz="4" w:space="0" w:color="BFBFBF"/>
              <w:right w:val="single" w:sz="4" w:space="0" w:color="BFBFBF"/>
            </w:tcBorders>
            <w:shd w:val="clear" w:color="auto" w:fill="auto"/>
            <w:vAlign w:val="center"/>
          </w:tcPr>
          <w:p w14:paraId="6D7CA6A3" w14:textId="75B7E11B"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21199FF" w14:textId="1B6E68D1"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84DC34C" w14:textId="1295E492"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A4A1785" w14:textId="75672F7E"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47752C26" w14:textId="19087B19" w:rsidR="00542800" w:rsidRPr="00542800" w:rsidRDefault="00542800" w:rsidP="00542800">
            <w:pPr>
              <w:spacing w:after="0" w:line="240" w:lineRule="auto"/>
              <w:jc w:val="center"/>
              <w:rPr>
                <w:rFonts w:ascii="Century Gothic" w:eastAsia="Times New Roman" w:hAnsi="Century Gothic" w:cs="Calibri"/>
                <w:color w:val="000000" w:themeColor="text1"/>
                <w:kern w:val="0"/>
                <w:sz w:val="20"/>
                <w:szCs w:val="20"/>
                <w14:ligatures w14:val="none"/>
              </w:rPr>
            </w:pPr>
          </w:p>
        </w:tc>
      </w:tr>
    </w:tbl>
    <w:p w14:paraId="1D08488B" w14:textId="675B0069" w:rsidR="00542800" w:rsidRDefault="00542800">
      <w:pPr>
        <w:rPr>
          <w:rFonts w:ascii="Century Gothic" w:hAnsi="Century Gothic"/>
          <w:b/>
          <w:bCs/>
          <w:color w:val="595959" w:themeColor="text1" w:themeTint="A6"/>
          <w:sz w:val="44"/>
          <w:szCs w:val="44"/>
        </w:rPr>
      </w:pPr>
    </w:p>
    <w:p w14:paraId="292BB5C1" w14:textId="0A1783BE" w:rsidR="00542800" w:rsidRDefault="00542800">
      <w:pPr>
        <w:rPr>
          <w:rFonts w:ascii="Century Gothic" w:hAnsi="Century Gothic"/>
          <w:b/>
          <w:bCs/>
          <w:color w:val="595959" w:themeColor="text1" w:themeTint="A6"/>
          <w:sz w:val="44"/>
          <w:szCs w:val="44"/>
        </w:rPr>
      </w:pPr>
    </w:p>
    <w:p w14:paraId="1A14BF52" w14:textId="77777777" w:rsidR="00542800" w:rsidRDefault="00542800">
      <w:pPr>
        <w:rPr>
          <w:rFonts w:ascii="Century Gothic" w:hAnsi="Century Gothic"/>
          <w:b/>
          <w:bCs/>
          <w:color w:val="595959" w:themeColor="text1" w:themeTint="A6"/>
          <w:sz w:val="44"/>
          <w:szCs w:val="44"/>
        </w:rPr>
      </w:pPr>
    </w:p>
    <w:p w14:paraId="52B97B66" w14:textId="01C46075" w:rsidR="00542800" w:rsidRPr="00F83B57" w:rsidRDefault="00542800" w:rsidP="00641065">
      <w:pPr>
        <w:pStyle w:val="Style1"/>
      </w:pPr>
      <w:bookmarkStart w:id="2" w:name="_Toc201497373"/>
      <w:r>
        <w:lastRenderedPageBreak/>
        <w:t>Business Overview</w:t>
      </w:r>
      <w:bookmarkEnd w:id="2"/>
    </w:p>
    <w:tbl>
      <w:tblPr>
        <w:tblW w:w="14310" w:type="dxa"/>
        <w:tblInd w:w="-5" w:type="dxa"/>
        <w:tblLook w:val="04A0" w:firstRow="1" w:lastRow="0" w:firstColumn="1" w:lastColumn="0" w:noHBand="0" w:noVBand="1"/>
      </w:tblPr>
      <w:tblGrid>
        <w:gridCol w:w="2480"/>
        <w:gridCol w:w="11830"/>
      </w:tblGrid>
      <w:tr w:rsidR="00197EFD" w:rsidRPr="00197EFD" w14:paraId="665910F2" w14:textId="77777777" w:rsidTr="00542800">
        <w:trPr>
          <w:trHeight w:val="1728"/>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827D176" w14:textId="5D7F262B" w:rsidR="00197EFD" w:rsidRPr="00197EFD" w:rsidRDefault="00542800" w:rsidP="00197EFD">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Mission</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6A9B6405" w14:textId="3E8AFBCF" w:rsidR="00197EFD" w:rsidRPr="00197EFD" w:rsidRDefault="00197EFD" w:rsidP="00AA5BB7">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2274AF64" w14:textId="77777777" w:rsidTr="00542800">
        <w:trPr>
          <w:trHeight w:val="1728"/>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EBFACB" w14:textId="643C8AE5" w:rsidR="00197EFD" w:rsidRPr="00197EFD" w:rsidRDefault="00542800" w:rsidP="00197EFD">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Vision</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55010048" w14:textId="74EB1CB9"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542800" w:rsidRPr="00197EFD" w14:paraId="34D095F4" w14:textId="77777777" w:rsidTr="00542800">
        <w:trPr>
          <w:trHeight w:val="1728"/>
        </w:trPr>
        <w:tc>
          <w:tcPr>
            <w:tcW w:w="2480" w:type="dxa"/>
            <w:tcBorders>
              <w:top w:val="nil"/>
              <w:left w:val="single" w:sz="4" w:space="0" w:color="BFBFBF"/>
              <w:bottom w:val="single" w:sz="4" w:space="0" w:color="BFBFBF"/>
              <w:right w:val="single" w:sz="4" w:space="0" w:color="BFBFBF"/>
            </w:tcBorders>
            <w:shd w:val="clear" w:color="000000" w:fill="104861"/>
            <w:vAlign w:val="center"/>
          </w:tcPr>
          <w:p w14:paraId="125B8934" w14:textId="303A01F2" w:rsidR="00542800" w:rsidRDefault="00542800" w:rsidP="00197EFD">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Core Offerings</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5CAB5B0B" w14:textId="20D3864D" w:rsidR="00542800" w:rsidRPr="00EC1A65" w:rsidRDefault="00542800" w:rsidP="00EC1A65">
            <w:pPr>
              <w:spacing w:after="0" w:line="240" w:lineRule="auto"/>
              <w:rPr>
                <w:rFonts w:ascii="Century Gothic" w:eastAsia="Times New Roman" w:hAnsi="Century Gothic" w:cs="Calibri"/>
                <w:color w:val="000000"/>
                <w:kern w:val="0"/>
                <w:sz w:val="20"/>
                <w:szCs w:val="20"/>
                <w14:ligatures w14:val="none"/>
              </w:rPr>
            </w:pPr>
          </w:p>
        </w:tc>
      </w:tr>
      <w:tr w:rsidR="00542800" w:rsidRPr="00197EFD" w14:paraId="34BF0D1B" w14:textId="77777777" w:rsidTr="00542800">
        <w:trPr>
          <w:trHeight w:val="1728"/>
        </w:trPr>
        <w:tc>
          <w:tcPr>
            <w:tcW w:w="2480" w:type="dxa"/>
            <w:tcBorders>
              <w:top w:val="nil"/>
              <w:left w:val="single" w:sz="4" w:space="0" w:color="BFBFBF"/>
              <w:bottom w:val="single" w:sz="4" w:space="0" w:color="BFBFBF"/>
              <w:right w:val="single" w:sz="4" w:space="0" w:color="BFBFBF"/>
            </w:tcBorders>
            <w:shd w:val="clear" w:color="000000" w:fill="104861"/>
            <w:vAlign w:val="center"/>
          </w:tcPr>
          <w:p w14:paraId="498AF90B" w14:textId="056208D2" w:rsidR="00542800" w:rsidRDefault="00542800" w:rsidP="00197EFD">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Key Business Goals</w:t>
            </w:r>
          </w:p>
        </w:tc>
        <w:tc>
          <w:tcPr>
            <w:tcW w:w="11830" w:type="dxa"/>
            <w:tcBorders>
              <w:top w:val="single" w:sz="4" w:space="0" w:color="BFBFBF"/>
              <w:left w:val="nil"/>
              <w:bottom w:val="single" w:sz="4" w:space="0" w:color="BFBFBF"/>
              <w:right w:val="single" w:sz="4" w:space="0" w:color="BFBFBF"/>
            </w:tcBorders>
            <w:shd w:val="clear" w:color="auto" w:fill="auto"/>
            <w:vAlign w:val="center"/>
          </w:tcPr>
          <w:p w14:paraId="7380F189" w14:textId="40EBC293" w:rsidR="00542800" w:rsidRPr="00EC1A65" w:rsidRDefault="00542800" w:rsidP="00EC1A65">
            <w:pPr>
              <w:spacing w:after="0" w:line="240" w:lineRule="auto"/>
              <w:rPr>
                <w:rFonts w:ascii="Century Gothic" w:eastAsia="Times New Roman" w:hAnsi="Century Gothic" w:cs="Calibri"/>
                <w:color w:val="000000"/>
                <w:kern w:val="0"/>
                <w:sz w:val="20"/>
                <w:szCs w:val="20"/>
                <w14:ligatures w14:val="none"/>
              </w:rPr>
            </w:pPr>
          </w:p>
        </w:tc>
      </w:tr>
    </w:tbl>
    <w:p w14:paraId="28EBB8AE" w14:textId="53738526" w:rsidR="005E300D" w:rsidRDefault="005E300D">
      <w:pPr>
        <w:rPr>
          <w:rFonts w:ascii="Century Gothic" w:hAnsi="Century Gothic"/>
          <w:b/>
          <w:bCs/>
          <w:color w:val="595959" w:themeColor="text1" w:themeTint="A6"/>
          <w:sz w:val="44"/>
          <w:szCs w:val="44"/>
        </w:rPr>
      </w:pPr>
    </w:p>
    <w:p w14:paraId="11C7E843" w14:textId="77777777" w:rsidR="005E300D" w:rsidRDefault="005E300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0CD49C0E" w14:textId="44922A34" w:rsidR="00197EFD" w:rsidRDefault="005E300D" w:rsidP="00641065">
      <w:pPr>
        <w:pStyle w:val="Style1"/>
      </w:pPr>
      <w:bookmarkStart w:id="3" w:name="_Toc201497374"/>
      <w:r>
        <w:lastRenderedPageBreak/>
        <w:t>SWOT Analysis</w:t>
      </w:r>
      <w:bookmarkEnd w:id="3"/>
    </w:p>
    <w:tbl>
      <w:tblPr>
        <w:tblW w:w="14310" w:type="dxa"/>
        <w:tblInd w:w="-5" w:type="dxa"/>
        <w:tblLook w:val="04A0" w:firstRow="1" w:lastRow="0" w:firstColumn="1" w:lastColumn="0" w:noHBand="0" w:noVBand="1"/>
      </w:tblPr>
      <w:tblGrid>
        <w:gridCol w:w="2480"/>
        <w:gridCol w:w="2480"/>
        <w:gridCol w:w="2480"/>
        <w:gridCol w:w="2480"/>
        <w:gridCol w:w="2480"/>
        <w:gridCol w:w="1910"/>
      </w:tblGrid>
      <w:tr w:rsidR="00197EFD" w:rsidRPr="00197EFD" w14:paraId="4006AD0E" w14:textId="77777777" w:rsidTr="005E300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D6B1D84"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Strengths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5158356E"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Weaknesses</w:t>
            </w:r>
          </w:p>
        </w:tc>
      </w:tr>
      <w:tr w:rsidR="00125C63" w:rsidRPr="00197EFD" w14:paraId="769E61D3"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5B29C1BC" w14:textId="06727757" w:rsidR="00125C63" w:rsidRPr="00AA7142" w:rsidRDefault="00125C63" w:rsidP="00AA7142">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6BFA265B" w14:textId="625588EB" w:rsidR="00125C63" w:rsidRPr="00AA7142" w:rsidRDefault="00125C63" w:rsidP="00AA7142">
            <w:pPr>
              <w:spacing w:after="0" w:line="240" w:lineRule="auto"/>
              <w:rPr>
                <w:rFonts w:ascii="Century Gothic" w:eastAsia="Times New Roman" w:hAnsi="Century Gothic" w:cs="Calibri"/>
                <w:color w:val="000000"/>
                <w:kern w:val="0"/>
                <w:sz w:val="20"/>
                <w:szCs w:val="20"/>
                <w14:ligatures w14:val="none"/>
              </w:rPr>
            </w:pPr>
          </w:p>
        </w:tc>
      </w:tr>
      <w:tr w:rsidR="00125C63" w:rsidRPr="00197EFD" w14:paraId="34DB89E7"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351BC3BB" w14:textId="219C3F02" w:rsidR="00125C63" w:rsidRPr="00AA7142" w:rsidRDefault="00125C63" w:rsidP="00AA7142">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05309BF4" w14:textId="70590185" w:rsidR="00125C63" w:rsidRPr="00AA7142" w:rsidRDefault="00125C63" w:rsidP="00AA7142">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7D76023E"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6546277A" w14:textId="7E3F7A24"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4F6554E0" w14:textId="7CB31BD3"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706A732D" w14:textId="77777777" w:rsidTr="00EC1A65">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334101CE" w14:textId="60928875"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5FEF0A49" w14:textId="7089E577"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78E09BB7" w14:textId="77777777" w:rsidTr="00EC1A65">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3ED16B53" w14:textId="7534F4D2"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030F313D" w14:textId="0BA12064"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7204D634" w14:textId="77777777" w:rsidTr="005E300D">
        <w:trPr>
          <w:trHeight w:val="300"/>
        </w:trPr>
        <w:tc>
          <w:tcPr>
            <w:tcW w:w="2480" w:type="dxa"/>
            <w:tcBorders>
              <w:top w:val="nil"/>
              <w:left w:val="nil"/>
              <w:bottom w:val="nil"/>
              <w:right w:val="nil"/>
            </w:tcBorders>
            <w:shd w:val="clear" w:color="auto" w:fill="auto"/>
            <w:vAlign w:val="center"/>
            <w:hideMark/>
          </w:tcPr>
          <w:p w14:paraId="5BC2C24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9A405DE"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481FAF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9852C4C"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501284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873801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71619EC3" w14:textId="77777777" w:rsidTr="005E300D">
        <w:trPr>
          <w:trHeight w:val="720"/>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E9A746A"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Opportunities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4670D329"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Threats</w:t>
            </w:r>
          </w:p>
        </w:tc>
      </w:tr>
      <w:tr w:rsidR="00AA7142" w:rsidRPr="00197EFD" w14:paraId="0DCE154A"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49149AFF" w14:textId="018C8AA1" w:rsidR="00AA7142" w:rsidRPr="00AA7142" w:rsidRDefault="00AA7142" w:rsidP="00AA7142">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368B01BA" w14:textId="7B803C0C" w:rsidR="00AA7142" w:rsidRPr="00AA7142" w:rsidRDefault="00AA7142" w:rsidP="00AA7142">
            <w:pPr>
              <w:spacing w:after="0" w:line="240" w:lineRule="auto"/>
              <w:rPr>
                <w:rFonts w:ascii="Century Gothic" w:eastAsia="Times New Roman" w:hAnsi="Century Gothic" w:cs="Calibri"/>
                <w:color w:val="000000"/>
                <w:kern w:val="0"/>
                <w:sz w:val="20"/>
                <w:szCs w:val="20"/>
                <w14:ligatures w14:val="none"/>
              </w:rPr>
            </w:pPr>
          </w:p>
        </w:tc>
      </w:tr>
      <w:tr w:rsidR="00AA7142" w:rsidRPr="00197EFD" w14:paraId="4FC8009C"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36136DC2" w14:textId="5E249625" w:rsidR="00AA7142" w:rsidRPr="00AA7142" w:rsidRDefault="00AA7142" w:rsidP="00AA7142">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226675F5" w14:textId="07AEF61E" w:rsidR="00AA7142" w:rsidRPr="00AA7142" w:rsidRDefault="00AA7142" w:rsidP="00AA7142">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117E4630" w14:textId="77777777" w:rsidTr="00AA7142">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46CC3AE3" w14:textId="55E425D4"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23FBE49E" w14:textId="00CD0FCF"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556FA2D0" w14:textId="77777777" w:rsidTr="00EC1A65">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3457492C" w14:textId="03A7DE05"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139EFD7F" w14:textId="3CA0E617"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743595CC" w14:textId="77777777" w:rsidTr="00EC1A65">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36C5EFD0" w14:textId="5E0AE08E"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628DC7C4" w14:textId="59FD1B3D" w:rsidR="00197EFD" w:rsidRPr="00AA7142" w:rsidRDefault="00197EFD" w:rsidP="00AA7142">
            <w:pPr>
              <w:spacing w:after="0" w:line="240" w:lineRule="auto"/>
              <w:ind w:firstLineChars="100" w:firstLine="200"/>
              <w:rPr>
                <w:rFonts w:ascii="Century Gothic" w:eastAsia="Times New Roman" w:hAnsi="Century Gothic" w:cs="Calibri"/>
                <w:color w:val="000000"/>
                <w:kern w:val="0"/>
                <w:sz w:val="20"/>
                <w:szCs w:val="20"/>
                <w14:ligatures w14:val="none"/>
              </w:rPr>
            </w:pPr>
          </w:p>
        </w:tc>
      </w:tr>
    </w:tbl>
    <w:p w14:paraId="658F1848" w14:textId="77777777" w:rsidR="00FA6F66" w:rsidRDefault="00FA6F66">
      <w:pPr>
        <w:rPr>
          <w:rFonts w:ascii="Century Gothic" w:hAnsi="Century Gothic"/>
          <w:b/>
          <w:bCs/>
          <w:color w:val="595959" w:themeColor="text1" w:themeTint="A6"/>
          <w:sz w:val="44"/>
          <w:szCs w:val="44"/>
        </w:rPr>
      </w:pPr>
    </w:p>
    <w:p w14:paraId="4376C47C" w14:textId="77777777" w:rsidR="00FA6F66" w:rsidRDefault="00FA6F66">
      <w:pPr>
        <w:rPr>
          <w:rFonts w:ascii="Century Gothic" w:hAnsi="Century Gothic"/>
          <w:b/>
          <w:bCs/>
          <w:color w:val="595959" w:themeColor="text1" w:themeTint="A6"/>
          <w:sz w:val="44"/>
          <w:szCs w:val="44"/>
        </w:rPr>
      </w:pPr>
    </w:p>
    <w:p w14:paraId="3E5C9A1F" w14:textId="2F70D2E4" w:rsidR="00FA6F66" w:rsidRPr="00F83B57" w:rsidRDefault="00FA6F66" w:rsidP="00641065">
      <w:pPr>
        <w:pStyle w:val="Style1"/>
      </w:pPr>
      <w:bookmarkStart w:id="4" w:name="_Toc201497375"/>
      <w:r>
        <w:lastRenderedPageBreak/>
        <w:t>Target Market</w:t>
      </w:r>
      <w:bookmarkEnd w:id="4"/>
    </w:p>
    <w:tbl>
      <w:tblPr>
        <w:tblW w:w="14310" w:type="dxa"/>
        <w:tblInd w:w="-5" w:type="dxa"/>
        <w:tblLook w:val="04A0" w:firstRow="1" w:lastRow="0" w:firstColumn="1" w:lastColumn="0" w:noHBand="0" w:noVBand="1"/>
      </w:tblPr>
      <w:tblGrid>
        <w:gridCol w:w="14310"/>
      </w:tblGrid>
      <w:tr w:rsidR="00FA6F66" w:rsidRPr="00197EFD" w14:paraId="04BF7E0D" w14:textId="77777777" w:rsidTr="00040118">
        <w:trPr>
          <w:trHeight w:val="1296"/>
        </w:trPr>
        <w:tc>
          <w:tcPr>
            <w:tcW w:w="14310" w:type="dxa"/>
            <w:tcBorders>
              <w:top w:val="nil"/>
              <w:left w:val="single" w:sz="4" w:space="0" w:color="BFBFBF"/>
              <w:bottom w:val="single" w:sz="4" w:space="0" w:color="BFBFBF"/>
              <w:right w:val="single" w:sz="4" w:space="0" w:color="BFBFBF"/>
            </w:tcBorders>
            <w:shd w:val="clear" w:color="000000" w:fill="104861"/>
            <w:vAlign w:val="center"/>
            <w:hideMark/>
          </w:tcPr>
          <w:p w14:paraId="32BFD79D" w14:textId="3E0D0887" w:rsidR="00FA6F66" w:rsidRPr="00FA6F66" w:rsidRDefault="00FA6F66" w:rsidP="00844AC4">
            <w:pPr>
              <w:spacing w:after="0" w:line="240" w:lineRule="auto"/>
              <w:rPr>
                <w:rFonts w:ascii="Century Gothic" w:eastAsia="Times New Roman" w:hAnsi="Century Gothic" w:cs="Calibri"/>
                <w:color w:val="FFFFFF" w:themeColor="background1"/>
                <w:kern w:val="0"/>
                <w:sz w:val="28"/>
                <w:szCs w:val="28"/>
                <w14:ligatures w14:val="none"/>
              </w:rPr>
            </w:pPr>
            <w:r w:rsidRPr="00FA6F66">
              <w:rPr>
                <w:rFonts w:ascii="Century Gothic" w:eastAsia="Times New Roman" w:hAnsi="Century Gothic" w:cs="Calibri"/>
                <w:color w:val="FFFFFF" w:themeColor="background1"/>
                <w:kern w:val="0"/>
                <w:sz w:val="28"/>
                <w:szCs w:val="28"/>
                <w14:ligatures w14:val="none"/>
              </w:rPr>
              <w:t>Customer Segments</w:t>
            </w:r>
          </w:p>
        </w:tc>
      </w:tr>
      <w:tr w:rsidR="00FA6F66" w:rsidRPr="00197EFD" w14:paraId="4EC23B34" w14:textId="77777777" w:rsidTr="00040118">
        <w:trPr>
          <w:trHeight w:val="2016"/>
        </w:trPr>
        <w:tc>
          <w:tcPr>
            <w:tcW w:w="14310" w:type="dxa"/>
            <w:tcBorders>
              <w:top w:val="nil"/>
              <w:left w:val="single" w:sz="4" w:space="0" w:color="BFBFBF"/>
              <w:bottom w:val="single" w:sz="4" w:space="0" w:color="BFBFBF"/>
              <w:right w:val="single" w:sz="4" w:space="0" w:color="BFBFBF"/>
            </w:tcBorders>
            <w:shd w:val="clear" w:color="auto" w:fill="auto"/>
            <w:vAlign w:val="center"/>
          </w:tcPr>
          <w:p w14:paraId="2AD52A3D" w14:textId="24A65E22" w:rsidR="00FA6F66" w:rsidRPr="00FA6F66" w:rsidRDefault="00FA6F66" w:rsidP="00C115E7">
            <w:pPr>
              <w:spacing w:after="0" w:line="240" w:lineRule="auto"/>
              <w:rPr>
                <w:rFonts w:ascii="Century Gothic" w:eastAsia="Times New Roman" w:hAnsi="Century Gothic" w:cs="Calibri"/>
                <w:color w:val="FFFFFF" w:themeColor="background1"/>
                <w:kern w:val="0"/>
                <w:sz w:val="28"/>
                <w:szCs w:val="28"/>
                <w14:ligatures w14:val="none"/>
              </w:rPr>
            </w:pPr>
          </w:p>
        </w:tc>
      </w:tr>
      <w:tr w:rsidR="00C115E7" w:rsidRPr="00197EFD" w14:paraId="25A60D8E" w14:textId="77777777" w:rsidTr="00040118">
        <w:trPr>
          <w:trHeight w:val="1296"/>
        </w:trPr>
        <w:tc>
          <w:tcPr>
            <w:tcW w:w="14310" w:type="dxa"/>
            <w:tcBorders>
              <w:top w:val="nil"/>
              <w:left w:val="single" w:sz="4" w:space="0" w:color="BFBFBF"/>
              <w:bottom w:val="single" w:sz="4" w:space="0" w:color="BFBFBF"/>
              <w:right w:val="single" w:sz="4" w:space="0" w:color="BFBFBF"/>
            </w:tcBorders>
            <w:shd w:val="clear" w:color="000000" w:fill="104861"/>
            <w:vAlign w:val="center"/>
          </w:tcPr>
          <w:p w14:paraId="03E5E59B" w14:textId="7D65A3A0" w:rsidR="00C115E7" w:rsidRPr="00197EFD" w:rsidRDefault="00C115E7" w:rsidP="00844AC4">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FFFFFF"/>
                <w:kern w:val="0"/>
                <w:sz w:val="28"/>
                <w:szCs w:val="28"/>
                <w14:ligatures w14:val="none"/>
              </w:rPr>
              <w:t>Market Opportunity</w:t>
            </w:r>
          </w:p>
        </w:tc>
      </w:tr>
      <w:tr w:rsidR="00C115E7" w:rsidRPr="00197EFD" w14:paraId="601C35F3" w14:textId="77777777" w:rsidTr="00040118">
        <w:trPr>
          <w:trHeight w:val="2160"/>
        </w:trPr>
        <w:tc>
          <w:tcPr>
            <w:tcW w:w="14310" w:type="dxa"/>
            <w:tcBorders>
              <w:top w:val="nil"/>
              <w:left w:val="single" w:sz="4" w:space="0" w:color="BFBFBF"/>
              <w:bottom w:val="single" w:sz="4" w:space="0" w:color="BFBFBF"/>
              <w:right w:val="single" w:sz="4" w:space="0" w:color="BFBFBF"/>
            </w:tcBorders>
            <w:shd w:val="clear" w:color="auto" w:fill="auto"/>
            <w:vAlign w:val="center"/>
          </w:tcPr>
          <w:p w14:paraId="6B24068D" w14:textId="1D75FABF" w:rsidR="00C115E7" w:rsidRPr="00040118" w:rsidRDefault="00C115E7" w:rsidP="00844AC4">
            <w:pPr>
              <w:spacing w:after="0" w:line="240" w:lineRule="auto"/>
              <w:rPr>
                <w:rFonts w:ascii="Century Gothic" w:eastAsia="Times New Roman" w:hAnsi="Century Gothic" w:cs="Calibri"/>
                <w:color w:val="000000"/>
                <w:kern w:val="0"/>
                <w:sz w:val="20"/>
                <w:szCs w:val="20"/>
                <w14:ligatures w14:val="none"/>
              </w:rPr>
            </w:pPr>
          </w:p>
        </w:tc>
      </w:tr>
    </w:tbl>
    <w:p w14:paraId="55C8D8F2" w14:textId="77777777" w:rsidR="00AB0E45" w:rsidRDefault="00AB0E45" w:rsidP="00AB0E45">
      <w:pPr>
        <w:rPr>
          <w:rFonts w:ascii="Century Gothic" w:hAnsi="Century Gothic"/>
          <w:color w:val="156082" w:themeColor="accent1"/>
          <w:sz w:val="44"/>
          <w:szCs w:val="44"/>
        </w:rPr>
      </w:pPr>
    </w:p>
    <w:p w14:paraId="0FEEE4FF" w14:textId="77777777" w:rsidR="00AB0E45" w:rsidRDefault="00AB0E45" w:rsidP="00AB0E45">
      <w:pPr>
        <w:rPr>
          <w:rFonts w:ascii="Century Gothic" w:hAnsi="Century Gothic"/>
          <w:color w:val="156082" w:themeColor="accent1"/>
          <w:sz w:val="44"/>
          <w:szCs w:val="44"/>
        </w:rPr>
      </w:pPr>
    </w:p>
    <w:p w14:paraId="0905E6A4" w14:textId="77777777" w:rsidR="00AB0E45" w:rsidRDefault="00AB0E45" w:rsidP="00AB0E45">
      <w:pPr>
        <w:rPr>
          <w:rFonts w:ascii="Century Gothic" w:hAnsi="Century Gothic"/>
          <w:color w:val="156082" w:themeColor="accent1"/>
          <w:sz w:val="44"/>
          <w:szCs w:val="44"/>
        </w:rPr>
      </w:pPr>
    </w:p>
    <w:p w14:paraId="0ACCC92D" w14:textId="77777777" w:rsidR="00AB0E45" w:rsidRDefault="00AB0E45" w:rsidP="00AB0E45">
      <w:pPr>
        <w:rPr>
          <w:rFonts w:ascii="Century Gothic" w:hAnsi="Century Gothic"/>
          <w:color w:val="156082" w:themeColor="accent1"/>
          <w:sz w:val="44"/>
          <w:szCs w:val="44"/>
        </w:rPr>
      </w:pPr>
    </w:p>
    <w:p w14:paraId="45A65B48" w14:textId="6CD7A368" w:rsidR="00AB0E45" w:rsidRPr="00F83B57" w:rsidRDefault="00AB0E45" w:rsidP="00641065">
      <w:pPr>
        <w:pStyle w:val="Style1"/>
      </w:pPr>
      <w:bookmarkStart w:id="5" w:name="_Toc201497376"/>
      <w:r>
        <w:lastRenderedPageBreak/>
        <w:t>Key Customer Groups</w:t>
      </w:r>
      <w:bookmarkEnd w:id="5"/>
    </w:p>
    <w:tbl>
      <w:tblPr>
        <w:tblW w:w="14310" w:type="dxa"/>
        <w:tblInd w:w="-5" w:type="dxa"/>
        <w:tblLook w:val="04A0" w:firstRow="1" w:lastRow="0" w:firstColumn="1" w:lastColumn="0" w:noHBand="0" w:noVBand="1"/>
      </w:tblPr>
      <w:tblGrid>
        <w:gridCol w:w="2480"/>
        <w:gridCol w:w="1097"/>
        <w:gridCol w:w="1383"/>
        <w:gridCol w:w="2195"/>
        <w:gridCol w:w="285"/>
        <w:gridCol w:w="2480"/>
        <w:gridCol w:w="812"/>
        <w:gridCol w:w="1668"/>
        <w:gridCol w:w="1910"/>
      </w:tblGrid>
      <w:tr w:rsidR="00197EFD" w:rsidRPr="00197EFD" w14:paraId="5256618C" w14:textId="77777777" w:rsidTr="009F1A09">
        <w:trPr>
          <w:trHeight w:val="642"/>
        </w:trPr>
        <w:tc>
          <w:tcPr>
            <w:tcW w:w="14310" w:type="dxa"/>
            <w:gridSpan w:val="9"/>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85E95C"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Customer Segments</w:t>
            </w:r>
          </w:p>
        </w:tc>
      </w:tr>
      <w:tr w:rsidR="00197EFD" w:rsidRPr="00197EFD" w14:paraId="0AF9AFA5" w14:textId="77777777" w:rsidTr="009F1A09">
        <w:trPr>
          <w:trHeight w:val="439"/>
        </w:trPr>
        <w:tc>
          <w:tcPr>
            <w:tcW w:w="3577"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56E92867"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Segment</w:t>
            </w:r>
          </w:p>
        </w:tc>
        <w:tc>
          <w:tcPr>
            <w:tcW w:w="3578"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9BFCA83" w14:textId="28310C55" w:rsidR="00197EFD" w:rsidRPr="00197EFD" w:rsidRDefault="002609C2" w:rsidP="00197EFD">
            <w:pPr>
              <w:spacing w:after="0" w:line="240" w:lineRule="auto"/>
              <w:rPr>
                <w:rFonts w:ascii="Century Gothic" w:eastAsia="Times New Roman" w:hAnsi="Century Gothic" w:cs="Calibri"/>
                <w:b/>
                <w:bCs/>
                <w:color w:val="156082"/>
                <w:kern w:val="0"/>
                <w:sz w:val="20"/>
                <w:szCs w:val="20"/>
                <w14:ligatures w14:val="none"/>
              </w:rPr>
            </w:pPr>
            <w:r>
              <w:rPr>
                <w:rFonts w:ascii="Century Gothic" w:eastAsia="Times New Roman" w:hAnsi="Century Gothic" w:cs="Calibri"/>
                <w:b/>
                <w:bCs/>
                <w:color w:val="156082"/>
                <w:kern w:val="0"/>
                <w:sz w:val="20"/>
                <w:szCs w:val="20"/>
                <w14:ligatures w14:val="none"/>
              </w:rPr>
              <w:t>Size ($ or %)</w:t>
            </w:r>
          </w:p>
        </w:tc>
        <w:tc>
          <w:tcPr>
            <w:tcW w:w="3577" w:type="dxa"/>
            <w:gridSpan w:val="3"/>
            <w:tcBorders>
              <w:top w:val="nil"/>
              <w:left w:val="nil"/>
              <w:bottom w:val="single" w:sz="4" w:space="0" w:color="BFBFBF"/>
              <w:right w:val="single" w:sz="4" w:space="0" w:color="BFBFBF"/>
            </w:tcBorders>
            <w:shd w:val="clear" w:color="000000" w:fill="F2F2F2"/>
            <w:vAlign w:val="center"/>
            <w:hideMark/>
          </w:tcPr>
          <w:p w14:paraId="5DC8EE49" w14:textId="416D2114" w:rsidR="00197EFD" w:rsidRPr="00197EFD" w:rsidRDefault="002609C2" w:rsidP="00493879">
            <w:pPr>
              <w:spacing w:after="0" w:line="240" w:lineRule="auto"/>
              <w:rPr>
                <w:rFonts w:ascii="Century Gothic" w:eastAsia="Times New Roman" w:hAnsi="Century Gothic" w:cs="Calibri"/>
                <w:b/>
                <w:bCs/>
                <w:color w:val="156082"/>
                <w:kern w:val="0"/>
                <w:sz w:val="20"/>
                <w:szCs w:val="20"/>
                <w14:ligatures w14:val="none"/>
              </w:rPr>
            </w:pPr>
            <w:r>
              <w:rPr>
                <w:rFonts w:ascii="Century Gothic" w:eastAsia="Times New Roman" w:hAnsi="Century Gothic" w:cs="Calibri"/>
                <w:b/>
                <w:bCs/>
                <w:color w:val="156082"/>
                <w:kern w:val="0"/>
                <w:sz w:val="20"/>
                <w:szCs w:val="20"/>
                <w14:ligatures w14:val="none"/>
              </w:rPr>
              <w:t>Key Needs</w:t>
            </w:r>
          </w:p>
        </w:tc>
        <w:tc>
          <w:tcPr>
            <w:tcW w:w="3578"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06A598A" w14:textId="62AC05E6" w:rsidR="00197EFD" w:rsidRPr="00197EFD" w:rsidRDefault="002609C2" w:rsidP="00197EFD">
            <w:pPr>
              <w:spacing w:after="0" w:line="240" w:lineRule="auto"/>
              <w:rPr>
                <w:rFonts w:ascii="Century Gothic" w:eastAsia="Times New Roman" w:hAnsi="Century Gothic" w:cs="Calibri"/>
                <w:b/>
                <w:bCs/>
                <w:color w:val="156082"/>
                <w:kern w:val="0"/>
                <w:sz w:val="20"/>
                <w:szCs w:val="20"/>
                <w14:ligatures w14:val="none"/>
              </w:rPr>
            </w:pPr>
            <w:r>
              <w:rPr>
                <w:rFonts w:ascii="Century Gothic" w:eastAsia="Times New Roman" w:hAnsi="Century Gothic" w:cs="Calibri"/>
                <w:b/>
                <w:bCs/>
                <w:color w:val="156082"/>
                <w:kern w:val="0"/>
                <w:sz w:val="20"/>
                <w:szCs w:val="20"/>
                <w14:ligatures w14:val="none"/>
              </w:rPr>
              <w:t>Channel</w:t>
            </w:r>
          </w:p>
        </w:tc>
      </w:tr>
      <w:tr w:rsidR="003C63A5" w:rsidRPr="00197EFD" w14:paraId="0FC85C38" w14:textId="77777777" w:rsidTr="009F1A09">
        <w:trPr>
          <w:trHeight w:val="642"/>
        </w:trPr>
        <w:tc>
          <w:tcPr>
            <w:tcW w:w="3577" w:type="dxa"/>
            <w:gridSpan w:val="2"/>
            <w:tcBorders>
              <w:top w:val="nil"/>
              <w:left w:val="single" w:sz="4" w:space="0" w:color="BFBFBF"/>
              <w:bottom w:val="single" w:sz="4" w:space="0" w:color="BFBFBF"/>
              <w:right w:val="single" w:sz="4" w:space="0" w:color="BFBFBF"/>
            </w:tcBorders>
            <w:shd w:val="clear" w:color="auto" w:fill="auto"/>
            <w:vAlign w:val="center"/>
          </w:tcPr>
          <w:p w14:paraId="27D3FC60" w14:textId="20AB13FE"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0A85AD08" w14:textId="0CE3F7EE"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p>
        </w:tc>
        <w:tc>
          <w:tcPr>
            <w:tcW w:w="3577" w:type="dxa"/>
            <w:gridSpan w:val="3"/>
            <w:tcBorders>
              <w:top w:val="nil"/>
              <w:left w:val="nil"/>
              <w:bottom w:val="single" w:sz="4" w:space="0" w:color="BFBFBF"/>
              <w:right w:val="single" w:sz="4" w:space="0" w:color="BFBFBF"/>
            </w:tcBorders>
            <w:shd w:val="clear" w:color="auto" w:fill="auto"/>
            <w:vAlign w:val="center"/>
          </w:tcPr>
          <w:p w14:paraId="454BC5F0" w14:textId="233A4133"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06F568F6" w14:textId="437CBBB7"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p>
        </w:tc>
      </w:tr>
      <w:tr w:rsidR="003C63A5" w:rsidRPr="00197EFD" w14:paraId="0FDE97C4" w14:textId="77777777" w:rsidTr="009F1A09">
        <w:trPr>
          <w:trHeight w:val="642"/>
        </w:trPr>
        <w:tc>
          <w:tcPr>
            <w:tcW w:w="3577" w:type="dxa"/>
            <w:gridSpan w:val="2"/>
            <w:tcBorders>
              <w:top w:val="nil"/>
              <w:left w:val="single" w:sz="4" w:space="0" w:color="BFBFBF"/>
              <w:bottom w:val="single" w:sz="4" w:space="0" w:color="BFBFBF"/>
              <w:right w:val="single" w:sz="4" w:space="0" w:color="BFBFBF"/>
            </w:tcBorders>
            <w:shd w:val="clear" w:color="auto" w:fill="auto"/>
            <w:vAlign w:val="center"/>
          </w:tcPr>
          <w:p w14:paraId="14868253" w14:textId="0394B449"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0742638D" w14:textId="19238AE8"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p>
        </w:tc>
        <w:tc>
          <w:tcPr>
            <w:tcW w:w="3577" w:type="dxa"/>
            <w:gridSpan w:val="3"/>
            <w:tcBorders>
              <w:top w:val="nil"/>
              <w:left w:val="nil"/>
              <w:bottom w:val="single" w:sz="4" w:space="0" w:color="BFBFBF"/>
              <w:right w:val="single" w:sz="4" w:space="0" w:color="BFBFBF"/>
            </w:tcBorders>
            <w:shd w:val="clear" w:color="auto" w:fill="auto"/>
            <w:vAlign w:val="center"/>
          </w:tcPr>
          <w:p w14:paraId="18F1D0F2" w14:textId="2A7D0487"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0FE99AA6" w14:textId="5E2AC965" w:rsidR="003C63A5" w:rsidRPr="003C63A5" w:rsidRDefault="003C63A5" w:rsidP="003C63A5">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E6B68B6" w14:textId="77777777" w:rsidTr="009F1A09">
        <w:trPr>
          <w:trHeight w:val="642"/>
        </w:trPr>
        <w:tc>
          <w:tcPr>
            <w:tcW w:w="3577" w:type="dxa"/>
            <w:gridSpan w:val="2"/>
            <w:tcBorders>
              <w:top w:val="nil"/>
              <w:left w:val="single" w:sz="4" w:space="0" w:color="BFBFBF"/>
              <w:bottom w:val="single" w:sz="4" w:space="0" w:color="BFBFBF"/>
              <w:right w:val="single" w:sz="4" w:space="0" w:color="BFBFBF"/>
            </w:tcBorders>
            <w:shd w:val="clear" w:color="auto" w:fill="auto"/>
            <w:vAlign w:val="center"/>
          </w:tcPr>
          <w:p w14:paraId="6970FC4A" w14:textId="4720F90E"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2E8B84AA" w14:textId="3D1E1BE5"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7" w:type="dxa"/>
            <w:gridSpan w:val="3"/>
            <w:tcBorders>
              <w:top w:val="nil"/>
              <w:left w:val="nil"/>
              <w:bottom w:val="single" w:sz="4" w:space="0" w:color="BFBFBF"/>
              <w:right w:val="single" w:sz="4" w:space="0" w:color="BFBFBF"/>
            </w:tcBorders>
            <w:shd w:val="clear" w:color="auto" w:fill="auto"/>
            <w:vAlign w:val="center"/>
          </w:tcPr>
          <w:p w14:paraId="396D492C" w14:textId="4892A704"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309CE78A" w14:textId="1257ACF3"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EC87358" w14:textId="77777777" w:rsidTr="009F1A09">
        <w:trPr>
          <w:trHeight w:val="642"/>
        </w:trPr>
        <w:tc>
          <w:tcPr>
            <w:tcW w:w="3577" w:type="dxa"/>
            <w:gridSpan w:val="2"/>
            <w:tcBorders>
              <w:top w:val="nil"/>
              <w:left w:val="single" w:sz="4" w:space="0" w:color="BFBFBF"/>
              <w:bottom w:val="single" w:sz="4" w:space="0" w:color="BFBFBF"/>
              <w:right w:val="single" w:sz="4" w:space="0" w:color="BFBFBF"/>
            </w:tcBorders>
            <w:shd w:val="clear" w:color="auto" w:fill="auto"/>
            <w:vAlign w:val="center"/>
          </w:tcPr>
          <w:p w14:paraId="499CBDD9" w14:textId="25AEB76F"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1D2BFC5C" w14:textId="46E04B1F"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7" w:type="dxa"/>
            <w:gridSpan w:val="3"/>
            <w:tcBorders>
              <w:top w:val="nil"/>
              <w:left w:val="nil"/>
              <w:bottom w:val="single" w:sz="4" w:space="0" w:color="BFBFBF"/>
              <w:right w:val="single" w:sz="4" w:space="0" w:color="BFBFBF"/>
            </w:tcBorders>
            <w:shd w:val="clear" w:color="auto" w:fill="auto"/>
            <w:vAlign w:val="center"/>
          </w:tcPr>
          <w:p w14:paraId="3B7D16AF" w14:textId="21B56494"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48DC196E" w14:textId="56FF7842"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D352C21" w14:textId="77777777" w:rsidTr="009F1A09">
        <w:trPr>
          <w:trHeight w:val="642"/>
        </w:trPr>
        <w:tc>
          <w:tcPr>
            <w:tcW w:w="3577" w:type="dxa"/>
            <w:gridSpan w:val="2"/>
            <w:tcBorders>
              <w:top w:val="nil"/>
              <w:left w:val="single" w:sz="4" w:space="0" w:color="BFBFBF"/>
              <w:bottom w:val="single" w:sz="4" w:space="0" w:color="BFBFBF"/>
              <w:right w:val="single" w:sz="4" w:space="0" w:color="BFBFBF"/>
            </w:tcBorders>
            <w:shd w:val="clear" w:color="auto" w:fill="auto"/>
            <w:vAlign w:val="center"/>
          </w:tcPr>
          <w:p w14:paraId="2AFDBD67" w14:textId="24CF1829" w:rsidR="00197EFD" w:rsidRPr="003C63A5" w:rsidRDefault="00197EFD" w:rsidP="003C63A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6357E85D" w14:textId="5901600F" w:rsidR="00197EFD" w:rsidRPr="003C63A5" w:rsidRDefault="00197EFD" w:rsidP="003C63A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577" w:type="dxa"/>
            <w:gridSpan w:val="3"/>
            <w:tcBorders>
              <w:top w:val="nil"/>
              <w:left w:val="nil"/>
              <w:bottom w:val="single" w:sz="4" w:space="0" w:color="BFBFBF"/>
              <w:right w:val="single" w:sz="4" w:space="0" w:color="BFBFBF"/>
            </w:tcBorders>
            <w:shd w:val="clear" w:color="auto" w:fill="auto"/>
            <w:vAlign w:val="center"/>
          </w:tcPr>
          <w:p w14:paraId="3E7A30B8" w14:textId="6F4C3104" w:rsidR="00197EFD" w:rsidRPr="003C63A5" w:rsidRDefault="00197EFD" w:rsidP="003C63A5">
            <w:pPr>
              <w:spacing w:after="0" w:line="240" w:lineRule="auto"/>
              <w:rPr>
                <w:rFonts w:ascii="Century Gothic" w:eastAsia="Times New Roman" w:hAnsi="Century Gothic" w:cs="Calibri"/>
                <w:color w:val="000000"/>
                <w:kern w:val="0"/>
                <w:sz w:val="20"/>
                <w:szCs w:val="20"/>
                <w14:ligatures w14:val="none"/>
              </w:rPr>
            </w:pPr>
          </w:p>
        </w:tc>
        <w:tc>
          <w:tcPr>
            <w:tcW w:w="3578" w:type="dxa"/>
            <w:gridSpan w:val="2"/>
            <w:tcBorders>
              <w:top w:val="single" w:sz="4" w:space="0" w:color="BFBFBF"/>
              <w:left w:val="nil"/>
              <w:bottom w:val="single" w:sz="4" w:space="0" w:color="BFBFBF"/>
              <w:right w:val="single" w:sz="4" w:space="0" w:color="BFBFBF"/>
            </w:tcBorders>
            <w:shd w:val="clear" w:color="auto" w:fill="auto"/>
            <w:vAlign w:val="center"/>
          </w:tcPr>
          <w:p w14:paraId="70ABE320" w14:textId="3ABFE8A1" w:rsidR="00197EFD" w:rsidRPr="003C63A5" w:rsidRDefault="00197EFD" w:rsidP="003C63A5">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23D16588" w14:textId="77777777" w:rsidTr="009F1A09">
        <w:trPr>
          <w:trHeight w:val="300"/>
        </w:trPr>
        <w:tc>
          <w:tcPr>
            <w:tcW w:w="2480" w:type="dxa"/>
            <w:tcBorders>
              <w:top w:val="nil"/>
              <w:left w:val="nil"/>
              <w:bottom w:val="nil"/>
              <w:right w:val="nil"/>
            </w:tcBorders>
            <w:shd w:val="clear" w:color="auto" w:fill="auto"/>
            <w:vAlign w:val="center"/>
            <w:hideMark/>
          </w:tcPr>
          <w:p w14:paraId="4BEA97D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01D13476"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51D63C4D"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2D440F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43CD699F"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3A59D872"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bl>
    <w:p w14:paraId="682E17F8" w14:textId="77777777" w:rsidR="00641065" w:rsidRDefault="00641065">
      <w:r>
        <w:br w:type="page"/>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2EA9B394" w14:textId="77777777" w:rsidTr="00641065">
        <w:trPr>
          <w:trHeight w:val="900"/>
        </w:trPr>
        <w:tc>
          <w:tcPr>
            <w:tcW w:w="7440" w:type="dxa"/>
            <w:gridSpan w:val="3"/>
            <w:tcBorders>
              <w:top w:val="nil"/>
              <w:left w:val="nil"/>
              <w:bottom w:val="nil"/>
              <w:right w:val="nil"/>
            </w:tcBorders>
            <w:shd w:val="clear" w:color="auto" w:fill="auto"/>
            <w:vAlign w:val="bottom"/>
            <w:hideMark/>
          </w:tcPr>
          <w:p w14:paraId="1E5B76CF" w14:textId="71A1D325" w:rsidR="00197EFD" w:rsidRPr="00197EFD" w:rsidRDefault="00197EFD" w:rsidP="00641065">
            <w:pPr>
              <w:pStyle w:val="Style1"/>
              <w:rPr>
                <w:rFonts w:eastAsia="Times New Roman"/>
              </w:rPr>
            </w:pPr>
            <w:bookmarkStart w:id="6" w:name="_Toc201497377"/>
            <w:r w:rsidRPr="00197EFD">
              <w:rPr>
                <w:rFonts w:eastAsia="Times New Roman"/>
              </w:rPr>
              <w:lastRenderedPageBreak/>
              <w:t>Product or Service Offering</w:t>
            </w:r>
            <w:bookmarkEnd w:id="6"/>
          </w:p>
          <w:p w14:paraId="63DF68D8" w14:textId="5FCB8934"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CC61178"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598EAC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7672D6D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704A8D38" w14:textId="77777777" w:rsidTr="00EC1A65">
        <w:trPr>
          <w:trHeight w:val="3365"/>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F5AFFC5" w14:textId="68CD720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xml:space="preserve">Core </w:t>
            </w:r>
            <w:r w:rsidR="00230487">
              <w:rPr>
                <w:rFonts w:ascii="Century Gothic" w:eastAsia="Times New Roman" w:hAnsi="Century Gothic" w:cs="Calibri"/>
                <w:color w:val="FFFFFF"/>
                <w:kern w:val="0"/>
                <w:sz w:val="28"/>
                <w:szCs w:val="28"/>
                <w14:ligatures w14:val="none"/>
              </w:rPr>
              <w:t>Offerings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112FB97" w14:textId="1AFC36F8" w:rsidR="00197EFD" w:rsidRPr="00EC1A65" w:rsidRDefault="00197EFD" w:rsidP="00EC1A65">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2196B56A" w14:textId="77777777" w:rsidTr="00641065">
        <w:trPr>
          <w:trHeight w:val="300"/>
        </w:trPr>
        <w:tc>
          <w:tcPr>
            <w:tcW w:w="2480" w:type="dxa"/>
            <w:tcBorders>
              <w:top w:val="nil"/>
              <w:left w:val="nil"/>
              <w:bottom w:val="nil"/>
              <w:right w:val="nil"/>
            </w:tcBorders>
            <w:shd w:val="clear" w:color="auto" w:fill="auto"/>
            <w:vAlign w:val="center"/>
            <w:hideMark/>
          </w:tcPr>
          <w:p w14:paraId="771894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505055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CAA4ED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C9F7A74"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D2980A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C38FEE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606B75EF" w14:textId="77777777" w:rsidTr="00641065">
        <w:trPr>
          <w:trHeight w:val="467"/>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DBA5569" w14:textId="3A434B9D"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 xml:space="preserve">&gt;&gt;&gt;&gt; </w:t>
            </w:r>
            <w:r w:rsidR="001C5C5C">
              <w:rPr>
                <w:rFonts w:ascii="Century Gothic" w:eastAsia="Times New Roman" w:hAnsi="Century Gothic" w:cs="Calibri"/>
                <w:b/>
                <w:bCs/>
                <w:color w:val="156082"/>
                <w:kern w:val="0"/>
                <w14:ligatures w14:val="none"/>
              </w:rPr>
              <w:t>Quarterly Execution Timeline</w:t>
            </w:r>
          </w:p>
        </w:tc>
      </w:tr>
      <w:tr w:rsidR="00197EFD" w:rsidRPr="00197EFD" w14:paraId="35A40F44" w14:textId="77777777" w:rsidTr="00641065">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5983508" w14:textId="349AD52F" w:rsidR="00197EFD" w:rsidRPr="00197EFD" w:rsidRDefault="001C5C5C"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Pr>
                <w:rFonts w:ascii="Century Gothic" w:eastAsia="Times New Roman" w:hAnsi="Century Gothic" w:cs="Calibri"/>
                <w:b/>
                <w:bCs/>
                <w:color w:val="156082"/>
                <w:kern w:val="0"/>
                <w:sz w:val="20"/>
                <w:szCs w:val="20"/>
                <w14:ligatures w14:val="none"/>
              </w:rPr>
              <w:t>Quarter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B373A44"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Initiatives</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0C30BAE" w14:textId="77777777" w:rsidR="00197EFD" w:rsidRPr="00197EFD" w:rsidRDefault="00197EFD" w:rsidP="00197EFD">
            <w:pPr>
              <w:spacing w:after="0" w:line="240" w:lineRule="auto"/>
              <w:ind w:firstLineChars="100" w:firstLine="204"/>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Milestones</w:t>
            </w:r>
          </w:p>
        </w:tc>
      </w:tr>
      <w:tr w:rsidR="009F1A09" w:rsidRPr="00197EFD" w14:paraId="4A8F879C" w14:textId="77777777" w:rsidTr="00641065">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1EA839C" w14:textId="6DBD8C0C"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eastAsia="Times New Roman" w:hAnsi="Century Gothic" w:cs="Calibri"/>
                <w:color w:val="000000"/>
                <w:kern w:val="0"/>
                <w:sz w:val="20"/>
                <w:szCs w:val="20"/>
                <w14:ligatures w14:val="none"/>
              </w:rPr>
              <w:t>Q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CC7E4B1" w14:textId="5A21ED7D"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B9D3F3B" w14:textId="7AD50B5D"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9F1A09" w:rsidRPr="00197EFD" w14:paraId="1FC6587D" w14:textId="77777777" w:rsidTr="00641065">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F5248F4" w14:textId="2DF6E523"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eastAsia="Times New Roman" w:hAnsi="Century Gothic" w:cs="Calibri"/>
                <w:color w:val="000000"/>
                <w:kern w:val="0"/>
                <w:sz w:val="20"/>
                <w:szCs w:val="20"/>
                <w14:ligatures w14:val="none"/>
              </w:rPr>
              <w:t>Q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12C5BE51" w14:textId="4A2F9493"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4722DEB3" w14:textId="62A0B43E"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9F1A09" w:rsidRPr="00197EFD" w14:paraId="6874609D" w14:textId="77777777" w:rsidTr="00641065">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73D76A0" w14:textId="54AEF21E"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eastAsia="Times New Roman" w:hAnsi="Century Gothic" w:cs="Calibri"/>
                <w:color w:val="000000"/>
                <w:kern w:val="0"/>
                <w:sz w:val="20"/>
                <w:szCs w:val="20"/>
                <w14:ligatures w14:val="none"/>
              </w:rPr>
              <w:t>Q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2BFC88FB" w14:textId="720BB312"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121FC926" w14:textId="1E63B461"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9F1A09" w:rsidRPr="00197EFD" w14:paraId="141584F5" w14:textId="77777777" w:rsidTr="00641065">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3AB4E83" w14:textId="37EDD9F0"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r w:rsidRPr="009F1A09">
              <w:rPr>
                <w:rFonts w:ascii="Century Gothic" w:eastAsia="Times New Roman" w:hAnsi="Century Gothic" w:cs="Calibri"/>
                <w:color w:val="000000"/>
                <w:kern w:val="0"/>
                <w:sz w:val="20"/>
                <w:szCs w:val="20"/>
                <w14:ligatures w14:val="none"/>
              </w:rPr>
              <w:t>Q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DEFCB82" w14:textId="7B892ED7"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35F24DA" w14:textId="45E19E78" w:rsidR="009F1A09" w:rsidRPr="009F1A09" w:rsidRDefault="009F1A09" w:rsidP="009F1A09">
            <w:pPr>
              <w:spacing w:after="0" w:line="240" w:lineRule="auto"/>
              <w:ind w:firstLineChars="100" w:firstLine="200"/>
              <w:rPr>
                <w:rFonts w:ascii="Century Gothic" w:eastAsia="Times New Roman" w:hAnsi="Century Gothic" w:cs="Calibri"/>
                <w:color w:val="000000"/>
                <w:kern w:val="0"/>
                <w:sz w:val="20"/>
                <w:szCs w:val="20"/>
                <w14:ligatures w14:val="none"/>
              </w:rPr>
            </w:pPr>
          </w:p>
        </w:tc>
      </w:tr>
    </w:tbl>
    <w:p w14:paraId="65B0C038" w14:textId="77777777" w:rsidR="00641065" w:rsidRDefault="00641065" w:rsidP="00641065">
      <w:pPr>
        <w:pStyle w:val="Style1"/>
      </w:pPr>
    </w:p>
    <w:p w14:paraId="2F2CDB3F" w14:textId="77777777" w:rsidR="00641065" w:rsidRDefault="00641065">
      <w:pPr>
        <w:rPr>
          <w:rFonts w:ascii="Century Gothic" w:eastAsiaTheme="majorEastAsia" w:hAnsi="Century Gothic" w:cstheme="majorBidi"/>
          <w:color w:val="0F4761" w:themeColor="accent1" w:themeShade="BF"/>
          <w:sz w:val="44"/>
          <w:szCs w:val="40"/>
        </w:rPr>
      </w:pPr>
      <w:r>
        <w:br w:type="page"/>
      </w:r>
    </w:p>
    <w:p w14:paraId="6501FA3E" w14:textId="48CB0287" w:rsidR="009F1A09" w:rsidRPr="00F83B57" w:rsidRDefault="009F1A09" w:rsidP="00641065">
      <w:pPr>
        <w:pStyle w:val="Style1"/>
      </w:pPr>
      <w:bookmarkStart w:id="7" w:name="_Toc201497378"/>
      <w:r>
        <w:lastRenderedPageBreak/>
        <w:t>Marketing and Sales Plan</w:t>
      </w:r>
      <w:bookmarkEnd w:id="7"/>
    </w:p>
    <w:tbl>
      <w:tblPr>
        <w:tblW w:w="14310" w:type="dxa"/>
        <w:tblInd w:w="-5" w:type="dxa"/>
        <w:tblLook w:val="04A0" w:firstRow="1" w:lastRow="0" w:firstColumn="1" w:lastColumn="0" w:noHBand="0" w:noVBand="1"/>
      </w:tblPr>
      <w:tblGrid>
        <w:gridCol w:w="14310"/>
      </w:tblGrid>
      <w:tr w:rsidR="009F1A09" w:rsidRPr="00197EFD" w14:paraId="09A51108" w14:textId="77777777" w:rsidTr="00557AD3">
        <w:trPr>
          <w:trHeight w:val="747"/>
        </w:trPr>
        <w:tc>
          <w:tcPr>
            <w:tcW w:w="14310" w:type="dxa"/>
            <w:tcBorders>
              <w:top w:val="nil"/>
              <w:left w:val="single" w:sz="4" w:space="0" w:color="BFBFBF"/>
              <w:bottom w:val="single" w:sz="4" w:space="0" w:color="BFBFBF"/>
              <w:right w:val="single" w:sz="4" w:space="0" w:color="BFBFBF"/>
            </w:tcBorders>
            <w:shd w:val="clear" w:color="000000" w:fill="104861"/>
            <w:vAlign w:val="center"/>
            <w:hideMark/>
          </w:tcPr>
          <w:p w14:paraId="17EA1144" w14:textId="06125987" w:rsidR="009F1A09" w:rsidRPr="00FA6F66" w:rsidRDefault="001A362A" w:rsidP="00844AC4">
            <w:pPr>
              <w:spacing w:after="0" w:line="240" w:lineRule="auto"/>
              <w:rPr>
                <w:rFonts w:ascii="Century Gothic" w:eastAsia="Times New Roman" w:hAnsi="Century Gothic" w:cs="Calibri"/>
                <w:color w:val="FFFFFF" w:themeColor="background1"/>
                <w:kern w:val="0"/>
                <w:sz w:val="28"/>
                <w:szCs w:val="28"/>
                <w14:ligatures w14:val="none"/>
              </w:rPr>
            </w:pPr>
            <w:r>
              <w:rPr>
                <w:rFonts w:ascii="Century Gothic" w:eastAsia="Times New Roman" w:hAnsi="Century Gothic" w:cs="Calibri"/>
                <w:color w:val="FFFFFF" w:themeColor="background1"/>
                <w:kern w:val="0"/>
                <w:sz w:val="28"/>
                <w:szCs w:val="28"/>
                <w14:ligatures w14:val="none"/>
              </w:rPr>
              <w:t>Marketing Strategy</w:t>
            </w:r>
          </w:p>
        </w:tc>
      </w:tr>
      <w:tr w:rsidR="009F1A09" w:rsidRPr="00197EFD" w14:paraId="697F2883" w14:textId="77777777" w:rsidTr="00844AC4">
        <w:trPr>
          <w:trHeight w:val="2016"/>
        </w:trPr>
        <w:tc>
          <w:tcPr>
            <w:tcW w:w="14310" w:type="dxa"/>
            <w:tcBorders>
              <w:top w:val="nil"/>
              <w:left w:val="single" w:sz="4" w:space="0" w:color="BFBFBF"/>
              <w:bottom w:val="single" w:sz="4" w:space="0" w:color="BFBFBF"/>
              <w:right w:val="single" w:sz="4" w:space="0" w:color="BFBFBF"/>
            </w:tcBorders>
            <w:shd w:val="clear" w:color="auto" w:fill="auto"/>
            <w:vAlign w:val="center"/>
          </w:tcPr>
          <w:p w14:paraId="4623E118" w14:textId="43B38F1C" w:rsidR="009F1A09" w:rsidRPr="00EC1A65" w:rsidRDefault="009F1A09" w:rsidP="00EC1A65">
            <w:pPr>
              <w:rPr>
                <w:rFonts w:ascii="Century Gothic" w:hAnsi="Century Gothic"/>
                <w:sz w:val="20"/>
                <w:szCs w:val="20"/>
              </w:rPr>
            </w:pPr>
          </w:p>
        </w:tc>
      </w:tr>
      <w:tr w:rsidR="009F1A09" w:rsidRPr="00197EFD" w14:paraId="59A3956D" w14:textId="77777777" w:rsidTr="00557AD3">
        <w:trPr>
          <w:trHeight w:val="755"/>
        </w:trPr>
        <w:tc>
          <w:tcPr>
            <w:tcW w:w="14310" w:type="dxa"/>
            <w:tcBorders>
              <w:top w:val="nil"/>
              <w:left w:val="single" w:sz="4" w:space="0" w:color="BFBFBF"/>
              <w:bottom w:val="single" w:sz="4" w:space="0" w:color="BFBFBF"/>
              <w:right w:val="single" w:sz="4" w:space="0" w:color="BFBFBF"/>
            </w:tcBorders>
            <w:shd w:val="clear" w:color="000000" w:fill="104861"/>
            <w:vAlign w:val="center"/>
          </w:tcPr>
          <w:p w14:paraId="4E421EC7" w14:textId="68F74605" w:rsidR="00D62AA2" w:rsidRPr="00D62AA2" w:rsidRDefault="00D62AA2" w:rsidP="00D62AA2">
            <w:pPr>
              <w:spacing w:after="0" w:line="240" w:lineRule="auto"/>
              <w:rPr>
                <w:rFonts w:ascii="Century Gothic" w:eastAsia="Times New Roman" w:hAnsi="Century Gothic" w:cs="Calibri"/>
                <w:color w:val="FFFFFF"/>
                <w:kern w:val="0"/>
                <w:sz w:val="28"/>
                <w:szCs w:val="28"/>
                <w14:ligatures w14:val="none"/>
              </w:rPr>
            </w:pPr>
            <w:r>
              <w:rPr>
                <w:rFonts w:ascii="Century Gothic" w:eastAsia="Times New Roman" w:hAnsi="Century Gothic" w:cs="Calibri"/>
                <w:color w:val="FFFFFF"/>
                <w:kern w:val="0"/>
                <w:sz w:val="28"/>
                <w:szCs w:val="28"/>
                <w14:ligatures w14:val="none"/>
              </w:rPr>
              <w:t>Sales Approach</w:t>
            </w:r>
          </w:p>
        </w:tc>
      </w:tr>
      <w:tr w:rsidR="009F1A09" w:rsidRPr="00197EFD" w14:paraId="1F9D96C3" w14:textId="77777777" w:rsidTr="00557AD3">
        <w:trPr>
          <w:trHeight w:val="1430"/>
        </w:trPr>
        <w:tc>
          <w:tcPr>
            <w:tcW w:w="14310" w:type="dxa"/>
            <w:tcBorders>
              <w:top w:val="nil"/>
              <w:left w:val="single" w:sz="4" w:space="0" w:color="BFBFBF"/>
              <w:bottom w:val="single" w:sz="4" w:space="0" w:color="BFBFBF"/>
              <w:right w:val="single" w:sz="4" w:space="0" w:color="BFBFBF"/>
            </w:tcBorders>
            <w:shd w:val="clear" w:color="auto" w:fill="auto"/>
            <w:vAlign w:val="center"/>
          </w:tcPr>
          <w:p w14:paraId="73A86E55" w14:textId="54823A56" w:rsidR="009F1A09" w:rsidRPr="00EC1A65" w:rsidRDefault="009F1A09" w:rsidP="00EC1A65">
            <w:pPr>
              <w:spacing w:after="0" w:line="240" w:lineRule="auto"/>
              <w:rPr>
                <w:rFonts w:ascii="Century Gothic" w:hAnsi="Century Gothic"/>
                <w:sz w:val="20"/>
                <w:szCs w:val="20"/>
              </w:rPr>
            </w:pPr>
          </w:p>
        </w:tc>
      </w:tr>
    </w:tbl>
    <w:p w14:paraId="48B85FC3" w14:textId="77777777" w:rsidR="00197EFD" w:rsidRDefault="00197EFD">
      <w:pPr>
        <w:rPr>
          <w:rFonts w:ascii="Century Gothic" w:hAnsi="Century Gothic"/>
          <w:b/>
          <w:bCs/>
          <w:color w:val="595959" w:themeColor="text1" w:themeTint="A6"/>
        </w:rPr>
      </w:pPr>
    </w:p>
    <w:p w14:paraId="2386CF84" w14:textId="128509D6" w:rsidR="008A3E02" w:rsidRPr="008A3E02" w:rsidRDefault="008A3E02" w:rsidP="00641065">
      <w:pPr>
        <w:pStyle w:val="Style1"/>
      </w:pPr>
      <w:bookmarkStart w:id="8" w:name="_Toc201497379"/>
      <w:r>
        <w:t>Quarterly Performance</w:t>
      </w:r>
      <w:bookmarkEnd w:id="8"/>
    </w:p>
    <w:tbl>
      <w:tblPr>
        <w:tblW w:w="143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80"/>
        <w:gridCol w:w="4960"/>
        <w:gridCol w:w="6870"/>
      </w:tblGrid>
      <w:tr w:rsidR="00197EFD" w:rsidRPr="00197EFD" w14:paraId="600844D9" w14:textId="77777777" w:rsidTr="00EA4930">
        <w:trPr>
          <w:trHeight w:val="439"/>
        </w:trPr>
        <w:tc>
          <w:tcPr>
            <w:tcW w:w="2480" w:type="dxa"/>
            <w:shd w:val="clear" w:color="000000" w:fill="F2F2F2"/>
            <w:vAlign w:val="center"/>
            <w:hideMark/>
          </w:tcPr>
          <w:p w14:paraId="5F6AB4E2" w14:textId="68C8980A" w:rsidR="00197EFD" w:rsidRPr="00197EFD" w:rsidRDefault="00557AD3" w:rsidP="00197EFD">
            <w:pPr>
              <w:spacing w:after="0" w:line="240" w:lineRule="auto"/>
              <w:rPr>
                <w:rFonts w:ascii="Century Gothic" w:eastAsia="Times New Roman" w:hAnsi="Century Gothic" w:cs="Calibri"/>
                <w:b/>
                <w:bCs/>
                <w:color w:val="156082"/>
                <w:kern w:val="0"/>
                <w:sz w:val="20"/>
                <w:szCs w:val="20"/>
                <w14:ligatures w14:val="none"/>
              </w:rPr>
            </w:pPr>
            <w:r>
              <w:rPr>
                <w:rFonts w:ascii="Century Gothic" w:eastAsia="Times New Roman" w:hAnsi="Century Gothic" w:cs="Calibri"/>
                <w:b/>
                <w:bCs/>
                <w:color w:val="156082"/>
                <w:kern w:val="0"/>
                <w:sz w:val="20"/>
                <w:szCs w:val="20"/>
                <w14:ligatures w14:val="none"/>
              </w:rPr>
              <w:t>Quarter</w:t>
            </w:r>
          </w:p>
        </w:tc>
        <w:tc>
          <w:tcPr>
            <w:tcW w:w="4960" w:type="dxa"/>
            <w:shd w:val="clear" w:color="000000" w:fill="F2F2F2"/>
            <w:vAlign w:val="center"/>
            <w:hideMark/>
          </w:tcPr>
          <w:p w14:paraId="1BAA1F8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Goal</w:t>
            </w:r>
          </w:p>
        </w:tc>
        <w:tc>
          <w:tcPr>
            <w:tcW w:w="6870" w:type="dxa"/>
            <w:shd w:val="clear" w:color="000000" w:fill="F2F2F2"/>
            <w:vAlign w:val="center"/>
            <w:hideMark/>
          </w:tcPr>
          <w:p w14:paraId="6888B803"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KPIs</w:t>
            </w:r>
          </w:p>
        </w:tc>
      </w:tr>
      <w:tr w:rsidR="00AF3E4C" w:rsidRPr="00197EFD" w14:paraId="3A3C9A58" w14:textId="77777777" w:rsidTr="00EA4930">
        <w:trPr>
          <w:trHeight w:val="439"/>
        </w:trPr>
        <w:tc>
          <w:tcPr>
            <w:tcW w:w="2480" w:type="dxa"/>
            <w:shd w:val="clear" w:color="auto" w:fill="auto"/>
            <w:vAlign w:val="center"/>
            <w:hideMark/>
          </w:tcPr>
          <w:p w14:paraId="3846190A" w14:textId="5A0E34EA"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eastAsia="Times New Roman" w:hAnsi="Century Gothic" w:cs="Calibri"/>
                <w:color w:val="000000"/>
                <w:kern w:val="0"/>
                <w:sz w:val="20"/>
                <w:szCs w:val="20"/>
                <w14:ligatures w14:val="none"/>
              </w:rPr>
              <w:t>Q 1</w:t>
            </w:r>
          </w:p>
        </w:tc>
        <w:tc>
          <w:tcPr>
            <w:tcW w:w="4960" w:type="dxa"/>
            <w:shd w:val="clear" w:color="auto" w:fill="auto"/>
            <w:vAlign w:val="center"/>
          </w:tcPr>
          <w:p w14:paraId="743B7729" w14:textId="7D0714F7"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p>
        </w:tc>
        <w:tc>
          <w:tcPr>
            <w:tcW w:w="6870" w:type="dxa"/>
            <w:shd w:val="clear" w:color="auto" w:fill="auto"/>
            <w:vAlign w:val="center"/>
          </w:tcPr>
          <w:p w14:paraId="28575AA1" w14:textId="3528E5DD"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p>
        </w:tc>
      </w:tr>
      <w:tr w:rsidR="00AF3E4C" w:rsidRPr="00197EFD" w14:paraId="72E8E2B7" w14:textId="77777777" w:rsidTr="00EA4930">
        <w:trPr>
          <w:trHeight w:val="439"/>
        </w:trPr>
        <w:tc>
          <w:tcPr>
            <w:tcW w:w="2480" w:type="dxa"/>
            <w:shd w:val="clear" w:color="auto" w:fill="auto"/>
            <w:vAlign w:val="center"/>
            <w:hideMark/>
          </w:tcPr>
          <w:p w14:paraId="41FA033A" w14:textId="19C47F80"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eastAsia="Times New Roman" w:hAnsi="Century Gothic" w:cs="Calibri"/>
                <w:color w:val="000000"/>
                <w:kern w:val="0"/>
                <w:sz w:val="20"/>
                <w:szCs w:val="20"/>
                <w14:ligatures w14:val="none"/>
              </w:rPr>
              <w:t>Q 2</w:t>
            </w:r>
          </w:p>
        </w:tc>
        <w:tc>
          <w:tcPr>
            <w:tcW w:w="4960" w:type="dxa"/>
            <w:shd w:val="clear" w:color="auto" w:fill="auto"/>
            <w:vAlign w:val="center"/>
          </w:tcPr>
          <w:p w14:paraId="2F5A9912" w14:textId="38B3327C"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p>
        </w:tc>
        <w:tc>
          <w:tcPr>
            <w:tcW w:w="6870" w:type="dxa"/>
            <w:shd w:val="clear" w:color="auto" w:fill="auto"/>
            <w:vAlign w:val="center"/>
          </w:tcPr>
          <w:p w14:paraId="41AF0894" w14:textId="13BC4517"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p>
        </w:tc>
      </w:tr>
      <w:tr w:rsidR="00AF3E4C" w:rsidRPr="00197EFD" w14:paraId="5A46496D" w14:textId="77777777" w:rsidTr="00EA4930">
        <w:trPr>
          <w:trHeight w:val="439"/>
        </w:trPr>
        <w:tc>
          <w:tcPr>
            <w:tcW w:w="2480" w:type="dxa"/>
            <w:shd w:val="clear" w:color="auto" w:fill="auto"/>
            <w:vAlign w:val="center"/>
            <w:hideMark/>
          </w:tcPr>
          <w:p w14:paraId="6B4E7539" w14:textId="42B89425"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eastAsia="Times New Roman" w:hAnsi="Century Gothic" w:cs="Calibri"/>
                <w:color w:val="000000"/>
                <w:kern w:val="0"/>
                <w:sz w:val="20"/>
                <w:szCs w:val="20"/>
                <w14:ligatures w14:val="none"/>
              </w:rPr>
              <w:t>Q 3</w:t>
            </w:r>
          </w:p>
        </w:tc>
        <w:tc>
          <w:tcPr>
            <w:tcW w:w="4960" w:type="dxa"/>
            <w:shd w:val="clear" w:color="auto" w:fill="auto"/>
            <w:vAlign w:val="center"/>
          </w:tcPr>
          <w:p w14:paraId="3BF3F788" w14:textId="3FFCDD74"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p>
        </w:tc>
        <w:tc>
          <w:tcPr>
            <w:tcW w:w="6870" w:type="dxa"/>
            <w:shd w:val="clear" w:color="auto" w:fill="auto"/>
            <w:vAlign w:val="center"/>
          </w:tcPr>
          <w:p w14:paraId="196BDE92" w14:textId="4DA4A28D"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p>
        </w:tc>
      </w:tr>
      <w:tr w:rsidR="00AF3E4C" w:rsidRPr="00197EFD" w14:paraId="2EBC9AE5" w14:textId="77777777" w:rsidTr="00EA4930">
        <w:trPr>
          <w:trHeight w:val="439"/>
        </w:trPr>
        <w:tc>
          <w:tcPr>
            <w:tcW w:w="2480" w:type="dxa"/>
            <w:shd w:val="clear" w:color="auto" w:fill="auto"/>
            <w:vAlign w:val="center"/>
            <w:hideMark/>
          </w:tcPr>
          <w:p w14:paraId="557BB1E3" w14:textId="3CEC63BF"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r w:rsidRPr="00AF3E4C">
              <w:rPr>
                <w:rFonts w:ascii="Century Gothic" w:eastAsia="Times New Roman" w:hAnsi="Century Gothic" w:cs="Calibri"/>
                <w:color w:val="000000"/>
                <w:kern w:val="0"/>
                <w:sz w:val="20"/>
                <w:szCs w:val="20"/>
                <w14:ligatures w14:val="none"/>
              </w:rPr>
              <w:t>Q 4</w:t>
            </w:r>
          </w:p>
        </w:tc>
        <w:tc>
          <w:tcPr>
            <w:tcW w:w="4960" w:type="dxa"/>
            <w:shd w:val="clear" w:color="auto" w:fill="auto"/>
            <w:vAlign w:val="center"/>
          </w:tcPr>
          <w:p w14:paraId="056442C3" w14:textId="4262FA31"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p>
        </w:tc>
        <w:tc>
          <w:tcPr>
            <w:tcW w:w="6870" w:type="dxa"/>
            <w:shd w:val="clear" w:color="auto" w:fill="auto"/>
            <w:vAlign w:val="center"/>
          </w:tcPr>
          <w:p w14:paraId="7261D887" w14:textId="62C889FF" w:rsidR="00AF3E4C" w:rsidRPr="00AF3E4C" w:rsidRDefault="00AF3E4C" w:rsidP="00AF3E4C">
            <w:pPr>
              <w:spacing w:after="0" w:line="240" w:lineRule="auto"/>
              <w:rPr>
                <w:rFonts w:ascii="Century Gothic" w:eastAsia="Times New Roman" w:hAnsi="Century Gothic" w:cs="Calibri"/>
                <w:color w:val="000000"/>
                <w:kern w:val="0"/>
                <w:sz w:val="20"/>
                <w:szCs w:val="20"/>
                <w14:ligatures w14:val="none"/>
              </w:rPr>
            </w:pPr>
          </w:p>
        </w:tc>
      </w:tr>
    </w:tbl>
    <w:p w14:paraId="174D3288" w14:textId="61D07BD2" w:rsidR="00557AD3" w:rsidRDefault="00557AD3">
      <w:r>
        <w:br w:type="page"/>
      </w:r>
    </w:p>
    <w:p w14:paraId="3473BFF7" w14:textId="13D369BA" w:rsidR="00EA4930" w:rsidRPr="00F83B57" w:rsidRDefault="00EA4930" w:rsidP="00641065">
      <w:pPr>
        <w:pStyle w:val="Style1"/>
      </w:pPr>
      <w:bookmarkStart w:id="9" w:name="_Toc201497380"/>
      <w:r>
        <w:lastRenderedPageBreak/>
        <w:t>Financial Plan</w:t>
      </w:r>
      <w:bookmarkEnd w:id="9"/>
    </w:p>
    <w:tbl>
      <w:tblPr>
        <w:tblW w:w="14310" w:type="dxa"/>
        <w:tblInd w:w="-5" w:type="dxa"/>
        <w:tblLook w:val="04A0" w:firstRow="1" w:lastRow="0" w:firstColumn="1" w:lastColumn="0" w:noHBand="0" w:noVBand="1"/>
      </w:tblPr>
      <w:tblGrid>
        <w:gridCol w:w="14310"/>
      </w:tblGrid>
      <w:tr w:rsidR="00EA4930" w:rsidRPr="00197EFD" w14:paraId="07F786F2" w14:textId="77777777" w:rsidTr="00844AC4">
        <w:trPr>
          <w:trHeight w:val="747"/>
        </w:trPr>
        <w:tc>
          <w:tcPr>
            <w:tcW w:w="14310" w:type="dxa"/>
            <w:tcBorders>
              <w:top w:val="nil"/>
              <w:left w:val="single" w:sz="4" w:space="0" w:color="BFBFBF"/>
              <w:bottom w:val="single" w:sz="4" w:space="0" w:color="BFBFBF"/>
              <w:right w:val="single" w:sz="4" w:space="0" w:color="BFBFBF"/>
            </w:tcBorders>
            <w:shd w:val="clear" w:color="000000" w:fill="104861"/>
            <w:vAlign w:val="center"/>
            <w:hideMark/>
          </w:tcPr>
          <w:p w14:paraId="57984763" w14:textId="1EE31247" w:rsidR="00EA4930" w:rsidRPr="00FA6F66" w:rsidRDefault="00EA4930" w:rsidP="00844AC4">
            <w:pPr>
              <w:spacing w:after="0" w:line="240" w:lineRule="auto"/>
              <w:rPr>
                <w:rFonts w:ascii="Century Gothic" w:eastAsia="Times New Roman" w:hAnsi="Century Gothic" w:cs="Calibri"/>
                <w:color w:val="FFFFFF" w:themeColor="background1"/>
                <w:kern w:val="0"/>
                <w:sz w:val="28"/>
                <w:szCs w:val="28"/>
                <w14:ligatures w14:val="none"/>
              </w:rPr>
            </w:pPr>
            <w:r>
              <w:rPr>
                <w:rFonts w:ascii="Century Gothic" w:eastAsia="Times New Roman" w:hAnsi="Century Gothic" w:cs="Calibri"/>
                <w:color w:val="FFFFFF" w:themeColor="background1"/>
                <w:kern w:val="0"/>
                <w:sz w:val="28"/>
                <w:szCs w:val="28"/>
                <w14:ligatures w14:val="none"/>
              </w:rPr>
              <w:t>Overview</w:t>
            </w:r>
          </w:p>
        </w:tc>
      </w:tr>
      <w:tr w:rsidR="00EA4930" w:rsidRPr="00197EFD" w14:paraId="7650BCA7" w14:textId="77777777" w:rsidTr="00844AC4">
        <w:trPr>
          <w:trHeight w:val="2016"/>
        </w:trPr>
        <w:tc>
          <w:tcPr>
            <w:tcW w:w="14310" w:type="dxa"/>
            <w:tcBorders>
              <w:top w:val="nil"/>
              <w:left w:val="single" w:sz="4" w:space="0" w:color="BFBFBF"/>
              <w:bottom w:val="single" w:sz="4" w:space="0" w:color="BFBFBF"/>
              <w:right w:val="single" w:sz="4" w:space="0" w:color="BFBFBF"/>
            </w:tcBorders>
            <w:shd w:val="clear" w:color="auto" w:fill="auto"/>
            <w:vAlign w:val="center"/>
          </w:tcPr>
          <w:p w14:paraId="4C085279" w14:textId="6DE6131E" w:rsidR="00EA4930" w:rsidRPr="00FA6F66" w:rsidRDefault="00EA4930" w:rsidP="00844AC4">
            <w:pPr>
              <w:spacing w:after="0" w:line="240" w:lineRule="auto"/>
              <w:rPr>
                <w:rFonts w:ascii="Century Gothic" w:eastAsia="Times New Roman" w:hAnsi="Century Gothic" w:cs="Calibri"/>
                <w:color w:val="FFFFFF" w:themeColor="background1"/>
                <w:kern w:val="0"/>
                <w:sz w:val="28"/>
                <w:szCs w:val="28"/>
                <w14:ligatures w14:val="none"/>
              </w:rPr>
            </w:pPr>
          </w:p>
        </w:tc>
      </w:tr>
    </w:tbl>
    <w:p w14:paraId="7081C66B" w14:textId="77777777" w:rsidR="002354B5" w:rsidRDefault="002354B5"/>
    <w:tbl>
      <w:tblPr>
        <w:tblW w:w="14310" w:type="dxa"/>
        <w:tblLook w:val="04A0" w:firstRow="1" w:lastRow="0" w:firstColumn="1" w:lastColumn="0" w:noHBand="0" w:noVBand="1"/>
      </w:tblPr>
      <w:tblGrid>
        <w:gridCol w:w="2480"/>
        <w:gridCol w:w="2480"/>
        <w:gridCol w:w="2480"/>
        <w:gridCol w:w="2480"/>
        <w:gridCol w:w="2480"/>
        <w:gridCol w:w="1910"/>
      </w:tblGrid>
      <w:tr w:rsidR="002354B5" w:rsidRPr="00197EFD" w14:paraId="22C2488D" w14:textId="77777777" w:rsidTr="00844AC4">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DA5F55A" w14:textId="20677025" w:rsidR="002354B5" w:rsidRPr="00197EFD" w:rsidRDefault="002354B5" w:rsidP="00844AC4">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 xml:space="preserve">&gt;&gt;&gt;&gt; </w:t>
            </w:r>
            <w:r>
              <w:rPr>
                <w:rFonts w:ascii="Century Gothic" w:eastAsia="Times New Roman" w:hAnsi="Century Gothic" w:cs="Calibri"/>
                <w:b/>
                <w:bCs/>
                <w:color w:val="156082"/>
                <w:kern w:val="0"/>
                <w14:ligatures w14:val="none"/>
              </w:rPr>
              <w:t>Quarterly Projections</w:t>
            </w:r>
          </w:p>
        </w:tc>
      </w:tr>
      <w:tr w:rsidR="002354B5" w:rsidRPr="00197EFD" w14:paraId="3E258A19" w14:textId="77777777" w:rsidTr="00844AC4">
        <w:trPr>
          <w:trHeight w:val="439"/>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12660E4F" w14:textId="77777777" w:rsidR="002354B5" w:rsidRPr="00197EFD" w:rsidRDefault="002354B5" w:rsidP="00844AC4">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nil"/>
              <w:left w:val="nil"/>
              <w:bottom w:val="single" w:sz="4" w:space="0" w:color="BFBFBF"/>
              <w:right w:val="single" w:sz="4" w:space="0" w:color="BFBFBF"/>
            </w:tcBorders>
            <w:shd w:val="clear" w:color="000000" w:fill="156082"/>
            <w:vAlign w:val="center"/>
            <w:hideMark/>
          </w:tcPr>
          <w:p w14:paraId="703FB24E" w14:textId="20AB8E69" w:rsidR="002354B5" w:rsidRPr="00197EFD" w:rsidRDefault="003744FE"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w:t>
            </w:r>
            <w:r w:rsidR="002354B5" w:rsidRPr="00197EFD">
              <w:rPr>
                <w:rFonts w:ascii="Century Gothic" w:eastAsia="Times New Roman" w:hAnsi="Century Gothic" w:cs="Calibri"/>
                <w:b/>
                <w:bCs/>
                <w:color w:val="FFFFFF"/>
                <w:kern w:val="0"/>
                <w:sz w:val="20"/>
                <w:szCs w:val="20"/>
                <w14:ligatures w14:val="none"/>
              </w:rPr>
              <w:t xml:space="preserve"> 1</w:t>
            </w:r>
          </w:p>
        </w:tc>
        <w:tc>
          <w:tcPr>
            <w:tcW w:w="2480" w:type="dxa"/>
            <w:tcBorders>
              <w:top w:val="nil"/>
              <w:left w:val="nil"/>
              <w:bottom w:val="single" w:sz="4" w:space="0" w:color="BFBFBF"/>
              <w:right w:val="single" w:sz="4" w:space="0" w:color="BFBFBF"/>
            </w:tcBorders>
            <w:shd w:val="clear" w:color="000000" w:fill="156082"/>
            <w:vAlign w:val="center"/>
            <w:hideMark/>
          </w:tcPr>
          <w:p w14:paraId="56A850B9" w14:textId="72CB1942" w:rsidR="002354B5" w:rsidRPr="00197EFD" w:rsidRDefault="003744FE"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w:t>
            </w:r>
            <w:r w:rsidR="002354B5" w:rsidRPr="00197EFD">
              <w:rPr>
                <w:rFonts w:ascii="Century Gothic" w:eastAsia="Times New Roman" w:hAnsi="Century Gothic" w:cs="Calibri"/>
                <w:b/>
                <w:bCs/>
                <w:color w:val="FFFFFF"/>
                <w:kern w:val="0"/>
                <w:sz w:val="20"/>
                <w:szCs w:val="20"/>
                <w14:ligatures w14:val="none"/>
              </w:rPr>
              <w:t xml:space="preserve"> 2</w:t>
            </w:r>
          </w:p>
        </w:tc>
        <w:tc>
          <w:tcPr>
            <w:tcW w:w="2480" w:type="dxa"/>
            <w:tcBorders>
              <w:top w:val="nil"/>
              <w:left w:val="nil"/>
              <w:bottom w:val="single" w:sz="4" w:space="0" w:color="BFBFBF"/>
              <w:right w:val="single" w:sz="4" w:space="0" w:color="BFBFBF"/>
            </w:tcBorders>
            <w:shd w:val="clear" w:color="000000" w:fill="156082"/>
            <w:vAlign w:val="center"/>
            <w:hideMark/>
          </w:tcPr>
          <w:p w14:paraId="122DA2C0" w14:textId="13309F90" w:rsidR="002354B5" w:rsidRPr="00197EFD" w:rsidRDefault="003744FE"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w:t>
            </w:r>
            <w:r w:rsidR="002354B5" w:rsidRPr="00197EFD">
              <w:rPr>
                <w:rFonts w:ascii="Century Gothic" w:eastAsia="Times New Roman" w:hAnsi="Century Gothic" w:cs="Calibri"/>
                <w:b/>
                <w:bCs/>
                <w:color w:val="FFFFFF"/>
                <w:kern w:val="0"/>
                <w:sz w:val="20"/>
                <w:szCs w:val="20"/>
                <w14:ligatures w14:val="none"/>
              </w:rPr>
              <w:t xml:space="preserve"> 3</w:t>
            </w:r>
          </w:p>
        </w:tc>
        <w:tc>
          <w:tcPr>
            <w:tcW w:w="2480" w:type="dxa"/>
            <w:tcBorders>
              <w:top w:val="nil"/>
              <w:left w:val="nil"/>
              <w:bottom w:val="single" w:sz="4" w:space="0" w:color="BFBFBF"/>
              <w:right w:val="single" w:sz="4" w:space="0" w:color="BFBFBF"/>
            </w:tcBorders>
            <w:shd w:val="clear" w:color="000000" w:fill="156082"/>
            <w:vAlign w:val="center"/>
            <w:hideMark/>
          </w:tcPr>
          <w:p w14:paraId="7BC9558C" w14:textId="266225EB" w:rsidR="002354B5" w:rsidRPr="00197EFD" w:rsidRDefault="003744FE"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w:t>
            </w:r>
            <w:r w:rsidR="002354B5" w:rsidRPr="00197EFD">
              <w:rPr>
                <w:rFonts w:ascii="Century Gothic" w:eastAsia="Times New Roman" w:hAnsi="Century Gothic" w:cs="Calibri"/>
                <w:b/>
                <w:bCs/>
                <w:color w:val="FFFFFF"/>
                <w:kern w:val="0"/>
                <w:sz w:val="20"/>
                <w:szCs w:val="20"/>
                <w14:ligatures w14:val="none"/>
              </w:rPr>
              <w:t xml:space="preserve"> 4</w:t>
            </w:r>
          </w:p>
        </w:tc>
        <w:tc>
          <w:tcPr>
            <w:tcW w:w="1910" w:type="dxa"/>
            <w:tcBorders>
              <w:top w:val="nil"/>
              <w:left w:val="nil"/>
              <w:bottom w:val="single" w:sz="4" w:space="0" w:color="BFBFBF"/>
              <w:right w:val="single" w:sz="4" w:space="0" w:color="BFBFBF"/>
            </w:tcBorders>
            <w:shd w:val="clear" w:color="000000" w:fill="156082"/>
            <w:vAlign w:val="center"/>
            <w:hideMark/>
          </w:tcPr>
          <w:p w14:paraId="75E3C5BB" w14:textId="0682CAB2" w:rsidR="002354B5" w:rsidRPr="00197EFD" w:rsidRDefault="003744FE" w:rsidP="00844AC4">
            <w:pPr>
              <w:spacing w:after="0" w:line="240" w:lineRule="auto"/>
              <w:jc w:val="center"/>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Annual Total</w:t>
            </w:r>
          </w:p>
        </w:tc>
      </w:tr>
      <w:tr w:rsidR="009A70C5" w:rsidRPr="00197EFD" w14:paraId="2F9697D0" w14:textId="77777777" w:rsidTr="009A70C5">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12FC1F7" w14:textId="77777777" w:rsidR="009A70C5" w:rsidRPr="00197EFD" w:rsidRDefault="009A70C5" w:rsidP="009A70C5">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tcPr>
          <w:p w14:paraId="6030F53F" w14:textId="70E70AC5"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13D6DE4" w14:textId="3D6F4641"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CADB545" w14:textId="4070AB7A"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F0FF20E" w14:textId="5DC3ED3A"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51C5E2B2" w14:textId="605CA8C8"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r>
      <w:tr w:rsidR="009A70C5" w:rsidRPr="00197EFD" w14:paraId="233E8BA7" w14:textId="77777777" w:rsidTr="009A70C5">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F4AD58A" w14:textId="02B4D4C9" w:rsidR="009A70C5" w:rsidRPr="00197EFD" w:rsidRDefault="009A70C5" w:rsidP="009A70C5">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xml:space="preserve">Operating </w:t>
            </w:r>
            <w:r w:rsidR="008C13F3">
              <w:rPr>
                <w:rFonts w:ascii="Century Gothic" w:eastAsia="Times New Roman" w:hAnsi="Century Gothic" w:cs="Calibri"/>
                <w:color w:val="000000"/>
                <w:kern w:val="0"/>
                <w:sz w:val="20"/>
                <w:szCs w:val="20"/>
                <w14:ligatures w14:val="none"/>
              </w:rPr>
              <w:t>c</w:t>
            </w:r>
            <w:r w:rsidRPr="00197EFD">
              <w:rPr>
                <w:rFonts w:ascii="Century Gothic" w:eastAsia="Times New Roman" w:hAnsi="Century Gothic" w:cs="Calibri"/>
                <w:color w:val="000000"/>
                <w:kern w:val="0"/>
                <w:sz w:val="20"/>
                <w:szCs w:val="20"/>
                <w14:ligatures w14:val="none"/>
              </w:rPr>
              <w:t>osts ($)</w:t>
            </w:r>
          </w:p>
        </w:tc>
        <w:tc>
          <w:tcPr>
            <w:tcW w:w="2480" w:type="dxa"/>
            <w:tcBorders>
              <w:top w:val="nil"/>
              <w:left w:val="nil"/>
              <w:bottom w:val="single" w:sz="4" w:space="0" w:color="BFBFBF"/>
              <w:right w:val="single" w:sz="4" w:space="0" w:color="BFBFBF"/>
            </w:tcBorders>
            <w:shd w:val="clear" w:color="auto" w:fill="auto"/>
            <w:vAlign w:val="center"/>
          </w:tcPr>
          <w:p w14:paraId="34EED3D8" w14:textId="4BBE0FF4"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941CE99" w14:textId="4D83937D"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C9FA835" w14:textId="5FBC1522"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404F749" w14:textId="7551D743"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1D8F7314" w14:textId="6A951BA1"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r>
      <w:tr w:rsidR="009A70C5" w:rsidRPr="00197EFD" w14:paraId="66443C9D" w14:textId="77777777" w:rsidTr="009A70C5">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18040CA" w14:textId="206CE26B" w:rsidR="009A70C5" w:rsidRPr="00197EFD" w:rsidRDefault="009A70C5" w:rsidP="009A70C5">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xml:space="preserve">Net </w:t>
            </w:r>
            <w:r w:rsidR="008C13F3">
              <w:rPr>
                <w:rFonts w:ascii="Century Gothic" w:eastAsia="Times New Roman" w:hAnsi="Century Gothic" w:cs="Calibri"/>
                <w:color w:val="000000"/>
                <w:kern w:val="0"/>
                <w:sz w:val="20"/>
                <w:szCs w:val="20"/>
                <w14:ligatures w14:val="none"/>
              </w:rPr>
              <w:t>p</w:t>
            </w:r>
            <w:r w:rsidRPr="00197EFD">
              <w:rPr>
                <w:rFonts w:ascii="Century Gothic" w:eastAsia="Times New Roman" w:hAnsi="Century Gothic" w:cs="Calibri"/>
                <w:color w:val="000000"/>
                <w:kern w:val="0"/>
                <w:sz w:val="20"/>
                <w:szCs w:val="20"/>
                <w14:ligatures w14:val="none"/>
              </w:rPr>
              <w:t>rofit ($)</w:t>
            </w:r>
          </w:p>
        </w:tc>
        <w:tc>
          <w:tcPr>
            <w:tcW w:w="2480" w:type="dxa"/>
            <w:tcBorders>
              <w:top w:val="nil"/>
              <w:left w:val="nil"/>
              <w:bottom w:val="single" w:sz="4" w:space="0" w:color="BFBFBF"/>
              <w:right w:val="single" w:sz="4" w:space="0" w:color="BFBFBF"/>
            </w:tcBorders>
            <w:shd w:val="clear" w:color="auto" w:fill="auto"/>
            <w:vAlign w:val="center"/>
          </w:tcPr>
          <w:p w14:paraId="204244ED" w14:textId="160C38A7"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95AECC6" w14:textId="5E2A40FE"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03A3602" w14:textId="0A1B8E2E"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436A88A" w14:textId="4F51A45E"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6FECB0B7" w14:textId="5576F2E8" w:rsidR="009A70C5" w:rsidRPr="009A70C5" w:rsidRDefault="009A70C5" w:rsidP="009A70C5">
            <w:pPr>
              <w:spacing w:after="0" w:line="240" w:lineRule="auto"/>
              <w:jc w:val="center"/>
              <w:rPr>
                <w:rFonts w:ascii="Century Gothic" w:eastAsia="Times New Roman" w:hAnsi="Century Gothic" w:cs="Calibri"/>
                <w:color w:val="000000"/>
                <w:kern w:val="0"/>
                <w:sz w:val="20"/>
                <w:szCs w:val="20"/>
                <w14:ligatures w14:val="none"/>
              </w:rPr>
            </w:pPr>
          </w:p>
        </w:tc>
      </w:tr>
    </w:tbl>
    <w:p w14:paraId="162B198F" w14:textId="472EFBE1" w:rsidR="00557AD3" w:rsidRDefault="00557AD3">
      <w:r>
        <w:br w:type="page"/>
      </w:r>
    </w:p>
    <w:p w14:paraId="4275908A" w14:textId="5CEC6D08" w:rsidR="00413068" w:rsidRPr="00F83B57" w:rsidRDefault="00413068" w:rsidP="00641065">
      <w:pPr>
        <w:pStyle w:val="Style1"/>
      </w:pPr>
      <w:bookmarkStart w:id="10" w:name="_Toc201497381"/>
      <w:r>
        <w:lastRenderedPageBreak/>
        <w:t>Timeline and Milestones</w:t>
      </w:r>
      <w:bookmarkEnd w:id="10"/>
    </w:p>
    <w:tbl>
      <w:tblPr>
        <w:tblW w:w="143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50"/>
        <w:gridCol w:w="4500"/>
        <w:gridCol w:w="4070"/>
        <w:gridCol w:w="4390"/>
      </w:tblGrid>
      <w:tr w:rsidR="00197EFD" w:rsidRPr="00197EFD" w14:paraId="51CD49E7" w14:textId="77777777" w:rsidTr="00E32E43">
        <w:trPr>
          <w:trHeight w:val="439"/>
        </w:trPr>
        <w:tc>
          <w:tcPr>
            <w:tcW w:w="1350" w:type="dxa"/>
            <w:shd w:val="clear" w:color="000000" w:fill="156082"/>
            <w:vAlign w:val="center"/>
            <w:hideMark/>
          </w:tcPr>
          <w:p w14:paraId="6ACE5CAB" w14:textId="6CD17218" w:rsidR="00197EFD" w:rsidRPr="00197EFD" w:rsidRDefault="00413068" w:rsidP="00197EFD">
            <w:pPr>
              <w:spacing w:after="0" w:line="240" w:lineRule="auto"/>
              <w:rPr>
                <w:rFonts w:ascii="Century Gothic" w:eastAsia="Times New Roman" w:hAnsi="Century Gothic" w:cs="Calibri"/>
                <w:b/>
                <w:bCs/>
                <w:color w:val="FFFFFF"/>
                <w:kern w:val="0"/>
                <w:sz w:val="20"/>
                <w:szCs w:val="20"/>
                <w14:ligatures w14:val="none"/>
              </w:rPr>
            </w:pPr>
            <w:r>
              <w:rPr>
                <w:rFonts w:ascii="Century Gothic" w:eastAsia="Times New Roman" w:hAnsi="Century Gothic" w:cs="Calibri"/>
                <w:b/>
                <w:bCs/>
                <w:color w:val="FFFFFF"/>
                <w:kern w:val="0"/>
                <w:sz w:val="20"/>
                <w:szCs w:val="20"/>
                <w14:ligatures w14:val="none"/>
              </w:rPr>
              <w:t>Quarter</w:t>
            </w:r>
          </w:p>
        </w:tc>
        <w:tc>
          <w:tcPr>
            <w:tcW w:w="4500" w:type="dxa"/>
            <w:shd w:val="clear" w:color="000000" w:fill="156082"/>
            <w:vAlign w:val="center"/>
            <w:hideMark/>
          </w:tcPr>
          <w:p w14:paraId="09C603B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Strategic Goals</w:t>
            </w:r>
          </w:p>
        </w:tc>
        <w:tc>
          <w:tcPr>
            <w:tcW w:w="4070" w:type="dxa"/>
            <w:shd w:val="clear" w:color="000000" w:fill="156082"/>
            <w:vAlign w:val="center"/>
            <w:hideMark/>
          </w:tcPr>
          <w:p w14:paraId="0C890CB3"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Key Initiatives</w:t>
            </w:r>
          </w:p>
        </w:tc>
        <w:tc>
          <w:tcPr>
            <w:tcW w:w="4390" w:type="dxa"/>
            <w:shd w:val="clear" w:color="000000" w:fill="156082"/>
            <w:vAlign w:val="center"/>
            <w:hideMark/>
          </w:tcPr>
          <w:p w14:paraId="00B8EF9F"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Milestones</w:t>
            </w:r>
          </w:p>
        </w:tc>
      </w:tr>
      <w:tr w:rsidR="00E32E43" w:rsidRPr="00197EFD" w14:paraId="0ABA40E6" w14:textId="77777777" w:rsidTr="00E32E43">
        <w:trPr>
          <w:trHeight w:val="439"/>
        </w:trPr>
        <w:tc>
          <w:tcPr>
            <w:tcW w:w="1350" w:type="dxa"/>
            <w:shd w:val="clear" w:color="auto" w:fill="auto"/>
            <w:vAlign w:val="center"/>
            <w:hideMark/>
          </w:tcPr>
          <w:p w14:paraId="4B990407" w14:textId="3CB1CDC0"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eastAsia="Times New Roman" w:hAnsi="Century Gothic" w:cs="Calibri"/>
                <w:color w:val="000000"/>
                <w:kern w:val="0"/>
                <w:sz w:val="20"/>
                <w:szCs w:val="20"/>
                <w14:ligatures w14:val="none"/>
              </w:rPr>
              <w:t>Q 1</w:t>
            </w:r>
          </w:p>
        </w:tc>
        <w:tc>
          <w:tcPr>
            <w:tcW w:w="4500" w:type="dxa"/>
            <w:shd w:val="clear" w:color="auto" w:fill="auto"/>
            <w:vAlign w:val="center"/>
          </w:tcPr>
          <w:p w14:paraId="483C4F11" w14:textId="153A70D5"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c>
          <w:tcPr>
            <w:tcW w:w="4070" w:type="dxa"/>
            <w:shd w:val="clear" w:color="auto" w:fill="auto"/>
            <w:vAlign w:val="center"/>
          </w:tcPr>
          <w:p w14:paraId="4CB226CD" w14:textId="570C7D94"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c>
          <w:tcPr>
            <w:tcW w:w="4390" w:type="dxa"/>
            <w:shd w:val="clear" w:color="auto" w:fill="auto"/>
            <w:vAlign w:val="center"/>
          </w:tcPr>
          <w:p w14:paraId="69876854" w14:textId="2E78456F"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r>
      <w:tr w:rsidR="00E32E43" w:rsidRPr="00197EFD" w14:paraId="3388C096" w14:textId="77777777" w:rsidTr="00E32E43">
        <w:trPr>
          <w:trHeight w:val="439"/>
        </w:trPr>
        <w:tc>
          <w:tcPr>
            <w:tcW w:w="1350" w:type="dxa"/>
            <w:shd w:val="clear" w:color="auto" w:fill="auto"/>
            <w:vAlign w:val="center"/>
            <w:hideMark/>
          </w:tcPr>
          <w:p w14:paraId="26587DFD" w14:textId="07C913C5"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eastAsia="Times New Roman" w:hAnsi="Century Gothic" w:cs="Calibri"/>
                <w:color w:val="000000"/>
                <w:kern w:val="0"/>
                <w:sz w:val="20"/>
                <w:szCs w:val="20"/>
                <w14:ligatures w14:val="none"/>
              </w:rPr>
              <w:t>Q 2</w:t>
            </w:r>
          </w:p>
        </w:tc>
        <w:tc>
          <w:tcPr>
            <w:tcW w:w="4500" w:type="dxa"/>
            <w:shd w:val="clear" w:color="auto" w:fill="auto"/>
            <w:vAlign w:val="center"/>
          </w:tcPr>
          <w:p w14:paraId="2BE622DC" w14:textId="05F0773D"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c>
          <w:tcPr>
            <w:tcW w:w="4070" w:type="dxa"/>
            <w:shd w:val="clear" w:color="auto" w:fill="auto"/>
            <w:vAlign w:val="center"/>
          </w:tcPr>
          <w:p w14:paraId="36D4247E" w14:textId="7B51A33E"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c>
          <w:tcPr>
            <w:tcW w:w="4390" w:type="dxa"/>
            <w:shd w:val="clear" w:color="auto" w:fill="auto"/>
            <w:vAlign w:val="center"/>
          </w:tcPr>
          <w:p w14:paraId="0388D60F" w14:textId="7E075B97"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r>
      <w:tr w:rsidR="00E32E43" w:rsidRPr="00197EFD" w14:paraId="7E686BDB" w14:textId="77777777" w:rsidTr="00E32E43">
        <w:trPr>
          <w:trHeight w:val="439"/>
        </w:trPr>
        <w:tc>
          <w:tcPr>
            <w:tcW w:w="1350" w:type="dxa"/>
            <w:shd w:val="clear" w:color="auto" w:fill="auto"/>
            <w:vAlign w:val="center"/>
            <w:hideMark/>
          </w:tcPr>
          <w:p w14:paraId="20510ABE" w14:textId="7B3AD23C"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eastAsia="Times New Roman" w:hAnsi="Century Gothic" w:cs="Calibri"/>
                <w:color w:val="000000"/>
                <w:kern w:val="0"/>
                <w:sz w:val="20"/>
                <w:szCs w:val="20"/>
                <w14:ligatures w14:val="none"/>
              </w:rPr>
              <w:t>Q 3</w:t>
            </w:r>
          </w:p>
        </w:tc>
        <w:tc>
          <w:tcPr>
            <w:tcW w:w="4500" w:type="dxa"/>
            <w:shd w:val="clear" w:color="auto" w:fill="auto"/>
            <w:vAlign w:val="center"/>
          </w:tcPr>
          <w:p w14:paraId="6015E31A" w14:textId="1E11A1E3"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c>
          <w:tcPr>
            <w:tcW w:w="4070" w:type="dxa"/>
            <w:shd w:val="clear" w:color="auto" w:fill="auto"/>
            <w:vAlign w:val="center"/>
          </w:tcPr>
          <w:p w14:paraId="42B6529B" w14:textId="2CB7B118"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c>
          <w:tcPr>
            <w:tcW w:w="4390" w:type="dxa"/>
            <w:shd w:val="clear" w:color="auto" w:fill="auto"/>
            <w:vAlign w:val="center"/>
          </w:tcPr>
          <w:p w14:paraId="678BEF4E" w14:textId="751B206B"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r>
      <w:tr w:rsidR="00E32E43" w:rsidRPr="00197EFD" w14:paraId="3EE6DD79" w14:textId="77777777" w:rsidTr="00E32E43">
        <w:trPr>
          <w:trHeight w:val="439"/>
        </w:trPr>
        <w:tc>
          <w:tcPr>
            <w:tcW w:w="1350" w:type="dxa"/>
            <w:shd w:val="clear" w:color="auto" w:fill="auto"/>
            <w:vAlign w:val="center"/>
            <w:hideMark/>
          </w:tcPr>
          <w:p w14:paraId="06FEBFAD" w14:textId="0EF49C69"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r w:rsidRPr="00E32E43">
              <w:rPr>
                <w:rFonts w:ascii="Century Gothic" w:eastAsia="Times New Roman" w:hAnsi="Century Gothic" w:cs="Calibri"/>
                <w:color w:val="000000"/>
                <w:kern w:val="0"/>
                <w:sz w:val="20"/>
                <w:szCs w:val="20"/>
                <w14:ligatures w14:val="none"/>
              </w:rPr>
              <w:t>Q 4</w:t>
            </w:r>
          </w:p>
        </w:tc>
        <w:tc>
          <w:tcPr>
            <w:tcW w:w="4500" w:type="dxa"/>
            <w:shd w:val="clear" w:color="auto" w:fill="auto"/>
            <w:vAlign w:val="center"/>
          </w:tcPr>
          <w:p w14:paraId="760C00EC" w14:textId="46FEA119"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c>
          <w:tcPr>
            <w:tcW w:w="4070" w:type="dxa"/>
            <w:shd w:val="clear" w:color="auto" w:fill="auto"/>
            <w:vAlign w:val="center"/>
          </w:tcPr>
          <w:p w14:paraId="458C5CF6" w14:textId="2DF5BA73"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c>
          <w:tcPr>
            <w:tcW w:w="4390" w:type="dxa"/>
            <w:shd w:val="clear" w:color="auto" w:fill="auto"/>
            <w:vAlign w:val="center"/>
          </w:tcPr>
          <w:p w14:paraId="34D733B1" w14:textId="257C55D6" w:rsidR="00E32E43" w:rsidRPr="00E32E43" w:rsidRDefault="00E32E43" w:rsidP="00E32E43">
            <w:pPr>
              <w:spacing w:after="0" w:line="240" w:lineRule="auto"/>
              <w:rPr>
                <w:rFonts w:ascii="Century Gothic" w:eastAsia="Times New Roman" w:hAnsi="Century Gothic" w:cs="Calibri"/>
                <w:color w:val="000000"/>
                <w:kern w:val="0"/>
                <w:sz w:val="20"/>
                <w:szCs w:val="20"/>
                <w14:ligatures w14:val="none"/>
              </w:rPr>
            </w:pPr>
          </w:p>
        </w:tc>
      </w:tr>
    </w:tbl>
    <w:p w14:paraId="35070B79" w14:textId="77777777" w:rsidR="00197EFD" w:rsidRDefault="00197EFD">
      <w:pPr>
        <w:rPr>
          <w:rFonts w:ascii="Century Gothic" w:hAnsi="Century Gothic"/>
          <w:b/>
          <w:bCs/>
          <w:color w:val="595959" w:themeColor="text1" w:themeTint="A6"/>
        </w:rPr>
      </w:pPr>
    </w:p>
    <w:p w14:paraId="1A8B21CC" w14:textId="71DC1B47" w:rsidR="00197EFD" w:rsidRDefault="00197EFD">
      <w:pPr>
        <w:rPr>
          <w:rFonts w:ascii="Century Gothic" w:hAnsi="Century Gothic"/>
          <w:b/>
          <w:bCs/>
          <w:color w:val="595959" w:themeColor="text1" w:themeTint="A6"/>
        </w:rPr>
      </w:pPr>
    </w:p>
    <w:p w14:paraId="2E9CD54C" w14:textId="74CBF132" w:rsidR="00E32E43" w:rsidRPr="00F83B57" w:rsidRDefault="00E32E43" w:rsidP="00641065">
      <w:pPr>
        <w:pStyle w:val="Style1"/>
      </w:pPr>
      <w:bookmarkStart w:id="11" w:name="_Toc201497382"/>
      <w:r>
        <w:t>Appendices and Supporting Documents</w:t>
      </w:r>
      <w:bookmarkEnd w:id="11"/>
    </w:p>
    <w:tbl>
      <w:tblPr>
        <w:tblW w:w="14310" w:type="dxa"/>
        <w:tblInd w:w="-5" w:type="dxa"/>
        <w:tblLook w:val="04A0" w:firstRow="1" w:lastRow="0" w:firstColumn="1" w:lastColumn="0" w:noHBand="0" w:noVBand="1"/>
      </w:tblPr>
      <w:tblGrid>
        <w:gridCol w:w="4960"/>
        <w:gridCol w:w="9350"/>
      </w:tblGrid>
      <w:tr w:rsidR="00197EFD" w:rsidRPr="00197EFD" w14:paraId="030CFA5F" w14:textId="77777777" w:rsidTr="00E32E43">
        <w:trPr>
          <w:trHeight w:val="439"/>
        </w:trPr>
        <w:tc>
          <w:tcPr>
            <w:tcW w:w="496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77E8395B"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Document Type</w:t>
            </w:r>
          </w:p>
        </w:tc>
        <w:tc>
          <w:tcPr>
            <w:tcW w:w="9350" w:type="dxa"/>
            <w:tcBorders>
              <w:top w:val="single" w:sz="4" w:space="0" w:color="BFBFBF"/>
              <w:left w:val="nil"/>
              <w:bottom w:val="single" w:sz="4" w:space="0" w:color="BFBFBF"/>
              <w:right w:val="single" w:sz="4" w:space="0" w:color="BFBFBF"/>
            </w:tcBorders>
            <w:shd w:val="clear" w:color="000000" w:fill="156082"/>
            <w:vAlign w:val="center"/>
            <w:hideMark/>
          </w:tcPr>
          <w:p w14:paraId="22ED421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Description</w:t>
            </w:r>
          </w:p>
        </w:tc>
      </w:tr>
      <w:tr w:rsidR="00886E9D" w:rsidRPr="00197EFD" w14:paraId="6DCFB461"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EDC0B7" w14:textId="4079D171"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7306FAC8" w14:textId="31771553"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r w:rsidR="00886E9D" w:rsidRPr="00197EFD" w14:paraId="65E75ED4"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47D277" w14:textId="5DC28796"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6262085A" w14:textId="1C64B00C"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r w:rsidR="00886E9D" w:rsidRPr="00197EFD" w14:paraId="00F283AC"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82DC7B3" w14:textId="2BEA793D"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0F531252" w14:textId="0AD86D6C"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r w:rsidR="00886E9D" w:rsidRPr="00197EFD" w14:paraId="635401CF"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B21394" w14:textId="11FB6662"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34A61A84" w14:textId="5D39EB0E"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r w:rsidR="00886E9D" w:rsidRPr="00197EFD" w14:paraId="2923319D"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5892B7" w14:textId="598DC51B"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6B013A37" w14:textId="74937F76"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r w:rsidR="00886E9D" w:rsidRPr="00197EFD" w14:paraId="1B928D3B"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C43307" w14:textId="4695C56E"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21E64FDD" w14:textId="6C8A6826"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r w:rsidR="00886E9D" w:rsidRPr="00197EFD" w14:paraId="73750114"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ACD38D9" w14:textId="14D83C80"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2E0AE80D" w14:textId="14CA6674"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r w:rsidR="00886E9D" w:rsidRPr="00197EFD" w14:paraId="330E05E7" w14:textId="77777777" w:rsidTr="00886E9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D64375" w14:textId="489B9CB9"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c>
          <w:tcPr>
            <w:tcW w:w="9350" w:type="dxa"/>
            <w:tcBorders>
              <w:top w:val="single" w:sz="4" w:space="0" w:color="BFBFBF"/>
              <w:left w:val="nil"/>
              <w:bottom w:val="single" w:sz="4" w:space="0" w:color="BFBFBF"/>
              <w:right w:val="single" w:sz="4" w:space="0" w:color="BFBFBF"/>
            </w:tcBorders>
            <w:shd w:val="clear" w:color="auto" w:fill="auto"/>
            <w:vAlign w:val="center"/>
          </w:tcPr>
          <w:p w14:paraId="3EE6B080" w14:textId="33C9324E" w:rsidR="00886E9D" w:rsidRPr="00886E9D" w:rsidRDefault="00886E9D" w:rsidP="00886E9D">
            <w:pPr>
              <w:spacing w:after="0" w:line="240" w:lineRule="auto"/>
              <w:rPr>
                <w:rFonts w:ascii="Century Gothic" w:eastAsia="Times New Roman" w:hAnsi="Century Gothic" w:cs="Calibri"/>
                <w:color w:val="000000"/>
                <w:kern w:val="0"/>
                <w:sz w:val="20"/>
                <w:szCs w:val="20"/>
                <w14:ligatures w14:val="none"/>
              </w:rPr>
            </w:pPr>
          </w:p>
        </w:tc>
      </w:tr>
    </w:tbl>
    <w:p w14:paraId="245BD3E1" w14:textId="11E4CA74" w:rsidR="00197EFD" w:rsidRDefault="00197EFD">
      <w:pPr>
        <w:rPr>
          <w:rFonts w:ascii="Century Gothic" w:hAnsi="Century Gothic"/>
          <w:b/>
          <w:bCs/>
          <w:color w:val="595959" w:themeColor="text1" w:themeTint="A6"/>
        </w:rPr>
      </w:pPr>
    </w:p>
    <w:p w14:paraId="1137761F" w14:textId="77777777"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97EFD" w14:paraId="7AF21AB7" w14:textId="77777777" w:rsidTr="00172D69">
        <w:trPr>
          <w:trHeight w:val="2338"/>
        </w:trPr>
        <w:tc>
          <w:tcPr>
            <w:tcW w:w="14233" w:type="dxa"/>
          </w:tcPr>
          <w:p w14:paraId="3B8D8289" w14:textId="77777777" w:rsidR="00197EFD" w:rsidRPr="00692C04" w:rsidRDefault="00197EFD"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ED59CBC" w14:textId="77777777" w:rsidR="00197EFD" w:rsidRDefault="00197EFD" w:rsidP="00172D69">
            <w:pPr>
              <w:rPr>
                <w:rFonts w:ascii="Century Gothic" w:hAnsi="Century Gothic" w:cs="Arial"/>
                <w:szCs w:val="20"/>
              </w:rPr>
            </w:pPr>
          </w:p>
          <w:p w14:paraId="23EA9F68" w14:textId="77777777" w:rsidR="00197EFD" w:rsidRDefault="00197EFD"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F7D8B1" w14:textId="77777777" w:rsidR="00197EFD" w:rsidRDefault="00197EFD" w:rsidP="00197EFD">
      <w:pPr>
        <w:rPr>
          <w:rFonts w:ascii="Century Gothic" w:hAnsi="Century Gothic" w:cs="Arial"/>
          <w:sz w:val="20"/>
          <w:szCs w:val="20"/>
        </w:rPr>
      </w:pPr>
    </w:p>
    <w:p w14:paraId="2340BBAB" w14:textId="77777777" w:rsidR="00197EFD" w:rsidRPr="00D3383E" w:rsidRDefault="00197EFD" w:rsidP="00197EFD">
      <w:pPr>
        <w:rPr>
          <w:rFonts w:ascii="Century Gothic" w:hAnsi="Century Gothic" w:cs="Arial"/>
          <w:sz w:val="20"/>
          <w:szCs w:val="20"/>
        </w:rPr>
      </w:pPr>
    </w:p>
    <w:p w14:paraId="6E10B460" w14:textId="77777777" w:rsidR="00197EFD" w:rsidRPr="00197EFD" w:rsidRDefault="00197EFD">
      <w:pPr>
        <w:rPr>
          <w:rFonts w:ascii="Century Gothic" w:hAnsi="Century Gothic"/>
          <w:b/>
          <w:bCs/>
          <w:color w:val="595959" w:themeColor="text1" w:themeTint="A6"/>
        </w:rPr>
      </w:pPr>
    </w:p>
    <w:sectPr w:rsidR="00197EFD" w:rsidRPr="00197EFD" w:rsidSect="00197E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307"/>
    <w:multiLevelType w:val="hybridMultilevel"/>
    <w:tmpl w:val="B28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84368"/>
    <w:multiLevelType w:val="hybridMultilevel"/>
    <w:tmpl w:val="3964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D71F6"/>
    <w:multiLevelType w:val="hybridMultilevel"/>
    <w:tmpl w:val="5E9E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223EB"/>
    <w:multiLevelType w:val="hybridMultilevel"/>
    <w:tmpl w:val="41AE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D136D"/>
    <w:multiLevelType w:val="hybridMultilevel"/>
    <w:tmpl w:val="FF4E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72A1B"/>
    <w:multiLevelType w:val="hybridMultilevel"/>
    <w:tmpl w:val="309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675281">
    <w:abstractNumId w:val="3"/>
  </w:num>
  <w:num w:numId="2" w16cid:durableId="235674325">
    <w:abstractNumId w:val="1"/>
  </w:num>
  <w:num w:numId="3" w16cid:durableId="965157611">
    <w:abstractNumId w:val="5"/>
  </w:num>
  <w:num w:numId="4" w16cid:durableId="975570568">
    <w:abstractNumId w:val="2"/>
  </w:num>
  <w:num w:numId="5" w16cid:durableId="1936551483">
    <w:abstractNumId w:val="0"/>
  </w:num>
  <w:num w:numId="6" w16cid:durableId="599603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D"/>
    <w:rsid w:val="00040118"/>
    <w:rsid w:val="000B13D4"/>
    <w:rsid w:val="000F333C"/>
    <w:rsid w:val="00125C63"/>
    <w:rsid w:val="00151CFB"/>
    <w:rsid w:val="00197EFD"/>
    <w:rsid w:val="001A362A"/>
    <w:rsid w:val="001C5C5C"/>
    <w:rsid w:val="00230487"/>
    <w:rsid w:val="002354B5"/>
    <w:rsid w:val="002609C2"/>
    <w:rsid w:val="002A5936"/>
    <w:rsid w:val="003510AB"/>
    <w:rsid w:val="0036209C"/>
    <w:rsid w:val="003744FE"/>
    <w:rsid w:val="003C63A5"/>
    <w:rsid w:val="004050DE"/>
    <w:rsid w:val="00413068"/>
    <w:rsid w:val="004642CC"/>
    <w:rsid w:val="00493879"/>
    <w:rsid w:val="00542800"/>
    <w:rsid w:val="00557AD3"/>
    <w:rsid w:val="0056282F"/>
    <w:rsid w:val="005769DF"/>
    <w:rsid w:val="005E300D"/>
    <w:rsid w:val="005E4B34"/>
    <w:rsid w:val="00641065"/>
    <w:rsid w:val="006B22F4"/>
    <w:rsid w:val="007B13AF"/>
    <w:rsid w:val="00806E5C"/>
    <w:rsid w:val="00886E9D"/>
    <w:rsid w:val="008A3E02"/>
    <w:rsid w:val="008C13F3"/>
    <w:rsid w:val="009713A4"/>
    <w:rsid w:val="00977D2F"/>
    <w:rsid w:val="009801C0"/>
    <w:rsid w:val="00992BBB"/>
    <w:rsid w:val="009A70C5"/>
    <w:rsid w:val="009F1A09"/>
    <w:rsid w:val="00A039FB"/>
    <w:rsid w:val="00AA5BB7"/>
    <w:rsid w:val="00AA7142"/>
    <w:rsid w:val="00AB0E45"/>
    <w:rsid w:val="00AF3E4C"/>
    <w:rsid w:val="00B370F1"/>
    <w:rsid w:val="00C115E7"/>
    <w:rsid w:val="00D33133"/>
    <w:rsid w:val="00D62AA2"/>
    <w:rsid w:val="00D91465"/>
    <w:rsid w:val="00DD3C73"/>
    <w:rsid w:val="00E32E43"/>
    <w:rsid w:val="00E615F3"/>
    <w:rsid w:val="00EA4930"/>
    <w:rsid w:val="00EC0849"/>
    <w:rsid w:val="00EC1A65"/>
    <w:rsid w:val="00F019DC"/>
    <w:rsid w:val="00F2522C"/>
    <w:rsid w:val="00F721AE"/>
    <w:rsid w:val="00F83B57"/>
    <w:rsid w:val="00FA6F66"/>
    <w:rsid w:val="00FB225B"/>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82693"/>
  <w15:chartTrackingRefBased/>
  <w15:docId w15:val="{8FEAE394-428A-4A0C-9731-63FB3855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EFD"/>
    <w:rPr>
      <w:rFonts w:eastAsiaTheme="majorEastAsia" w:cstheme="majorBidi"/>
      <w:color w:val="272727" w:themeColor="text1" w:themeTint="D8"/>
    </w:rPr>
  </w:style>
  <w:style w:type="paragraph" w:styleId="Title">
    <w:name w:val="Title"/>
    <w:basedOn w:val="Normal"/>
    <w:next w:val="Normal"/>
    <w:link w:val="TitleChar"/>
    <w:uiPriority w:val="10"/>
    <w:qFormat/>
    <w:rsid w:val="0019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EFD"/>
    <w:pPr>
      <w:spacing w:before="160"/>
      <w:jc w:val="center"/>
    </w:pPr>
    <w:rPr>
      <w:i/>
      <w:iCs/>
      <w:color w:val="404040" w:themeColor="text1" w:themeTint="BF"/>
    </w:rPr>
  </w:style>
  <w:style w:type="character" w:customStyle="1" w:styleId="QuoteChar">
    <w:name w:val="Quote Char"/>
    <w:basedOn w:val="DefaultParagraphFont"/>
    <w:link w:val="Quote"/>
    <w:uiPriority w:val="29"/>
    <w:rsid w:val="00197EFD"/>
    <w:rPr>
      <w:i/>
      <w:iCs/>
      <w:color w:val="404040" w:themeColor="text1" w:themeTint="BF"/>
    </w:rPr>
  </w:style>
  <w:style w:type="paragraph" w:styleId="ListParagraph">
    <w:name w:val="List Paragraph"/>
    <w:basedOn w:val="Normal"/>
    <w:uiPriority w:val="34"/>
    <w:qFormat/>
    <w:rsid w:val="00197EFD"/>
    <w:pPr>
      <w:ind w:left="720"/>
      <w:contextualSpacing/>
    </w:pPr>
  </w:style>
  <w:style w:type="character" w:styleId="IntenseEmphasis">
    <w:name w:val="Intense Emphasis"/>
    <w:basedOn w:val="DefaultParagraphFont"/>
    <w:uiPriority w:val="21"/>
    <w:qFormat/>
    <w:rsid w:val="00197EFD"/>
    <w:rPr>
      <w:i/>
      <w:iCs/>
      <w:color w:val="0F4761" w:themeColor="accent1" w:themeShade="BF"/>
    </w:rPr>
  </w:style>
  <w:style w:type="paragraph" w:styleId="IntenseQuote">
    <w:name w:val="Intense Quote"/>
    <w:basedOn w:val="Normal"/>
    <w:next w:val="Normal"/>
    <w:link w:val="IntenseQuoteChar"/>
    <w:uiPriority w:val="30"/>
    <w:qFormat/>
    <w:rsid w:val="0019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EFD"/>
    <w:rPr>
      <w:i/>
      <w:iCs/>
      <w:color w:val="0F4761" w:themeColor="accent1" w:themeShade="BF"/>
    </w:rPr>
  </w:style>
  <w:style w:type="character" w:styleId="IntenseReference">
    <w:name w:val="Intense Reference"/>
    <w:basedOn w:val="DefaultParagraphFont"/>
    <w:uiPriority w:val="32"/>
    <w:qFormat/>
    <w:rsid w:val="00197EFD"/>
    <w:rPr>
      <w:b/>
      <w:bCs/>
      <w:smallCaps/>
      <w:color w:val="0F4761" w:themeColor="accent1" w:themeShade="BF"/>
      <w:spacing w:val="5"/>
    </w:rPr>
  </w:style>
  <w:style w:type="table" w:styleId="TableGrid">
    <w:name w:val="Table Grid"/>
    <w:basedOn w:val="TableNormal"/>
    <w:uiPriority w:val="39"/>
    <w:rsid w:val="00197E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41065"/>
    <w:pPr>
      <w:spacing w:before="240" w:after="0" w:line="259" w:lineRule="auto"/>
      <w:outlineLvl w:val="9"/>
    </w:pPr>
    <w:rPr>
      <w:kern w:val="0"/>
      <w:sz w:val="32"/>
      <w:szCs w:val="32"/>
      <w14:ligatures w14:val="none"/>
    </w:rPr>
  </w:style>
  <w:style w:type="paragraph" w:customStyle="1" w:styleId="Style1">
    <w:name w:val="Style1"/>
    <w:basedOn w:val="Heading1"/>
    <w:link w:val="Style1Char"/>
    <w:qFormat/>
    <w:rsid w:val="00641065"/>
    <w:rPr>
      <w:rFonts w:ascii="Century Gothic" w:hAnsi="Century Gothic"/>
      <w:sz w:val="44"/>
    </w:rPr>
  </w:style>
  <w:style w:type="character" w:customStyle="1" w:styleId="Style1Char">
    <w:name w:val="Style1 Char"/>
    <w:basedOn w:val="Heading1Char"/>
    <w:link w:val="Style1"/>
    <w:rsid w:val="00641065"/>
    <w:rPr>
      <w:rFonts w:ascii="Century Gothic" w:eastAsiaTheme="majorEastAsia" w:hAnsi="Century Gothic" w:cstheme="majorBidi"/>
      <w:color w:val="0F4761" w:themeColor="accent1" w:themeShade="BF"/>
      <w:sz w:val="44"/>
      <w:szCs w:val="40"/>
    </w:rPr>
  </w:style>
  <w:style w:type="paragraph" w:styleId="TOC1">
    <w:name w:val="toc 1"/>
    <w:basedOn w:val="Normal"/>
    <w:next w:val="Normal"/>
    <w:autoRedefine/>
    <w:uiPriority w:val="39"/>
    <w:unhideWhenUsed/>
    <w:rsid w:val="00641065"/>
    <w:pPr>
      <w:spacing w:after="100"/>
    </w:pPr>
  </w:style>
  <w:style w:type="character" w:styleId="Hyperlink">
    <w:name w:val="Hyperlink"/>
    <w:basedOn w:val="DefaultParagraphFont"/>
    <w:uiPriority w:val="99"/>
    <w:unhideWhenUsed/>
    <w:rsid w:val="006410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033">
      <w:bodyDiv w:val="1"/>
      <w:marLeft w:val="0"/>
      <w:marRight w:val="0"/>
      <w:marTop w:val="0"/>
      <w:marBottom w:val="0"/>
      <w:divBdr>
        <w:top w:val="none" w:sz="0" w:space="0" w:color="auto"/>
        <w:left w:val="none" w:sz="0" w:space="0" w:color="auto"/>
        <w:bottom w:val="none" w:sz="0" w:space="0" w:color="auto"/>
        <w:right w:val="none" w:sz="0" w:space="0" w:color="auto"/>
      </w:divBdr>
    </w:div>
    <w:div w:id="214049363">
      <w:bodyDiv w:val="1"/>
      <w:marLeft w:val="0"/>
      <w:marRight w:val="0"/>
      <w:marTop w:val="0"/>
      <w:marBottom w:val="0"/>
      <w:divBdr>
        <w:top w:val="none" w:sz="0" w:space="0" w:color="auto"/>
        <w:left w:val="none" w:sz="0" w:space="0" w:color="auto"/>
        <w:bottom w:val="none" w:sz="0" w:space="0" w:color="auto"/>
        <w:right w:val="none" w:sz="0" w:space="0" w:color="auto"/>
      </w:divBdr>
    </w:div>
    <w:div w:id="295068344">
      <w:bodyDiv w:val="1"/>
      <w:marLeft w:val="0"/>
      <w:marRight w:val="0"/>
      <w:marTop w:val="0"/>
      <w:marBottom w:val="0"/>
      <w:divBdr>
        <w:top w:val="none" w:sz="0" w:space="0" w:color="auto"/>
        <w:left w:val="none" w:sz="0" w:space="0" w:color="auto"/>
        <w:bottom w:val="none" w:sz="0" w:space="0" w:color="auto"/>
        <w:right w:val="none" w:sz="0" w:space="0" w:color="auto"/>
      </w:divBdr>
    </w:div>
    <w:div w:id="300305254">
      <w:bodyDiv w:val="1"/>
      <w:marLeft w:val="0"/>
      <w:marRight w:val="0"/>
      <w:marTop w:val="0"/>
      <w:marBottom w:val="0"/>
      <w:divBdr>
        <w:top w:val="none" w:sz="0" w:space="0" w:color="auto"/>
        <w:left w:val="none" w:sz="0" w:space="0" w:color="auto"/>
        <w:bottom w:val="none" w:sz="0" w:space="0" w:color="auto"/>
        <w:right w:val="none" w:sz="0" w:space="0" w:color="auto"/>
      </w:divBdr>
    </w:div>
    <w:div w:id="550769796">
      <w:bodyDiv w:val="1"/>
      <w:marLeft w:val="0"/>
      <w:marRight w:val="0"/>
      <w:marTop w:val="0"/>
      <w:marBottom w:val="0"/>
      <w:divBdr>
        <w:top w:val="none" w:sz="0" w:space="0" w:color="auto"/>
        <w:left w:val="none" w:sz="0" w:space="0" w:color="auto"/>
        <w:bottom w:val="none" w:sz="0" w:space="0" w:color="auto"/>
        <w:right w:val="none" w:sz="0" w:space="0" w:color="auto"/>
      </w:divBdr>
    </w:div>
    <w:div w:id="586110862">
      <w:bodyDiv w:val="1"/>
      <w:marLeft w:val="0"/>
      <w:marRight w:val="0"/>
      <w:marTop w:val="0"/>
      <w:marBottom w:val="0"/>
      <w:divBdr>
        <w:top w:val="none" w:sz="0" w:space="0" w:color="auto"/>
        <w:left w:val="none" w:sz="0" w:space="0" w:color="auto"/>
        <w:bottom w:val="none" w:sz="0" w:space="0" w:color="auto"/>
        <w:right w:val="none" w:sz="0" w:space="0" w:color="auto"/>
      </w:divBdr>
    </w:div>
    <w:div w:id="693382876">
      <w:bodyDiv w:val="1"/>
      <w:marLeft w:val="0"/>
      <w:marRight w:val="0"/>
      <w:marTop w:val="0"/>
      <w:marBottom w:val="0"/>
      <w:divBdr>
        <w:top w:val="none" w:sz="0" w:space="0" w:color="auto"/>
        <w:left w:val="none" w:sz="0" w:space="0" w:color="auto"/>
        <w:bottom w:val="none" w:sz="0" w:space="0" w:color="auto"/>
        <w:right w:val="none" w:sz="0" w:space="0" w:color="auto"/>
      </w:divBdr>
    </w:div>
    <w:div w:id="697118732">
      <w:bodyDiv w:val="1"/>
      <w:marLeft w:val="0"/>
      <w:marRight w:val="0"/>
      <w:marTop w:val="0"/>
      <w:marBottom w:val="0"/>
      <w:divBdr>
        <w:top w:val="none" w:sz="0" w:space="0" w:color="auto"/>
        <w:left w:val="none" w:sz="0" w:space="0" w:color="auto"/>
        <w:bottom w:val="none" w:sz="0" w:space="0" w:color="auto"/>
        <w:right w:val="none" w:sz="0" w:space="0" w:color="auto"/>
      </w:divBdr>
    </w:div>
    <w:div w:id="962734675">
      <w:bodyDiv w:val="1"/>
      <w:marLeft w:val="0"/>
      <w:marRight w:val="0"/>
      <w:marTop w:val="0"/>
      <w:marBottom w:val="0"/>
      <w:divBdr>
        <w:top w:val="none" w:sz="0" w:space="0" w:color="auto"/>
        <w:left w:val="none" w:sz="0" w:space="0" w:color="auto"/>
        <w:bottom w:val="none" w:sz="0" w:space="0" w:color="auto"/>
        <w:right w:val="none" w:sz="0" w:space="0" w:color="auto"/>
      </w:divBdr>
    </w:div>
    <w:div w:id="972295430">
      <w:bodyDiv w:val="1"/>
      <w:marLeft w:val="0"/>
      <w:marRight w:val="0"/>
      <w:marTop w:val="0"/>
      <w:marBottom w:val="0"/>
      <w:divBdr>
        <w:top w:val="none" w:sz="0" w:space="0" w:color="auto"/>
        <w:left w:val="none" w:sz="0" w:space="0" w:color="auto"/>
        <w:bottom w:val="none" w:sz="0" w:space="0" w:color="auto"/>
        <w:right w:val="none" w:sz="0" w:space="0" w:color="auto"/>
      </w:divBdr>
    </w:div>
    <w:div w:id="1062828648">
      <w:bodyDiv w:val="1"/>
      <w:marLeft w:val="0"/>
      <w:marRight w:val="0"/>
      <w:marTop w:val="0"/>
      <w:marBottom w:val="0"/>
      <w:divBdr>
        <w:top w:val="none" w:sz="0" w:space="0" w:color="auto"/>
        <w:left w:val="none" w:sz="0" w:space="0" w:color="auto"/>
        <w:bottom w:val="none" w:sz="0" w:space="0" w:color="auto"/>
        <w:right w:val="none" w:sz="0" w:space="0" w:color="auto"/>
      </w:divBdr>
    </w:div>
    <w:div w:id="110954379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56258972">
      <w:bodyDiv w:val="1"/>
      <w:marLeft w:val="0"/>
      <w:marRight w:val="0"/>
      <w:marTop w:val="0"/>
      <w:marBottom w:val="0"/>
      <w:divBdr>
        <w:top w:val="none" w:sz="0" w:space="0" w:color="auto"/>
        <w:left w:val="none" w:sz="0" w:space="0" w:color="auto"/>
        <w:bottom w:val="none" w:sz="0" w:space="0" w:color="auto"/>
        <w:right w:val="none" w:sz="0" w:space="0" w:color="auto"/>
      </w:divBdr>
    </w:div>
    <w:div w:id="1505122438">
      <w:bodyDiv w:val="1"/>
      <w:marLeft w:val="0"/>
      <w:marRight w:val="0"/>
      <w:marTop w:val="0"/>
      <w:marBottom w:val="0"/>
      <w:divBdr>
        <w:top w:val="none" w:sz="0" w:space="0" w:color="auto"/>
        <w:left w:val="none" w:sz="0" w:space="0" w:color="auto"/>
        <w:bottom w:val="none" w:sz="0" w:space="0" w:color="auto"/>
        <w:right w:val="none" w:sz="0" w:space="0" w:color="auto"/>
      </w:divBdr>
    </w:div>
    <w:div w:id="1597178042">
      <w:bodyDiv w:val="1"/>
      <w:marLeft w:val="0"/>
      <w:marRight w:val="0"/>
      <w:marTop w:val="0"/>
      <w:marBottom w:val="0"/>
      <w:divBdr>
        <w:top w:val="none" w:sz="0" w:space="0" w:color="auto"/>
        <w:left w:val="none" w:sz="0" w:space="0" w:color="auto"/>
        <w:bottom w:val="none" w:sz="0" w:space="0" w:color="auto"/>
        <w:right w:val="none" w:sz="0" w:space="0" w:color="auto"/>
      </w:divBdr>
    </w:div>
    <w:div w:id="1832721240">
      <w:bodyDiv w:val="1"/>
      <w:marLeft w:val="0"/>
      <w:marRight w:val="0"/>
      <w:marTop w:val="0"/>
      <w:marBottom w:val="0"/>
      <w:divBdr>
        <w:top w:val="none" w:sz="0" w:space="0" w:color="auto"/>
        <w:left w:val="none" w:sz="0" w:space="0" w:color="auto"/>
        <w:bottom w:val="none" w:sz="0" w:space="0" w:color="auto"/>
        <w:right w:val="none" w:sz="0" w:space="0" w:color="auto"/>
      </w:divBdr>
    </w:div>
    <w:div w:id="1930192538">
      <w:bodyDiv w:val="1"/>
      <w:marLeft w:val="0"/>
      <w:marRight w:val="0"/>
      <w:marTop w:val="0"/>
      <w:marBottom w:val="0"/>
      <w:divBdr>
        <w:top w:val="none" w:sz="0" w:space="0" w:color="auto"/>
        <w:left w:val="none" w:sz="0" w:space="0" w:color="auto"/>
        <w:bottom w:val="none" w:sz="0" w:space="0" w:color="auto"/>
        <w:right w:val="none" w:sz="0" w:space="0" w:color="auto"/>
      </w:divBdr>
    </w:div>
    <w:div w:id="21282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martsheet.com/try-it?trp=12399&amp;utm_source=template-word&amp;utm_medium=content&amp;utm_campaign=Simple+Business+Plan-word-12399&amp;lpa=Simple+Business+Plan+word+1239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CEDB5-25C4-478D-BDC0-C062BFC2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2025-06-27T00:00:00Z</dcterms:created>
  <dcterms:modified xsi:type="dcterms:W3CDTF">2025-06-28T12:13:00Z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a902d0d1-067f-44c6-9719-d4cb1b9ca04b</vt:lpwstr>
  </property>
</Properties>
</file>