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63" w:rsidRDefault="00D16763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</w:p>
    <w:p w:rsidR="00D52905" w:rsidRDefault="00D16763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bookmarkStart w:id="0" w:name="_GoBack"/>
      <w:bookmarkEnd w:id="0"/>
      <w:r w:rsidRPr="00F04F96">
        <w:rPr>
          <w:rFonts w:ascii="Arial" w:eastAsia="Times New Roman" w:hAnsi="Arial" w:cs="Arial"/>
          <w:b/>
          <w:bCs/>
          <w:color w:val="495241"/>
          <w:sz w:val="44"/>
          <w:szCs w:val="44"/>
        </w:rPr>
        <w:t xml:space="preserve">PRODUCT </w:t>
      </w:r>
      <w:r>
        <w:rPr>
          <w:rFonts w:ascii="Arial" w:eastAsia="Times New Roman" w:hAnsi="Arial" w:cs="Arial"/>
          <w:b/>
          <w:bCs/>
          <w:color w:val="495241"/>
          <w:sz w:val="44"/>
          <w:szCs w:val="44"/>
        </w:rPr>
        <w:t>STRATEGY</w:t>
      </w:r>
    </w:p>
    <w:p w:rsidR="00942DA6" w:rsidRPr="00942DA6" w:rsidRDefault="00942DA6" w:rsidP="00D16763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D52905" w:rsidRPr="00D52905" w:rsidTr="00D52905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46242"/>
            <w:noWrap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PRODUCT PLAN INFO</w:t>
            </w:r>
          </w:p>
        </w:tc>
      </w:tr>
      <w:tr w:rsidR="00D52905" w:rsidRPr="00D52905" w:rsidTr="00D52905">
        <w:trPr>
          <w:trHeight w:val="48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vAlign w:val="center"/>
            <w:hideMark/>
          </w:tcPr>
          <w:p w:rsidR="00D52905" w:rsidRPr="00D52905" w:rsidRDefault="00D52905" w:rsidP="00D529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COMPANY NAME</w:t>
            </w:r>
          </w:p>
        </w:tc>
        <w:tc>
          <w:tcPr>
            <w:tcW w:w="3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BE1D2"/>
            <w:vAlign w:val="center"/>
            <w:hideMark/>
          </w:tcPr>
          <w:p w:rsidR="00D52905" w:rsidRPr="00D52905" w:rsidRDefault="00D52905" w:rsidP="00D529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PRODUCT NAME</w:t>
            </w:r>
          </w:p>
        </w:tc>
        <w:tc>
          <w:tcPr>
            <w:tcW w:w="3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ind w:firstLineChars="100" w:firstLine="161"/>
              <w:jc w:val="right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DATE OF PRODUCT CONCEPTION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ind w:firstLineChars="100" w:firstLine="161"/>
              <w:jc w:val="right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DATE OF INITIAL PLAN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TEAM MEMBERS</w:t>
            </w:r>
          </w:p>
        </w:tc>
      </w:tr>
      <w:tr w:rsidR="00D52905" w:rsidRPr="00D52905" w:rsidTr="00D52905">
        <w:trPr>
          <w:trHeight w:val="480"/>
        </w:trPr>
        <w:tc>
          <w:tcPr>
            <w:tcW w:w="17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TEAM MEMBER NAME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double" w:sz="6" w:space="0" w:color="BFBFBF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POSITION HELD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TEAM MEMBER NAME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double" w:sz="6" w:space="0" w:color="BFBFBF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POSITION HELD</w:t>
            </w:r>
          </w:p>
        </w:tc>
        <w:tc>
          <w:tcPr>
            <w:tcW w:w="17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TEAM MEMBER NAME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POSITION HELD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905" w:rsidRPr="00D52905" w:rsidTr="00D52905">
        <w:trPr>
          <w:trHeight w:val="480"/>
        </w:trPr>
        <w:tc>
          <w:tcPr>
            <w:tcW w:w="10680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46242"/>
            <w:noWrap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REVISIONS</w:t>
            </w:r>
          </w:p>
        </w:tc>
      </w:tr>
      <w:tr w:rsidR="00D52905" w:rsidRPr="00D52905" w:rsidTr="00D52905">
        <w:trPr>
          <w:trHeight w:val="48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REVISION NO.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EDITED BY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COMMENTS / DESCRIPTION OF CHANGES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:rsidTr="00D52905">
        <w:trPr>
          <w:trHeight w:val="3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D52905" w:rsidRDefault="00D52905" w:rsidP="00D52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905" w:rsidRPr="00D52905" w:rsidRDefault="00D52905" w:rsidP="00D52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905" w:rsidRPr="00F22F09" w:rsidTr="00D52905">
        <w:trPr>
          <w:trHeight w:val="36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STRATEGY_OUTLOOK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STRATEGY OUTLOOK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FINANCE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FINANCE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TEAM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TEAM</w:t>
              </w:r>
            </w:hyperlink>
          </w:p>
        </w:tc>
      </w:tr>
      <w:tr w:rsidR="00D52905" w:rsidRPr="00F22F09" w:rsidTr="00D52905">
        <w:trPr>
          <w:trHeight w:val="36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PRODUCT_DETAILS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PRODUCT DETAILS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SALES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SALES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ISSUE_MONITORING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ISSUE MONITORING</w:t>
              </w:r>
            </w:hyperlink>
          </w:p>
        </w:tc>
      </w:tr>
      <w:tr w:rsidR="00D52905" w:rsidRPr="00F22F09" w:rsidTr="00D52905">
        <w:trPr>
          <w:trHeight w:val="36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POSITIONING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POSITIONING STATEMENT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DISTRIBUTION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DISTRIBUTION / PARTNERSHIPS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CALENDAR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CALENDAR</w:t>
              </w:r>
            </w:hyperlink>
          </w:p>
        </w:tc>
      </w:tr>
      <w:tr w:rsidR="00D52905" w:rsidRPr="00F22F09" w:rsidTr="00D52905">
        <w:trPr>
          <w:trHeight w:val="36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TARGET_AUDIENCE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TARGET AUDIENCE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RELEASE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RELEASE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LEGAL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LEGAL</w:t>
              </w:r>
            </w:hyperlink>
          </w:p>
        </w:tc>
      </w:tr>
      <w:tr w:rsidR="00D52905" w:rsidRPr="00F22F09" w:rsidTr="00D52905">
        <w:trPr>
          <w:trHeight w:val="36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MARKET_RESEARCH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MARKET RESEARCH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DEVELOPMENT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DEVELOPMENT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FAQ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FAQ</w:t>
              </w:r>
            </w:hyperlink>
          </w:p>
        </w:tc>
      </w:tr>
      <w:tr w:rsidR="00D52905" w:rsidRPr="00F22F09" w:rsidTr="00D52905">
        <w:trPr>
          <w:trHeight w:val="36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COMPETITIVE_ANALYSIS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COMPETITIVE ANALYSIS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OPERATIONS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OPERATIONS</w:t>
              </w:r>
            </w:hyperlink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905" w:rsidRPr="00F22F09" w:rsidRDefault="00ED63C4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  <w:hyperlink w:anchor="FURTHERMORE" w:history="1">
              <w:r w:rsidR="00D52905" w:rsidRPr="00F22F09">
                <w:rPr>
                  <w:rStyle w:val="Hiperligao"/>
                  <w:rFonts w:ascii="Century Gothic" w:eastAsia="Times New Roman" w:hAnsi="Century Gothic" w:cs="Times New Roman"/>
                  <w:b/>
                  <w:bCs/>
                  <w:color w:val="385623" w:themeColor="accent6" w:themeShade="80"/>
                  <w:sz w:val="18"/>
                  <w:szCs w:val="18"/>
                </w:rPr>
                <w:t>FURTHERMORE</w:t>
              </w:r>
            </w:hyperlink>
          </w:p>
        </w:tc>
      </w:tr>
    </w:tbl>
    <w:p w:rsidR="00942DA6" w:rsidRDefault="00942DA6" w:rsidP="00D16763"/>
    <w:p w:rsidR="00942DA6" w:rsidRDefault="00942DA6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942DA6" w:rsidTr="00942DA6">
        <w:trPr>
          <w:trHeight w:val="56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 Bold" w:eastAsia="Times New Roman" w:hAnsi="Century Gothic Bold"/>
                <w:b/>
                <w:bCs/>
                <w:color w:val="F2F2F2"/>
              </w:rPr>
            </w:pPr>
            <w:bookmarkStart w:id="1" w:name="STRATEGY_OUTLOOK"/>
            <w:r>
              <w:rPr>
                <w:rFonts w:ascii="Century Gothic Bold" w:eastAsia="Times New Roman" w:hAnsi="Century Gothic Bold"/>
                <w:b/>
                <w:bCs/>
                <w:color w:val="F2F2F2"/>
              </w:rPr>
              <w:t xml:space="preserve">STRATEGY OUTLOOK | </w:t>
            </w:r>
            <w:r>
              <w:rPr>
                <w:rFonts w:ascii="Century Gothic Bold" w:eastAsia="Times New Roman" w:hAnsi="Century Gothic Bold"/>
                <w:b/>
                <w:bCs/>
                <w:i/>
                <w:iCs/>
                <w:color w:val="F2F2F2"/>
                <w:sz w:val="20"/>
                <w:szCs w:val="20"/>
              </w:rPr>
              <w:t>Provide a brief overview of the following categories.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OBJECTIVES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TARGET MARKET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POSITIONING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PRODUCT FEATURES &amp; BENEFITS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MARKETING STRATEGY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FINANCIAL PROJECTION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COMPETITIVE ANALYSIS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PROJECTED TIMELINE</w:t>
            </w:r>
          </w:p>
        </w:tc>
      </w:tr>
      <w:tr w:rsidR="00942DA6" w:rsidTr="00942DA6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"/>
    <w:p w:rsidR="00942DA6" w:rsidRDefault="00942DA6">
      <w:r>
        <w:t xml:space="preserve"> </w:t>
      </w:r>
    </w:p>
    <w:p w:rsidR="00942DA6" w:rsidRDefault="00942DA6">
      <w:r>
        <w:br w:type="page"/>
      </w:r>
    </w:p>
    <w:p w:rsidR="00942DA6" w:rsidRDefault="00942DA6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3560"/>
      </w:tblGrid>
      <w:tr w:rsidR="00942DA6" w:rsidTr="00942DA6">
        <w:trPr>
          <w:trHeight w:val="480"/>
        </w:trPr>
        <w:tc>
          <w:tcPr>
            <w:tcW w:w="10680" w:type="dxa"/>
            <w:gridSpan w:val="5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7C926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2" w:name="PRODUCT_DETAILS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PRODUCT DETAILS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BACKSTORY</w:t>
            </w:r>
          </w:p>
        </w:tc>
      </w:tr>
      <w:tr w:rsidR="00942DA6" w:rsidTr="00942DA6">
        <w:trPr>
          <w:trHeight w:val="100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SELLING POINTS</w:t>
            </w:r>
          </w:p>
        </w:tc>
      </w:tr>
      <w:tr w:rsidR="00942DA6" w:rsidTr="00942DA6">
        <w:trPr>
          <w:trHeight w:val="100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FEATURE LOG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FEATURE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FUNCTION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BENEFIT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PROOF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PRODUCT FACTS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PRODUCT NAME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DESCRIPTION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TAG LINE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VERSION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PRICE POINT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PHYSICAL QUALITIES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SHIPPING DATA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WEB LINKS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:rsidTr="00942DA6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ADDITIONAL INFO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bookmarkEnd w:id="2"/>
    <w:p w:rsidR="00942DA6" w:rsidRDefault="00942DA6">
      <w:r>
        <w:t xml:space="preserve"> </w:t>
      </w:r>
    </w:p>
    <w:p w:rsidR="00942DA6" w:rsidRDefault="00942DA6">
      <w:r>
        <w:br w:type="page"/>
      </w:r>
    </w:p>
    <w:p w:rsidR="00942DA6" w:rsidRDefault="00942DA6"/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:rsidRPr="000102CA" w:rsidTr="000102CA">
        <w:trPr>
          <w:trHeight w:val="480"/>
        </w:trPr>
        <w:tc>
          <w:tcPr>
            <w:tcW w:w="10680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vAlign w:val="center"/>
            <w:hideMark/>
          </w:tcPr>
          <w:p w:rsidR="000102CA" w:rsidRPr="000102CA" w:rsidRDefault="000102CA" w:rsidP="000102C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bookmarkStart w:id="3" w:name="POSITIONING"/>
            <w:r w:rsidRPr="000102CA">
              <w:rPr>
                <w:rFonts w:ascii="Century Gothic" w:eastAsia="Times New Roman" w:hAnsi="Century Gothic" w:cs="Times New Roman"/>
                <w:b/>
                <w:bCs/>
                <w:color w:val="FFFFFF"/>
              </w:rPr>
              <w:t>POSITIONING STATEMENT</w:t>
            </w:r>
          </w:p>
        </w:tc>
      </w:tr>
      <w:tr w:rsidR="000102CA" w:rsidRPr="000102CA" w:rsidTr="000102CA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vAlign w:val="center"/>
            <w:hideMark/>
          </w:tcPr>
          <w:p w:rsidR="000102CA" w:rsidRPr="000102CA" w:rsidRDefault="000102CA" w:rsidP="000102CA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TARGET MARKET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:rsidTr="000102CA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BF2"/>
            <w:vAlign w:val="center"/>
            <w:hideMark/>
          </w:tcPr>
          <w:p w:rsidR="000102CA" w:rsidRPr="000102CA" w:rsidRDefault="000102CA" w:rsidP="000102CA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PRODUCT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:rsidTr="000102CA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vAlign w:val="center"/>
            <w:hideMark/>
          </w:tcPr>
          <w:p w:rsidR="000102CA" w:rsidRPr="000102CA" w:rsidRDefault="000102CA" w:rsidP="000102CA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POINT OF DIFFERENTIATION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:rsidTr="000102CA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BF2"/>
            <w:vAlign w:val="center"/>
            <w:hideMark/>
          </w:tcPr>
          <w:p w:rsidR="000102CA" w:rsidRPr="000102CA" w:rsidRDefault="000102CA" w:rsidP="000102CA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FRAME OF REFERENCE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:rsidTr="000102CA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vAlign w:val="center"/>
            <w:hideMark/>
          </w:tcPr>
          <w:p w:rsidR="000102CA" w:rsidRPr="000102CA" w:rsidRDefault="000102CA" w:rsidP="000102CA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REASON TO BELIEVE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0102CA" w:rsidRPr="000102CA" w:rsidRDefault="000102CA" w:rsidP="000102C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CRAFTED STATEMENT</w:t>
            </w:r>
          </w:p>
        </w:tc>
      </w:tr>
      <w:tr w:rsidR="000102CA" w:rsidRPr="000102CA" w:rsidTr="000102CA">
        <w:trPr>
          <w:trHeight w:val="72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For </w:t>
            </w:r>
            <w:r w:rsidRPr="000102CA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Target Market,</w:t>
            </w:r>
            <w:r w:rsidRPr="000102C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the </w:t>
            </w:r>
            <w:r w:rsidRPr="000102CA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Product</w:t>
            </w:r>
            <w:r w:rsidRPr="000102C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is the </w:t>
            </w:r>
            <w:r w:rsidRPr="000102CA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Point of Differentiation</w:t>
            </w:r>
            <w:r w:rsidRPr="000102C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among all </w:t>
            </w:r>
            <w:r w:rsidRPr="000102CA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Frame of Reference</w:t>
            </w:r>
            <w:r w:rsidRPr="000102C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because </w:t>
            </w:r>
            <w:r w:rsidRPr="000102CA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Reason to Believe.</w:t>
            </w:r>
          </w:p>
        </w:tc>
      </w:tr>
      <w:tr w:rsidR="000102CA" w:rsidRPr="000102CA" w:rsidTr="000102CA">
        <w:trPr>
          <w:trHeight w:val="3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2CA" w:rsidRPr="000102CA" w:rsidRDefault="000102CA" w:rsidP="000102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3"/>
    <w:p w:rsidR="00942DA6" w:rsidRDefault="00942DA6">
      <w:r>
        <w:t xml:space="preserve"> </w:t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10680"/>
      </w:tblGrid>
      <w:tr w:rsidR="00F22F09" w:rsidRPr="00F22F09" w:rsidTr="00F22F09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B376A"/>
            <w:noWrap/>
            <w:vAlign w:val="center"/>
            <w:hideMark/>
          </w:tcPr>
          <w:p w:rsidR="00F22F09" w:rsidRPr="00F22F09" w:rsidRDefault="00F22F09" w:rsidP="00F22F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bookmarkStart w:id="4" w:name="TARGET_AUDIENCE"/>
            <w:r w:rsidRPr="00F22F09">
              <w:rPr>
                <w:rFonts w:ascii="Century Gothic" w:eastAsia="Times New Roman" w:hAnsi="Century Gothic" w:cs="Times New Roman"/>
                <w:b/>
                <w:bCs/>
                <w:color w:val="FFFFFF"/>
              </w:rPr>
              <w:t>TARGET AUDIENCE</w:t>
            </w:r>
          </w:p>
        </w:tc>
      </w:tr>
      <w:tr w:rsidR="00F22F09" w:rsidRP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:rsidR="00F22F09" w:rsidRPr="00F22F09" w:rsidRDefault="00F22F09" w:rsidP="00F22F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 xml:space="preserve">PROJECT </w:t>
            </w:r>
            <w:proofErr w:type="gramStart"/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>TARGET  |</w:t>
            </w:r>
            <w:proofErr w:type="gramEnd"/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 xml:space="preserve">  </w:t>
            </w:r>
            <w:r w:rsidRPr="00F22F09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4B376A"/>
                <w:sz w:val="16"/>
                <w:szCs w:val="16"/>
              </w:rPr>
              <w:t>who are we trying to reach?</w:t>
            </w:r>
          </w:p>
        </w:tc>
      </w:tr>
      <w:tr w:rsidR="00F22F09" w:rsidRPr="00F22F09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22F09" w:rsidRPr="00F22F09" w:rsidRDefault="00F22F09" w:rsidP="00F22F0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:rsidR="00F22F09" w:rsidRPr="00F22F09" w:rsidRDefault="00F22F09" w:rsidP="00F22F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 xml:space="preserve">BRAND </w:t>
            </w:r>
            <w:proofErr w:type="gramStart"/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>TARGET  |</w:t>
            </w:r>
            <w:proofErr w:type="gramEnd"/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 xml:space="preserve">  </w:t>
            </w:r>
            <w:r w:rsidRPr="00F22F09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4B376A"/>
                <w:sz w:val="16"/>
                <w:szCs w:val="16"/>
              </w:rPr>
              <w:t>who does the brand speak to?</w:t>
            </w:r>
          </w:p>
        </w:tc>
      </w:tr>
      <w:tr w:rsidR="00F22F09" w:rsidRPr="00F22F09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22F09" w:rsidRPr="00F22F09" w:rsidRDefault="00F22F09" w:rsidP="00F22F0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:rsidR="00F22F09" w:rsidRPr="00F22F09" w:rsidRDefault="00F22F09" w:rsidP="00F22F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 xml:space="preserve">DESIRED </w:t>
            </w:r>
            <w:proofErr w:type="gramStart"/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>REACTION  |</w:t>
            </w:r>
            <w:proofErr w:type="gramEnd"/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 xml:space="preserve">  </w:t>
            </w:r>
            <w:r w:rsidRPr="00F22F09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4B376A"/>
                <w:sz w:val="16"/>
                <w:szCs w:val="16"/>
              </w:rPr>
              <w:t>what actions do you wish your market to take?</w:t>
            </w:r>
          </w:p>
        </w:tc>
      </w:tr>
      <w:tr w:rsidR="00F22F09" w:rsidRPr="00F22F09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22F09" w:rsidRPr="00F22F09" w:rsidRDefault="00F22F09" w:rsidP="00F22F0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:rsidR="00F22F09" w:rsidRPr="00F22F09" w:rsidRDefault="00F22F09" w:rsidP="004A293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b/>
                <w:bCs/>
                <w:color w:val="4B376A"/>
                <w:sz w:val="20"/>
                <w:szCs w:val="20"/>
              </w:rPr>
              <w:t xml:space="preserve">TARGET USERS  |  </w:t>
            </w:r>
            <w:r w:rsidRPr="00F22F09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4B376A"/>
                <w:sz w:val="16"/>
                <w:szCs w:val="16"/>
              </w:rPr>
              <w:t xml:space="preserve">define primary and secondary users and how the product will impact </w:t>
            </w:r>
            <w:r w:rsidR="004A2939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4B376A"/>
                <w:sz w:val="16"/>
                <w:szCs w:val="16"/>
              </w:rPr>
              <w:t>each</w:t>
            </w:r>
          </w:p>
        </w:tc>
      </w:tr>
      <w:tr w:rsidR="00F22F09" w:rsidRPr="00F22F09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22F09" w:rsidRPr="00F22F09" w:rsidRDefault="00F22F09" w:rsidP="00F22F0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bookmarkEnd w:id="4"/>
    </w:tbl>
    <w:p w:rsidR="00F22F09" w:rsidRDefault="00F22F09"/>
    <w:p w:rsidR="00F22F09" w:rsidRDefault="00F22F09"/>
    <w:tbl>
      <w:tblPr>
        <w:tblW w:w="10680" w:type="dxa"/>
        <w:tblLook w:val="04A0" w:firstRow="1" w:lastRow="0" w:firstColumn="1" w:lastColumn="0" w:noHBand="0" w:noVBand="1"/>
      </w:tblPr>
      <w:tblGrid>
        <w:gridCol w:w="10680"/>
      </w:tblGrid>
      <w:tr w:rsidR="00F22F09" w:rsidRPr="00F22F09" w:rsidTr="00F22F09">
        <w:trPr>
          <w:trHeight w:val="56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vAlign w:val="center"/>
            <w:hideMark/>
          </w:tcPr>
          <w:p w:rsidR="00F22F09" w:rsidRPr="00F22F09" w:rsidRDefault="00F22F09" w:rsidP="00F22F09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bookmarkStart w:id="5" w:name="MARKET_RESEARCH"/>
            <w:r w:rsidRPr="00F22F09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MARKET RESEARCH</w:t>
            </w:r>
          </w:p>
        </w:tc>
      </w:tr>
      <w:tr w:rsidR="00F22F09" w:rsidRP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F22F09" w:rsidRPr="00F22F09" w:rsidRDefault="00F22F09" w:rsidP="00F22F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DATA / RESEARCH</w:t>
            </w:r>
          </w:p>
        </w:tc>
      </w:tr>
      <w:tr w:rsidR="00F22F09" w:rsidRPr="00F22F09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22F09" w:rsidRPr="00F22F09" w:rsidRDefault="00F22F09" w:rsidP="00F22F0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F22F09" w:rsidRPr="00F22F09" w:rsidRDefault="00F22F09" w:rsidP="00F22F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ANALYSIS</w:t>
            </w:r>
          </w:p>
        </w:tc>
      </w:tr>
      <w:tr w:rsidR="00F22F09" w:rsidRPr="00F22F09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22F09" w:rsidRPr="00F22F09" w:rsidRDefault="00F22F09" w:rsidP="00F22F0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bookmarkEnd w:id="5"/>
    </w:tbl>
    <w:p w:rsidR="00F22F09" w:rsidRDefault="00F22F09"/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6" w:name="COMPETITIVE_ANALYSIS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COMPETITIVE ANALYSIS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COMPETITOR BREAKDOWN</w:t>
            </w:r>
          </w:p>
        </w:tc>
      </w:tr>
      <w:tr w:rsidR="000102CA" w:rsidTr="000102CA">
        <w:trPr>
          <w:trHeight w:val="72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COMPETITOR PRODUCT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LINK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BENEFIT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BENEFIT 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DOWNFALL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DOWNFALL 2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FEATURE BREAKDOWN</w:t>
            </w:r>
          </w:p>
        </w:tc>
      </w:tr>
      <w:tr w:rsidR="000102CA" w:rsidTr="000102CA">
        <w:trPr>
          <w:trHeight w:val="72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PRODUCT FEATURE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COMPET.PROD.1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COMPET.PROD.2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COMPET.PROD.3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COMPET.PROD.4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COMPET.PROD.5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ADDITIONAL INFO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TAKEAWAY  |</w:t>
            </w:r>
            <w:proofErr w:type="gramEnd"/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 xml:space="preserve">  </w:t>
            </w:r>
            <w:r>
              <w:rPr>
                <w:rFonts w:ascii="Century Gothic" w:eastAsia="Times New Roman" w:hAnsi="Century Gothic"/>
                <w:b/>
                <w:bCs/>
                <w:i/>
                <w:iCs/>
                <w:color w:val="344E6D"/>
                <w:sz w:val="16"/>
                <w:szCs w:val="16"/>
              </w:rPr>
              <w:t>what is the key idea to be remembered?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6"/>
    <w:p w:rsidR="000102CA" w:rsidRDefault="000102CA">
      <w:r>
        <w:t xml:space="preserve"> </w:t>
      </w:r>
    </w:p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4D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7" w:name="FINANCE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FINANCE</w:t>
            </w:r>
          </w:p>
        </w:tc>
      </w:tr>
      <w:tr w:rsidR="000102CA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EB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2"/>
                <w:szCs w:val="22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2"/>
                <w:szCs w:val="22"/>
              </w:rPr>
              <w:t>BUDGET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AMOUNT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FINANCE SOURCES</w:t>
            </w:r>
          </w:p>
        </w:tc>
      </w:tr>
      <w:tr w:rsidR="000102CA" w:rsidTr="000102CA">
        <w:trPr>
          <w:trHeight w:val="108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ADDITIONAL BUDGET INFO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EB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2"/>
                <w:szCs w:val="22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2"/>
                <w:szCs w:val="22"/>
              </w:rPr>
              <w:t>PRICING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PRODUCT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LIST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RETAIL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PRICE BREAK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PRICE BREAK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PREMIUM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ABOUT PRICING MODEL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bookmarkEnd w:id="7"/>
    </w:tbl>
    <w:p w:rsidR="00F22F09" w:rsidRDefault="00F22F09"/>
    <w:p w:rsidR="00F22F09" w:rsidRDefault="00F22F09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F22F09" w:rsidTr="00F22F09">
        <w:trPr>
          <w:trHeight w:val="56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jc w:val="center"/>
              <w:rPr>
                <w:rFonts w:ascii="Century Gothic Bold" w:eastAsia="Times New Roman" w:hAnsi="Century Gothic Bold"/>
                <w:b/>
                <w:bCs/>
                <w:color w:val="F2F2F2"/>
              </w:rPr>
            </w:pPr>
            <w:bookmarkStart w:id="8" w:name="SALES"/>
            <w:r>
              <w:rPr>
                <w:rFonts w:ascii="Century Gothic Bold" w:eastAsia="Times New Roman" w:hAnsi="Century Gothic Bold"/>
                <w:b/>
                <w:bCs/>
                <w:color w:val="F2F2F2"/>
              </w:rPr>
              <w:t>SALES</w:t>
            </w:r>
          </w:p>
        </w:tc>
      </w:tr>
      <w:tr w:rsid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TEAM STRUCTURE</w:t>
            </w:r>
          </w:p>
        </w:tc>
      </w:tr>
      <w:tr w:rsidR="00F22F09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STRATEGY</w:t>
            </w:r>
          </w:p>
        </w:tc>
      </w:tr>
      <w:tr w:rsidR="00F22F09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8"/>
    <w:p w:rsidR="000102CA" w:rsidRDefault="00F22F09">
      <w:r>
        <w:t xml:space="preserve"> </w:t>
      </w:r>
      <w:r w:rsidR="000102CA"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560"/>
        <w:gridCol w:w="5340"/>
      </w:tblGrid>
      <w:tr w:rsidR="000102CA" w:rsidTr="000102CA">
        <w:trPr>
          <w:trHeight w:val="480"/>
        </w:trPr>
        <w:tc>
          <w:tcPr>
            <w:tcW w:w="106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9" w:name="DISTRIBUTION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DISTRIBUTION &amp; PARTNERSHIPS</w:t>
            </w:r>
          </w:p>
        </w:tc>
      </w:tr>
      <w:tr w:rsidR="000102CA" w:rsidTr="000102CA">
        <w:trPr>
          <w:trHeight w:val="72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MARKET SEGMENTS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TARGET PARTNERS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MESSAGE, BENEFITS, SUPPORT, &amp; INVENTORY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RETAIL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WHOLESALE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CONSULTANT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MANUFACTURER REP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DEALER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VALUE-ADDED RESELLER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INTERNET - DIRECT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18"/>
                <w:szCs w:val="18"/>
              </w:rPr>
              <w:t>CATALOG - DIRECT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ADDITIONAL STRATEGY INFO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bookmarkEnd w:id="9"/>
    </w:tbl>
    <w:p w:rsidR="000102CA" w:rsidRDefault="000102CA">
      <w:r>
        <w:br w:type="page"/>
      </w:r>
    </w:p>
    <w:tbl>
      <w:tblPr>
        <w:tblW w:w="1068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:rsidTr="000102CA">
        <w:trPr>
          <w:trHeight w:val="48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bookmarkStart w:id="10" w:name="RELEASE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02CA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4D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RELEASE</w:t>
            </w:r>
          </w:p>
        </w:tc>
      </w:tr>
      <w:tr w:rsidR="000102CA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MARKET DELIVERABLE / ACTIVITY OVERVIEW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EB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2"/>
                <w:szCs w:val="22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2"/>
                <w:szCs w:val="22"/>
              </w:rPr>
              <w:t>LAUNCH GUIDE</w:t>
            </w:r>
          </w:p>
        </w:tc>
      </w:tr>
      <w:tr w:rsidR="000102CA" w:rsidTr="000102CA">
        <w:trPr>
          <w:trHeight w:val="440"/>
        </w:trPr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TIME FRAME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MARKETING ACTIVITY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START 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END 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LOCATION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222613"/>
                <w:sz w:val="20"/>
                <w:szCs w:val="20"/>
              </w:rPr>
              <w:t>ACTIVITY DESCRIPTION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3391C"/>
                <w:sz w:val="20"/>
                <w:szCs w:val="20"/>
              </w:rPr>
              <w:t>ADDITIONAL LAUNCH INFO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0"/>
    <w:p w:rsidR="000102CA" w:rsidRDefault="000102CA">
      <w:r>
        <w:t xml:space="preserve"> </w:t>
      </w:r>
    </w:p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0102CA" w:rsidTr="000102CA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B376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11" w:name="DEVELOPMENT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DEVELOPMENT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  <w:t>SCHEDULE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  <w:t>STRATEGY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  <w:t>PARTS &amp; LABOR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  <w:t>QUALITY ASSURANCE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B376A"/>
                <w:sz w:val="20"/>
                <w:szCs w:val="20"/>
              </w:rPr>
              <w:t>DOCUMENTATION PLAN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1"/>
    <w:p w:rsidR="000102CA" w:rsidRDefault="000102CA">
      <w:r>
        <w:t xml:space="preserve"> </w:t>
      </w:r>
    </w:p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0102CA" w:rsidTr="000102CA">
        <w:trPr>
          <w:trHeight w:val="56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 Bold" w:eastAsia="Times New Roman" w:hAnsi="Century Gothic Bold"/>
                <w:b/>
                <w:bCs/>
                <w:color w:val="F2F2F2"/>
              </w:rPr>
            </w:pPr>
            <w:bookmarkStart w:id="12" w:name="OPERATIONS"/>
            <w:r>
              <w:rPr>
                <w:rFonts w:ascii="Century Gothic Bold" w:eastAsia="Times New Roman" w:hAnsi="Century Gothic Bold"/>
                <w:b/>
                <w:bCs/>
                <w:color w:val="F2F2F2"/>
              </w:rPr>
              <w:t xml:space="preserve">OPERATIONS | </w:t>
            </w:r>
            <w:r>
              <w:rPr>
                <w:rFonts w:ascii="Century Gothic Bold" w:eastAsia="Times New Roman" w:hAnsi="Century Gothic Bold"/>
                <w:b/>
                <w:bCs/>
                <w:i/>
                <w:iCs/>
                <w:color w:val="F2F2F2"/>
                <w:sz w:val="20"/>
                <w:szCs w:val="20"/>
              </w:rPr>
              <w:t>Provide a brief overview of the timeline, resource, and activity requirements for each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TECH SUPPORT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CUSTOMER SUPPORT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SALES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PRODUCT DEVELOPMENT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PRODUCT MANUFACTURING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DISTRIBUTION</w:t>
            </w:r>
          </w:p>
        </w:tc>
      </w:tr>
      <w:tr w:rsidR="000102CA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2"/>
    <w:p w:rsidR="000102CA" w:rsidRDefault="000102CA">
      <w:r>
        <w:t xml:space="preserve"> </w:t>
      </w:r>
    </w:p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560"/>
        <w:gridCol w:w="1780"/>
        <w:gridCol w:w="1780"/>
        <w:gridCol w:w="1780"/>
      </w:tblGrid>
      <w:tr w:rsidR="000102CA" w:rsidTr="000102CA">
        <w:trPr>
          <w:trHeight w:val="480"/>
        </w:trPr>
        <w:tc>
          <w:tcPr>
            <w:tcW w:w="10680" w:type="dxa"/>
            <w:gridSpan w:val="5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7C926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13" w:name="TEAM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TEAM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TEAM MEMBER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FUNCTION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DEPARTMENT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EMAIL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PHONE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</w:tbl>
    <w:bookmarkEnd w:id="13"/>
    <w:p w:rsidR="000102CA" w:rsidRDefault="000102CA">
      <w:r>
        <w:t xml:space="preserve"> </w:t>
      </w:r>
    </w:p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780"/>
        <w:gridCol w:w="1780"/>
        <w:gridCol w:w="1780"/>
      </w:tblGrid>
      <w:tr w:rsidR="000102CA" w:rsidTr="000102CA">
        <w:trPr>
          <w:trHeight w:val="480"/>
        </w:trPr>
        <w:tc>
          <w:tcPr>
            <w:tcW w:w="10680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14" w:name="ISSUE_MONITORING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ISSUE MONITORING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  <w:t>ISSUE DESCRIPTION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  <w:t>DATE IDENTIFIED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  <w:t>DATE TO BE FIXED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4F75A4"/>
                <w:sz w:val="20"/>
                <w:szCs w:val="20"/>
              </w:rPr>
              <w:t>TEAM MEMBER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</w:tbl>
    <w:bookmarkEnd w:id="14"/>
    <w:p w:rsidR="000102CA" w:rsidRDefault="000102CA">
      <w:r>
        <w:t xml:space="preserve"> </w:t>
      </w:r>
    </w:p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780"/>
        <w:gridCol w:w="1780"/>
        <w:gridCol w:w="1780"/>
      </w:tblGrid>
      <w:tr w:rsidR="000102CA" w:rsidTr="000102CA">
        <w:trPr>
          <w:trHeight w:val="480"/>
        </w:trPr>
        <w:tc>
          <w:tcPr>
            <w:tcW w:w="10680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7C926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15" w:name="CALENDAR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CALENDAR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9D2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PROJECTED TIMELINE</w:t>
            </w:r>
          </w:p>
        </w:tc>
      </w:tr>
      <w:tr w:rsidR="000102CA" w:rsidTr="000102CA">
        <w:trPr>
          <w:trHeight w:val="1000"/>
        </w:trPr>
        <w:tc>
          <w:tcPr>
            <w:tcW w:w="106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40"/>
        </w:trPr>
        <w:tc>
          <w:tcPr>
            <w:tcW w:w="106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9D2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IMPORTANT DATES / DEADLINES</w:t>
            </w:r>
          </w:p>
        </w:tc>
      </w:tr>
      <w:tr w:rsidR="000102CA" w:rsidTr="000102CA">
        <w:trPr>
          <w:trHeight w:val="720"/>
        </w:trPr>
        <w:tc>
          <w:tcPr>
            <w:tcW w:w="5340" w:type="dxa"/>
            <w:tcBorders>
              <w:top w:val="single" w:sz="4" w:space="0" w:color="BFBFBF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MILESTONE DESCRIPTION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START 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PROJECTED DEADLINE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</w:rPr>
              <w:t>DATE COMPLETED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</w:tbl>
    <w:bookmarkEnd w:id="15"/>
    <w:p w:rsidR="000102CA" w:rsidRDefault="000102CA">
      <w:r>
        <w:t xml:space="preserve"> </w:t>
      </w:r>
    </w:p>
    <w:p w:rsidR="000102CA" w:rsidRDefault="000102CA">
      <w:r>
        <w:br w:type="page"/>
      </w:r>
    </w:p>
    <w:p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7120"/>
      </w:tblGrid>
      <w:tr w:rsidR="000102CA" w:rsidTr="000102CA">
        <w:trPr>
          <w:trHeight w:val="560"/>
        </w:trPr>
        <w:tc>
          <w:tcPr>
            <w:tcW w:w="10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 Bold" w:eastAsia="Times New Roman" w:hAnsi="Century Gothic Bold"/>
                <w:b/>
                <w:bCs/>
                <w:color w:val="F2F2F2"/>
              </w:rPr>
            </w:pPr>
            <w:bookmarkStart w:id="16" w:name="FAQ"/>
            <w:r>
              <w:rPr>
                <w:rFonts w:ascii="Century Gothic Bold" w:eastAsia="Times New Roman" w:hAnsi="Century Gothic Bold"/>
                <w:b/>
                <w:bCs/>
                <w:color w:val="F2F2F2"/>
              </w:rPr>
              <w:t>FAQ</w:t>
            </w:r>
          </w:p>
        </w:tc>
      </w:tr>
      <w:tr w:rsidR="000102CA" w:rsidTr="00F22F09">
        <w:trPr>
          <w:trHeight w:val="44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QUESTION</w:t>
            </w:r>
          </w:p>
        </w:tc>
        <w:tc>
          <w:tcPr>
            <w:tcW w:w="7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</w:rPr>
              <w:t>ANSWER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bookmarkEnd w:id="16"/>
    </w:tbl>
    <w:p w:rsidR="00437607" w:rsidRDefault="00437607"/>
    <w:p w:rsidR="00F22F09" w:rsidRDefault="00F22F09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F22F09" w:rsidTr="00F22F09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</w:rPr>
            </w:pPr>
            <w:bookmarkStart w:id="17" w:name="LEGAL"/>
            <w:r>
              <w:rPr>
                <w:rFonts w:ascii="Century Gothic" w:eastAsia="Times New Roman" w:hAnsi="Century Gothic"/>
                <w:b/>
                <w:bCs/>
                <w:color w:val="FFFFFF"/>
              </w:rPr>
              <w:t>LEGAL</w:t>
            </w:r>
          </w:p>
        </w:tc>
      </w:tr>
      <w:tr w:rsid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proofErr w:type="gramStart"/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>PATENTS  |</w:t>
            </w:r>
            <w:proofErr w:type="gramEnd"/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 xml:space="preserve">  </w:t>
            </w:r>
            <w:r>
              <w:rPr>
                <w:rFonts w:ascii="Century Gothic" w:eastAsia="Times New Roman" w:hAnsi="Century Gothic"/>
                <w:b/>
                <w:bCs/>
                <w:i/>
                <w:iCs/>
                <w:color w:val="344E6D"/>
                <w:sz w:val="16"/>
                <w:szCs w:val="16"/>
              </w:rPr>
              <w:t>what elements are proprietary?</w:t>
            </w:r>
          </w:p>
        </w:tc>
      </w:tr>
      <w:tr w:rsidR="00F22F09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F22F09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 xml:space="preserve">OTHER ISSUES  |  </w:t>
            </w:r>
            <w:r>
              <w:rPr>
                <w:rFonts w:ascii="Century Gothic" w:eastAsia="Times New Roman" w:hAnsi="Century Gothic"/>
                <w:b/>
                <w:bCs/>
                <w:i/>
                <w:iCs/>
                <w:color w:val="344E6D"/>
                <w:sz w:val="16"/>
                <w:szCs w:val="16"/>
              </w:rPr>
              <w:t>list all other legal issues to take into account</w:t>
            </w:r>
          </w:p>
        </w:tc>
      </w:tr>
      <w:tr w:rsidR="00F22F09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F09" w:rsidRDefault="00F22F09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7"/>
    <w:p w:rsidR="00F22F09" w:rsidRDefault="00F22F09">
      <w:r>
        <w:t xml:space="preserve"> </w:t>
      </w:r>
      <w:r>
        <w:br w:type="page"/>
      </w:r>
    </w:p>
    <w:p w:rsidR="00F22F09" w:rsidRDefault="00F22F09"/>
    <w:p w:rsidR="00F22F09" w:rsidRDefault="00F22F09"/>
    <w:tbl>
      <w:tblPr>
        <w:tblW w:w="10680" w:type="dxa"/>
        <w:tblLook w:val="04A0" w:firstRow="1" w:lastRow="0" w:firstColumn="1" w:lastColumn="0" w:noHBand="0" w:noVBand="1"/>
      </w:tblPr>
      <w:tblGrid>
        <w:gridCol w:w="10680"/>
      </w:tblGrid>
      <w:tr w:rsidR="00437607" w:rsidRPr="00437607" w:rsidTr="00437607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A620E"/>
            <w:noWrap/>
            <w:vAlign w:val="center"/>
            <w:hideMark/>
          </w:tcPr>
          <w:p w:rsidR="00437607" w:rsidRPr="00437607" w:rsidRDefault="00437607" w:rsidP="0043760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bookmarkStart w:id="18" w:name="FURTHERMORE"/>
            <w:r w:rsidRPr="00437607">
              <w:rPr>
                <w:rFonts w:ascii="Century Gothic" w:eastAsia="Times New Roman" w:hAnsi="Century Gothic" w:cs="Times New Roman"/>
                <w:b/>
                <w:bCs/>
                <w:color w:val="FFFFFF"/>
              </w:rPr>
              <w:t>FURTHERMORE</w:t>
            </w:r>
          </w:p>
        </w:tc>
      </w:tr>
      <w:tr w:rsidR="00437607" w:rsidRPr="00437607" w:rsidTr="00437607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E4A9"/>
            <w:vAlign w:val="center"/>
            <w:hideMark/>
          </w:tcPr>
          <w:p w:rsidR="00437607" w:rsidRPr="00437607" w:rsidRDefault="00437607" w:rsidP="0043760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7A620E"/>
                <w:sz w:val="16"/>
                <w:szCs w:val="16"/>
              </w:rPr>
            </w:pPr>
            <w:r w:rsidRPr="00437607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7A620E"/>
                <w:sz w:val="16"/>
                <w:szCs w:val="16"/>
              </w:rPr>
              <w:t>include any additional critical information</w:t>
            </w:r>
          </w:p>
        </w:tc>
      </w:tr>
      <w:tr w:rsidR="00437607" w:rsidRPr="00437607" w:rsidTr="00437607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37607" w:rsidRPr="00437607" w:rsidRDefault="00437607" w:rsidP="0043760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3760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bookmarkEnd w:id="18"/>
    </w:tbl>
    <w:p w:rsidR="00942DA6" w:rsidRDefault="00942DA6"/>
    <w:p w:rsidR="00D16763" w:rsidRPr="00D16763" w:rsidRDefault="00D16763" w:rsidP="00D16763"/>
    <w:sectPr w:rsidR="00D16763" w:rsidRPr="00D16763" w:rsidSect="00F04F96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C4" w:rsidRDefault="00ED63C4" w:rsidP="00DB2412">
      <w:r>
        <w:separator/>
      </w:r>
    </w:p>
  </w:endnote>
  <w:endnote w:type="continuationSeparator" w:id="0">
    <w:p w:rsidR="00ED63C4" w:rsidRDefault="00ED63C4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C4" w:rsidRDefault="00ED63C4" w:rsidP="00DB2412">
      <w:r>
        <w:separator/>
      </w:r>
    </w:p>
  </w:footnote>
  <w:footnote w:type="continuationSeparator" w:id="0">
    <w:p w:rsidR="00ED63C4" w:rsidRDefault="00ED63C4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Cabealho"/>
      <w:ind w:left="-720"/>
    </w:pPr>
    <w:r>
      <w:rPr>
        <w:noProof/>
        <w:lang w:val="pt-BR" w:eastAsia="pt-BR"/>
      </w:rPr>
      <w:drawing>
        <wp:inline distT="0" distB="0" distL="0" distR="0" wp14:anchorId="02F1F329" wp14:editId="170A15B5">
          <wp:extent cx="7772400" cy="388620"/>
          <wp:effectExtent l="0" t="0" r="0" b="0"/>
          <wp:docPr id="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8E"/>
    <w:rsid w:val="00005410"/>
    <w:rsid w:val="000102CA"/>
    <w:rsid w:val="000707ED"/>
    <w:rsid w:val="00152B8E"/>
    <w:rsid w:val="00246934"/>
    <w:rsid w:val="003E4F0D"/>
    <w:rsid w:val="00437607"/>
    <w:rsid w:val="00471C74"/>
    <w:rsid w:val="004937B7"/>
    <w:rsid w:val="004A2939"/>
    <w:rsid w:val="00523965"/>
    <w:rsid w:val="0074716D"/>
    <w:rsid w:val="00942DA6"/>
    <w:rsid w:val="00985675"/>
    <w:rsid w:val="00A02960"/>
    <w:rsid w:val="00BC1A20"/>
    <w:rsid w:val="00D16763"/>
    <w:rsid w:val="00D52905"/>
    <w:rsid w:val="00D96B95"/>
    <w:rsid w:val="00DB2412"/>
    <w:rsid w:val="00ED63C4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81DE"/>
  <w15:chartTrackingRefBased/>
  <w15:docId w15:val="{9C7D209E-7C2B-4923-9C50-13620396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2412"/>
  </w:style>
  <w:style w:type="paragraph" w:styleId="Rodap">
    <w:name w:val="footer"/>
    <w:basedOn w:val="Normal"/>
    <w:link w:val="RodapCarte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  <w:style w:type="character" w:styleId="Hiperligao">
    <w:name w:val="Hyperlink"/>
    <w:basedOn w:val="Tipodeletrapredefinidodopargrafo"/>
    <w:uiPriority w:val="99"/>
    <w:unhideWhenUsed/>
    <w:rsid w:val="00985675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8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martsheet.com/try-it?trp=8696&amp;lpa=product+strategy+wordbacklog+template&amp;lx=w3jZnH_UMYOZKoazHhY7AV2F3tjZfBYMXSEruozjq1E&amp;utm_source=integrated+content&amp;utm_campaign=/free+product+management+templates&amp;utm_medium=product+strategy+wordbacklog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Strategy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4F12B4-816F-4CCC-9E4E-AEF1009C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Temp_ProductStrategy_Word</Template>
  <TotalTime>1</TotalTime>
  <Pages>15</Pages>
  <Words>800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Manjinho</cp:lastModifiedBy>
  <cp:revision>1</cp:revision>
  <dcterms:created xsi:type="dcterms:W3CDTF">2016-10-20T15:57:00Z</dcterms:created>
  <dcterms:modified xsi:type="dcterms:W3CDTF">2016-10-20T15:58:00Z</dcterms:modified>
</cp:coreProperties>
</file>